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0BF" w:rsidRPr="002D10BF" w:rsidRDefault="002D10BF" w:rsidP="002D1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ВЛИЯНИЕ ИССЛЕДОВАТЕЛЬСКОЙ ДЕЯТЕЛЬНОСТИ НА ФОРМИРОВАНИЕ ИНФОРМАЦИОННОЙ КОМПЕТЕНТНОСТИ МЛАДШИХ ШКОЛЬНИКОВ НА УРОКАХ РУССКОГО ЯЗЫКА</w:t>
      </w:r>
    </w:p>
    <w:p w:rsidR="002D10BF" w:rsidRPr="002D10BF" w:rsidRDefault="002D10BF" w:rsidP="002D10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0BF" w:rsidRPr="002D10BF" w:rsidRDefault="002D10BF" w:rsidP="002D10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0BF" w:rsidRPr="002D10BF" w:rsidRDefault="002D10BF" w:rsidP="002D10B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BF" w:rsidRPr="002D10BF" w:rsidRDefault="002D10BF" w:rsidP="002D10BF">
      <w:pPr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2D10BF" w:rsidRPr="002D10BF" w:rsidRDefault="002D10BF" w:rsidP="002D10BF">
      <w:pPr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2D10BF" w:rsidRPr="002D10BF" w:rsidRDefault="002D10BF" w:rsidP="002D10BF">
      <w:pPr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2D10BF" w:rsidRPr="002D10BF" w:rsidRDefault="002D10BF" w:rsidP="002D10BF">
      <w:pPr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2D10BF" w:rsidRPr="002D10BF" w:rsidRDefault="002D10BF" w:rsidP="002D10BF">
      <w:pPr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2D10BF" w:rsidRPr="002D10BF" w:rsidRDefault="002D10BF" w:rsidP="002D10BF">
      <w:pPr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2D10BF" w:rsidRPr="002D10BF" w:rsidRDefault="002D10BF" w:rsidP="002D10BF">
      <w:pPr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2D10BF" w:rsidRPr="002D10BF" w:rsidRDefault="002D10BF" w:rsidP="002D10BF">
      <w:pPr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2D10BF" w:rsidRPr="002D10BF" w:rsidRDefault="002D10BF" w:rsidP="002D10BF">
      <w:pPr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2D10BF" w:rsidRPr="002D10BF" w:rsidRDefault="002D10BF" w:rsidP="002D10BF">
      <w:pPr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2D10BF" w:rsidRPr="002D10BF" w:rsidRDefault="002D10BF" w:rsidP="002D10BF">
      <w:pPr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D1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tbl>
      <w:tblPr>
        <w:tblW w:w="9638" w:type="dxa"/>
        <w:tblCellSpacing w:w="20" w:type="dxa"/>
        <w:tblLook w:val="04A0" w:firstRow="1" w:lastRow="0" w:firstColumn="1" w:lastColumn="0" w:noHBand="0" w:noVBand="1"/>
      </w:tblPr>
      <w:tblGrid>
        <w:gridCol w:w="8795"/>
        <w:gridCol w:w="843"/>
      </w:tblGrid>
      <w:tr w:rsidR="002D10BF" w:rsidRPr="002D10BF" w:rsidTr="00970B53">
        <w:trPr>
          <w:tblCellSpacing w:w="20" w:type="dxa"/>
        </w:trPr>
        <w:tc>
          <w:tcPr>
            <w:tcW w:w="8735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Введение…………………………………………………………………….</w:t>
            </w:r>
          </w:p>
        </w:tc>
        <w:tc>
          <w:tcPr>
            <w:tcW w:w="783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D10BF" w:rsidRPr="002D10BF" w:rsidTr="00970B53">
        <w:trPr>
          <w:tblCellSpacing w:w="20" w:type="dxa"/>
        </w:trPr>
        <w:tc>
          <w:tcPr>
            <w:tcW w:w="8735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1. Теоретические и методические основы влияния исследовательской деятельности на формирование информационной компетентности младших школьников на уроках русского языка……………………………………………………………..</w:t>
            </w:r>
          </w:p>
        </w:tc>
        <w:tc>
          <w:tcPr>
            <w:tcW w:w="783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0BF" w:rsidRPr="002D10BF" w:rsidRDefault="002D10BF" w:rsidP="002D10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0BF" w:rsidRPr="002D10BF" w:rsidRDefault="002D10BF" w:rsidP="002D10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0BF" w:rsidRPr="002D10BF" w:rsidRDefault="002D10BF" w:rsidP="002D10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D10BF" w:rsidRPr="002D10BF" w:rsidTr="00970B53">
        <w:trPr>
          <w:tblCellSpacing w:w="20" w:type="dxa"/>
        </w:trPr>
        <w:tc>
          <w:tcPr>
            <w:tcW w:w="8735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1.1.Особенности исследовательской деятельности младших школьников…………………………………………………………………</w:t>
            </w:r>
          </w:p>
        </w:tc>
        <w:tc>
          <w:tcPr>
            <w:tcW w:w="783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0BF" w:rsidRPr="002D10BF" w:rsidRDefault="002D10BF" w:rsidP="002D10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D10BF" w:rsidRPr="002D10BF" w:rsidTr="00970B53">
        <w:trPr>
          <w:tblCellSpacing w:w="20" w:type="dxa"/>
        </w:trPr>
        <w:tc>
          <w:tcPr>
            <w:tcW w:w="8735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Понятие об информационной компетентности младших школьников……………………………………………………</w:t>
            </w:r>
          </w:p>
        </w:tc>
        <w:tc>
          <w:tcPr>
            <w:tcW w:w="783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0BF" w:rsidRPr="002D10BF" w:rsidRDefault="002D10BF" w:rsidP="002D10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D10BF" w:rsidRPr="002D10BF" w:rsidTr="00970B53">
        <w:trPr>
          <w:tblCellSpacing w:w="20" w:type="dxa"/>
        </w:trPr>
        <w:tc>
          <w:tcPr>
            <w:tcW w:w="8735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2. Опытно-экспериментальная работа по изучению влияния исследовательской деятельности на формирование информационной компетентности младших школьников на уроках русского языка……………………………………………………………..</w:t>
            </w:r>
          </w:p>
        </w:tc>
        <w:tc>
          <w:tcPr>
            <w:tcW w:w="783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0BF" w:rsidRPr="002D10BF" w:rsidRDefault="002D10BF" w:rsidP="002D10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0BF" w:rsidRPr="002D10BF" w:rsidRDefault="002D10BF" w:rsidP="002D10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0BF" w:rsidRPr="002D10BF" w:rsidRDefault="002D10BF" w:rsidP="002D10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2D10BF" w:rsidRPr="002D10BF" w:rsidTr="00970B53">
        <w:trPr>
          <w:tblCellSpacing w:w="20" w:type="dxa"/>
        </w:trPr>
        <w:tc>
          <w:tcPr>
            <w:tcW w:w="8735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Диагностика сформированности информационной компетентности младших школьников………………………………</w:t>
            </w:r>
          </w:p>
        </w:tc>
        <w:tc>
          <w:tcPr>
            <w:tcW w:w="783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0BF" w:rsidRPr="002D10BF" w:rsidRDefault="002D10BF" w:rsidP="002D10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2D10BF" w:rsidRPr="002D10BF" w:rsidTr="00970B53">
        <w:trPr>
          <w:tblCellSpacing w:w="20" w:type="dxa"/>
        </w:trPr>
        <w:tc>
          <w:tcPr>
            <w:tcW w:w="8735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Методика проведения учебных исследований младших школьников на уроках русского языка…………………………………</w:t>
            </w:r>
          </w:p>
        </w:tc>
        <w:tc>
          <w:tcPr>
            <w:tcW w:w="783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0BF" w:rsidRPr="002D10BF" w:rsidRDefault="002D10BF" w:rsidP="002D10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2D10BF" w:rsidRPr="002D10BF" w:rsidTr="00970B53">
        <w:trPr>
          <w:tblCellSpacing w:w="20" w:type="dxa"/>
        </w:trPr>
        <w:tc>
          <w:tcPr>
            <w:tcW w:w="8735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Заключение………………………………………………………………..</w:t>
            </w:r>
          </w:p>
        </w:tc>
        <w:tc>
          <w:tcPr>
            <w:tcW w:w="783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2D10BF" w:rsidRPr="002D10BF" w:rsidTr="00970B53">
        <w:trPr>
          <w:tblCellSpacing w:w="20" w:type="dxa"/>
        </w:trPr>
        <w:tc>
          <w:tcPr>
            <w:tcW w:w="8735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Библиографический список использованной литературы…………….</w:t>
            </w:r>
          </w:p>
        </w:tc>
        <w:tc>
          <w:tcPr>
            <w:tcW w:w="783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2D10BF" w:rsidRPr="002D10BF" w:rsidTr="00970B53">
        <w:trPr>
          <w:tblCellSpacing w:w="20" w:type="dxa"/>
        </w:trPr>
        <w:tc>
          <w:tcPr>
            <w:tcW w:w="8735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Приложения………………………………………………………………..</w:t>
            </w:r>
          </w:p>
        </w:tc>
        <w:tc>
          <w:tcPr>
            <w:tcW w:w="783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</w:tbl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исследования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Несмотря на очевидную необходимость использования исследовательской деятельности в обучении, по-прежнему традиционное обучение, в особенности в нашей стране, строится не на методах самостоятельного, творческого исследовательского поиска, а на репродуктивной деятельности, направленной на усвоение уже готовых, кем-то добытых истин. Итогом становится потеря любознательности, способности самостоятельно мыслить, что в значительной степени блокирует исследовательскую активность ребёнка, делая в итоге практически невозможным процессы самообучения, самовоспитания, а, следовательно, и саморазвития. 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Обучение путем исследования в современной образовательной практике рассматривается как один из эффективных способов познания окружающего мира. С началом 21 века становится все более очевидным, что умения и навыки исследовательского поиска в обязательном порядке требуются не только тем, чья жизнь связана или будет связана с научной работой, они необходимы каждому человеку.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Проблемой исследовательской деятельности учащихся занимаются следующие педагоги, психологи, методисты: А.И. Савенков, Н.Б. Шумакова, К.Н. Поливанова, А.Н. Поддъяков, М.Р. Львов и др.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b/>
          <w:sz w:val="28"/>
          <w:szCs w:val="28"/>
        </w:rPr>
        <w:t xml:space="preserve">Проблема </w:t>
      </w: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исследования: каковы педагогические методы и приемы успешного формирования информационной компетентности младших школьников в процессе организации исследовательской деятельности на уроках русского языка? 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10BF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 исследования – решить данную проблему.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10BF">
        <w:rPr>
          <w:rFonts w:ascii="Times New Roman" w:eastAsia="Calibri" w:hAnsi="Times New Roman" w:cs="Times New Roman"/>
          <w:bCs/>
          <w:sz w:val="28"/>
          <w:szCs w:val="28"/>
        </w:rPr>
        <w:t>Нами была сформулирована</w:t>
      </w:r>
      <w:r w:rsidRPr="002D10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гипотеза </w:t>
      </w:r>
      <w:r w:rsidRPr="002D10BF">
        <w:rPr>
          <w:rFonts w:ascii="Times New Roman" w:eastAsia="Calibri" w:hAnsi="Times New Roman" w:cs="Times New Roman"/>
          <w:bCs/>
          <w:sz w:val="28"/>
          <w:szCs w:val="28"/>
        </w:rPr>
        <w:t xml:space="preserve">исследования: формирование информационной компетентности младших школьников на уроках русского языка </w:t>
      </w: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в процессе организации исследовательской деятельности </w:t>
      </w:r>
      <w:r w:rsidRPr="002D10BF">
        <w:rPr>
          <w:rFonts w:ascii="Times New Roman" w:eastAsia="Calibri" w:hAnsi="Times New Roman" w:cs="Times New Roman"/>
          <w:bCs/>
          <w:sz w:val="28"/>
          <w:szCs w:val="28"/>
        </w:rPr>
        <w:t>будет успешным, если:</w:t>
      </w:r>
    </w:p>
    <w:p w:rsidR="002D10BF" w:rsidRPr="002D10BF" w:rsidRDefault="002D10BF" w:rsidP="002D10BF">
      <w:pPr>
        <w:numPr>
          <w:ilvl w:val="0"/>
          <w:numId w:val="7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использовать разнообразные методы и приемы поисковой активности младших школьников;</w:t>
      </w:r>
    </w:p>
    <w:p w:rsidR="002D10BF" w:rsidRPr="002D10BF" w:rsidRDefault="002D10BF" w:rsidP="002D10BF">
      <w:pPr>
        <w:numPr>
          <w:ilvl w:val="0"/>
          <w:numId w:val="7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в процесс обучения включать творческие проекты;</w:t>
      </w:r>
    </w:p>
    <w:p w:rsidR="002D10BF" w:rsidRPr="002D10BF" w:rsidRDefault="002D10BF" w:rsidP="002D10BF">
      <w:pPr>
        <w:numPr>
          <w:ilvl w:val="0"/>
          <w:numId w:val="7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использовать самостоятельную исследовательскую практику младших школьников.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Для реализации намеченной цели и подтверждения выдвинутой гипотезы были поставлены следующие </w:t>
      </w:r>
      <w:r w:rsidRPr="002D10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задачи </w:t>
      </w:r>
      <w:r w:rsidRPr="002D10BF">
        <w:rPr>
          <w:rFonts w:ascii="Times New Roman" w:eastAsia="Calibri" w:hAnsi="Times New Roman" w:cs="Times New Roman"/>
          <w:bCs/>
          <w:sz w:val="28"/>
          <w:szCs w:val="28"/>
        </w:rPr>
        <w:t>исследования:</w:t>
      </w:r>
    </w:p>
    <w:p w:rsidR="002D10BF" w:rsidRPr="002D10BF" w:rsidRDefault="002D10BF" w:rsidP="002D10B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Проанализировать психологическую, педагогическую и методическую литературу по теме исследования.</w:t>
      </w:r>
    </w:p>
    <w:p w:rsidR="002D10BF" w:rsidRPr="002D10BF" w:rsidRDefault="002D10BF" w:rsidP="002D10B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Теоретически выявить и практически обосновать методы и приемы поисковой активности младших школьников в процессе организации исследовательской деятельности на уроках русского языка.</w:t>
      </w:r>
    </w:p>
    <w:p w:rsidR="002D10BF" w:rsidRPr="002D10BF" w:rsidRDefault="002D10BF" w:rsidP="002D10B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Провести диагностическую работу по изучению уровня сформированности информационной компетентности младших школьников.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b/>
          <w:sz w:val="28"/>
          <w:szCs w:val="28"/>
        </w:rPr>
        <w:t>База</w:t>
      </w: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 исследования: г. Димитровград, Городская гимназия, 4 Р класс, 26 человек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b/>
          <w:sz w:val="28"/>
          <w:szCs w:val="28"/>
        </w:rPr>
        <w:t>Практическая значимость</w:t>
      </w: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 исследования: представленный материал в выпускной работе и сделанные теоретические и практические выводы окажут помощь учителям начальных классов, студентам педагогических вузов, воспитателям и родителям в организации исследовательской деятельности младших школьников с целью формирования информационной компетентности.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1. Теоретические и методические основы влияния исследовательской деятельности на формирование информационной компетентности младших школьников на уроках русского языка</w:t>
      </w: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1.1.Особенности исследовательской деятельности младших школьников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Исследовательская работа в начальной школе особенно актуальна,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В этот период развиваются формы мышления, обеспечивающие в дальнейшем усвоение системы научных знаний, творческое развитие личности. В младших классах закладываются предпосылки самостоятельной ориентации не только в учебе, но и в жизни. </w:t>
      </w:r>
      <w:r w:rsidRPr="002D10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Исследовательская деятельность</w:t>
      </w:r>
      <w:r w:rsidRPr="002D1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расширяет кругозор в предметных областях, способствует саморазвитию, самоанализу, самоорганизации, самоконтролю; повышает самооценку, способствует непроизвольному запоминанию учебного материала, наилучшим образом развивает креативность, речь учащихся.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А.И. Савенков считает, что проектирование – это не творчество в полной мере, это творчество по плану, в определенных контролируемых рамках. В то время как исследование – это творчество в чистом виде. В отличие от проектирования исследовательская деятельность изначально должна быть свободной, практически нерегламентированной какими-либо внешними установками. В идеале, по мнению А.И. Савенкова, ее не должны ограничивать рамки самых смелых гипотез, потому она значительно более гибкая, в ней значительно больше места для импровизации. 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Принципиальное отличие исследования от проектирования (по направленности, смыслу и содержанию):</w:t>
      </w:r>
    </w:p>
    <w:p w:rsidR="002D10BF" w:rsidRPr="002D10BF" w:rsidRDefault="002D10BF" w:rsidP="002D10BF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исследование не предполагает создание какого-либо заранее планируемого объекта, а проектирование изначально задает предел, глубину решения проблемы;</w:t>
      </w:r>
    </w:p>
    <w:p w:rsidR="002D10BF" w:rsidRPr="002D10BF" w:rsidRDefault="002D10BF" w:rsidP="002D10BF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lastRenderedPageBreak/>
        <w:t>проектирование предполагает составление четкого плана проводимой работы, своего рода алгоритм или схему действия, при этом исследовательская деятельность так же предполагает этапы работы;</w:t>
      </w:r>
    </w:p>
    <w:p w:rsidR="002D10BF" w:rsidRPr="002D10BF" w:rsidRDefault="002D10BF" w:rsidP="002D10BF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исследование – процесс поиска неизвестного, новых знаний;</w:t>
      </w:r>
    </w:p>
    <w:p w:rsidR="002D10BF" w:rsidRPr="002D10BF" w:rsidRDefault="002D10BF" w:rsidP="002D10BF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исследование один из видов познавательной деятельности;</w:t>
      </w:r>
    </w:p>
    <w:p w:rsidR="002D10BF" w:rsidRPr="002D10BF" w:rsidRDefault="002D10BF" w:rsidP="002D10BF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исследование – поиск истины (А.И. Савенков), проектирование – решение определенной, ясно осознаваемой задачи.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Этапы исследовательской деятельности </w:t>
      </w:r>
      <w:r w:rsidRPr="002D10BF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r w:rsidRPr="002D10BF">
        <w:rPr>
          <w:rFonts w:ascii="Times New Roman" w:eastAsia="Calibri" w:hAnsi="Times New Roman" w:cs="Times New Roman"/>
          <w:sz w:val="28"/>
          <w:szCs w:val="28"/>
        </w:rPr>
        <w:t>8</w:t>
      </w:r>
      <w:r w:rsidRPr="002D10BF">
        <w:rPr>
          <w:rFonts w:ascii="Times New Roman" w:eastAsia="Calibri" w:hAnsi="Times New Roman" w:cs="Times New Roman"/>
          <w:sz w:val="28"/>
          <w:szCs w:val="28"/>
          <w:lang w:val="en-US"/>
        </w:rPr>
        <w:t>]</w:t>
      </w:r>
      <w:r w:rsidRPr="002D10B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D10BF" w:rsidRPr="002D10BF" w:rsidRDefault="002D10BF" w:rsidP="002D10BF">
      <w:pPr>
        <w:numPr>
          <w:ilvl w:val="1"/>
          <w:numId w:val="1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видеть проблемы;</w:t>
      </w:r>
    </w:p>
    <w:p w:rsidR="002D10BF" w:rsidRPr="002D10BF" w:rsidRDefault="002D10BF" w:rsidP="002D10BF">
      <w:pPr>
        <w:numPr>
          <w:ilvl w:val="1"/>
          <w:numId w:val="1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задавать вопросы;</w:t>
      </w:r>
    </w:p>
    <w:p w:rsidR="002D10BF" w:rsidRPr="002D10BF" w:rsidRDefault="002D10BF" w:rsidP="002D10BF">
      <w:pPr>
        <w:numPr>
          <w:ilvl w:val="1"/>
          <w:numId w:val="1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выдвигать гипотезы («Если…, то…»);</w:t>
      </w:r>
    </w:p>
    <w:p w:rsidR="002D10BF" w:rsidRPr="002D10BF" w:rsidRDefault="002D10BF" w:rsidP="002D10BF">
      <w:pPr>
        <w:numPr>
          <w:ilvl w:val="1"/>
          <w:numId w:val="1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давать определение понятиям;</w:t>
      </w:r>
    </w:p>
    <w:p w:rsidR="002D10BF" w:rsidRPr="002D10BF" w:rsidRDefault="002D10BF" w:rsidP="002D10BF">
      <w:pPr>
        <w:numPr>
          <w:ilvl w:val="1"/>
          <w:numId w:val="1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классифицировать;</w:t>
      </w:r>
    </w:p>
    <w:p w:rsidR="002D10BF" w:rsidRPr="002D10BF" w:rsidRDefault="002D10BF" w:rsidP="002D10BF">
      <w:pPr>
        <w:numPr>
          <w:ilvl w:val="1"/>
          <w:numId w:val="1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наблюдения;</w:t>
      </w:r>
    </w:p>
    <w:p w:rsidR="002D10BF" w:rsidRPr="002D10BF" w:rsidRDefault="002D10BF" w:rsidP="002D10BF">
      <w:pPr>
        <w:numPr>
          <w:ilvl w:val="1"/>
          <w:numId w:val="1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проведение экспериментов;</w:t>
      </w:r>
    </w:p>
    <w:p w:rsidR="002D10BF" w:rsidRPr="002D10BF" w:rsidRDefault="002D10BF" w:rsidP="002D10BF">
      <w:pPr>
        <w:numPr>
          <w:ilvl w:val="1"/>
          <w:numId w:val="1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обобщения, умозаключения, выводы;</w:t>
      </w:r>
    </w:p>
    <w:p w:rsidR="002D10BF" w:rsidRPr="002D10BF" w:rsidRDefault="002D10BF" w:rsidP="002D10BF">
      <w:pPr>
        <w:numPr>
          <w:ilvl w:val="1"/>
          <w:numId w:val="1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структурирование материала;</w:t>
      </w:r>
    </w:p>
    <w:p w:rsidR="002D10BF" w:rsidRPr="002D10BF" w:rsidRDefault="002D10BF" w:rsidP="002D10BF">
      <w:pPr>
        <w:numPr>
          <w:ilvl w:val="1"/>
          <w:numId w:val="1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работа с текстом;</w:t>
      </w:r>
    </w:p>
    <w:p w:rsidR="002D10BF" w:rsidRPr="002D10BF" w:rsidRDefault="002D10BF" w:rsidP="002D10BF">
      <w:pPr>
        <w:numPr>
          <w:ilvl w:val="1"/>
          <w:numId w:val="1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доказательство и защита своей идеи.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А.И. Савенков выделяет основные требования к исследовательской деятельности: </w:t>
      </w:r>
    </w:p>
    <w:p w:rsidR="002D10BF" w:rsidRPr="002D10BF" w:rsidRDefault="002D10BF" w:rsidP="002D10BF">
      <w:pPr>
        <w:numPr>
          <w:ilvl w:val="2"/>
          <w:numId w:val="1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совершенствование познавательных потребностей (наблюдения за динамикой детского отношения к процессу познания, рост успешности основной учебной деятельности);</w:t>
      </w:r>
    </w:p>
    <w:p w:rsidR="002D10BF" w:rsidRPr="002D10BF" w:rsidRDefault="002D10BF" w:rsidP="002D10BF">
      <w:pPr>
        <w:numPr>
          <w:ilvl w:val="2"/>
          <w:numId w:val="1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развитие познавательных способностей (изменение характера познавательной деятельности в сторону повышения степени самостоятельности);</w:t>
      </w:r>
    </w:p>
    <w:p w:rsidR="002D10BF" w:rsidRPr="002D10BF" w:rsidRDefault="002D10BF" w:rsidP="002D10BF">
      <w:pPr>
        <w:numPr>
          <w:ilvl w:val="2"/>
          <w:numId w:val="1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обучение детей специальным знаниям, необходимым в исследовательском поиске (критерии успешности обучения: а) способности детей оперировать такими понятиями, как проблема, </w:t>
      </w:r>
      <w:r w:rsidRPr="002D10BF">
        <w:rPr>
          <w:rFonts w:ascii="Times New Roman" w:eastAsia="Calibri" w:hAnsi="Times New Roman" w:cs="Times New Roman"/>
          <w:sz w:val="28"/>
          <w:szCs w:val="28"/>
        </w:rPr>
        <w:lastRenderedPageBreak/>
        <w:t>гипотеза, наблюдение, эксперимент, умозаключение, вывод и т.п.; б) степень овладения детьми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др.);</w:t>
      </w:r>
    </w:p>
    <w:p w:rsidR="002D10BF" w:rsidRPr="002D10BF" w:rsidRDefault="002D10BF" w:rsidP="002D10BF">
      <w:pPr>
        <w:numPr>
          <w:ilvl w:val="2"/>
          <w:numId w:val="1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формирование и развитие у детей умений и навыков исследовательского поиска (проявление у детей таких умений, как видеть проблему,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т.п.;</w:t>
      </w:r>
    </w:p>
    <w:p w:rsidR="002D10BF" w:rsidRPr="002D10BF" w:rsidRDefault="002D10BF" w:rsidP="002D10BF">
      <w:pPr>
        <w:numPr>
          <w:ilvl w:val="2"/>
          <w:numId w:val="1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формирование у учащихся и их наставников представлений об исследовательском обучении как ведущем способе ученой деятельности (преодоление барьера боязни проведения самостоятельных творческих изысканий в любых сферах деятельности и прежде всего в сфере учебных занятий).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А.И. Савенков считает, что «исследовательское обучение в современном мире должно рассматриваться как доминирующий способ обучения, а исследование – как стиль жизни» [22].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исследовательской деятельности учащихся необходимо учитывать, что в</w:t>
      </w:r>
      <w:r w:rsidRPr="002D1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ыбор темы исследования, ее формулировка и содержание должны предполагать:</w:t>
      </w:r>
      <w:r w:rsidRPr="002D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10BF" w:rsidRPr="002D10BF" w:rsidRDefault="002D10BF" w:rsidP="002D10BF">
      <w:pPr>
        <w:numPr>
          <w:ilvl w:val="2"/>
          <w:numId w:val="11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интеграцию наук и различных областей практической деятельности; </w:t>
      </w:r>
    </w:p>
    <w:p w:rsidR="002D10BF" w:rsidRPr="002D10BF" w:rsidRDefault="002D10BF" w:rsidP="002D10BF">
      <w:pPr>
        <w:numPr>
          <w:ilvl w:val="2"/>
          <w:numId w:val="11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практическую ориентацию целей, задач и содержание работы; </w:t>
      </w:r>
    </w:p>
    <w:p w:rsidR="002D10BF" w:rsidRPr="002D10BF" w:rsidRDefault="002D10BF" w:rsidP="002D10BF">
      <w:pPr>
        <w:numPr>
          <w:ilvl w:val="2"/>
          <w:numId w:val="11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предметно-объективный принцип исследования; </w:t>
      </w:r>
    </w:p>
    <w:p w:rsidR="002D10BF" w:rsidRPr="002D10BF" w:rsidRDefault="002D10BF" w:rsidP="002D10BF">
      <w:pPr>
        <w:numPr>
          <w:ilvl w:val="2"/>
          <w:numId w:val="11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практическую значимость результатов проекта. 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А.Н. Поддьяков (2006) выделяет два основных вида ориентировочно-исследовательской (поисковой) деятельности. Первый характеризуется тем, что активность в процессе деятельности полностью идет от самого ребенка. Он выступает как ее полноценный субъект, самостоятельно строящий свою деятельность: ставит ее цели, ищет пути и способы их достижения и т. д. </w:t>
      </w:r>
      <w:r w:rsidRPr="002D10BF">
        <w:rPr>
          <w:rFonts w:ascii="Times New Roman" w:eastAsia="Calibri" w:hAnsi="Times New Roman" w:cs="Times New Roman"/>
          <w:sz w:val="28"/>
          <w:szCs w:val="28"/>
        </w:rPr>
        <w:lastRenderedPageBreak/>
        <w:t>Второй вид ориентировочно-исследовательской деятельности характеризуется тем, что она организуется взрослым, который выделяет существенные элементы ситуации, обучает ребенка определенному алгоритму действий. Ребенок получает те результаты, которые были заранее определены взрослым. Очевидно, что в начальной школе второй вид более приемлем.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Темы для исследовательской работы детей можно объединить в группы:</w:t>
      </w:r>
    </w:p>
    <w:p w:rsidR="002D10BF" w:rsidRPr="002D10BF" w:rsidRDefault="002D10BF" w:rsidP="002D10BF">
      <w:pPr>
        <w:numPr>
          <w:ilvl w:val="0"/>
          <w:numId w:val="13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фантастические – темы, ориентированные на разработку несуществующих объектов и явлений;</w:t>
      </w:r>
    </w:p>
    <w:p w:rsidR="002D10BF" w:rsidRPr="002D10BF" w:rsidRDefault="002D10BF" w:rsidP="002D10BF">
      <w:pPr>
        <w:numPr>
          <w:ilvl w:val="0"/>
          <w:numId w:val="13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эмпирические – темы, тесно связанные с практикой и предполагающие проведение наблюдений, экспериментов;</w:t>
      </w:r>
    </w:p>
    <w:p w:rsidR="002D10BF" w:rsidRPr="002D10BF" w:rsidRDefault="002D10BF" w:rsidP="002D10BF">
      <w:pPr>
        <w:numPr>
          <w:ilvl w:val="0"/>
          <w:numId w:val="13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теоретические – ориентированные на работу по изучению и обобщению фактов, материалов, содержащихся в различных теоретических источниках.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Виды учебных исследований в начальной школе.</w:t>
      </w:r>
    </w:p>
    <w:p w:rsidR="002D10BF" w:rsidRPr="002D10BF" w:rsidRDefault="002D10BF" w:rsidP="002D10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По количеству участников:</w:t>
      </w:r>
    </w:p>
    <w:p w:rsidR="002D10BF" w:rsidRPr="002D10BF" w:rsidRDefault="002D10BF" w:rsidP="002D10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а) индивидуальные (самостоятельные);</w:t>
      </w:r>
    </w:p>
    <w:p w:rsidR="002D10BF" w:rsidRPr="002D10BF" w:rsidRDefault="002D10BF" w:rsidP="002D10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б) групповые;</w:t>
      </w:r>
    </w:p>
    <w:p w:rsidR="002D10BF" w:rsidRPr="002D10BF" w:rsidRDefault="002D10BF" w:rsidP="002D10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в) коллективные.</w:t>
      </w:r>
    </w:p>
    <w:p w:rsidR="002D10BF" w:rsidRPr="002D10BF" w:rsidRDefault="002D10BF" w:rsidP="002D10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II. По месту проявления:</w:t>
      </w:r>
    </w:p>
    <w:p w:rsidR="002D10BF" w:rsidRPr="002D10BF" w:rsidRDefault="002D10BF" w:rsidP="002D10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а) урочные;</w:t>
      </w:r>
    </w:p>
    <w:p w:rsidR="002D10BF" w:rsidRPr="002D10BF" w:rsidRDefault="002D10BF" w:rsidP="002D10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б) внеурочные.</w:t>
      </w:r>
    </w:p>
    <w:p w:rsidR="002D10BF" w:rsidRPr="002D10BF" w:rsidRDefault="002D10BF" w:rsidP="002D10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III. По времени:</w:t>
      </w:r>
    </w:p>
    <w:p w:rsidR="002D10BF" w:rsidRPr="002D10BF" w:rsidRDefault="002D10BF" w:rsidP="002D10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а) краткосрочные;</w:t>
      </w:r>
    </w:p>
    <w:p w:rsidR="002D10BF" w:rsidRPr="002D10BF" w:rsidRDefault="002D10BF" w:rsidP="002D10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б) долговременные.</w:t>
      </w:r>
    </w:p>
    <w:p w:rsidR="002D10BF" w:rsidRPr="002D10BF" w:rsidRDefault="002D10BF" w:rsidP="002D10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IV. По теме:</w:t>
      </w:r>
    </w:p>
    <w:p w:rsidR="002D10BF" w:rsidRPr="002D10BF" w:rsidRDefault="002D10BF" w:rsidP="002D10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а) предметные;</w:t>
      </w:r>
    </w:p>
    <w:p w:rsidR="002D10BF" w:rsidRPr="002D10BF" w:rsidRDefault="002D10BF" w:rsidP="002D10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б) свободные.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Анализ литературы показывает, что под общими исследовательскими умениями понимаются следующие:</w:t>
      </w:r>
    </w:p>
    <w:p w:rsidR="002D10BF" w:rsidRPr="002D10BF" w:rsidRDefault="002D10BF" w:rsidP="002D10BF">
      <w:pPr>
        <w:numPr>
          <w:ilvl w:val="0"/>
          <w:numId w:val="14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умение видеть проблемы;</w:t>
      </w:r>
    </w:p>
    <w:p w:rsidR="002D10BF" w:rsidRPr="002D10BF" w:rsidRDefault="002D10BF" w:rsidP="002D10BF">
      <w:pPr>
        <w:numPr>
          <w:ilvl w:val="0"/>
          <w:numId w:val="14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lastRenderedPageBreak/>
        <w:t>умение задавать вопросы;</w:t>
      </w:r>
    </w:p>
    <w:p w:rsidR="002D10BF" w:rsidRPr="002D10BF" w:rsidRDefault="002D10BF" w:rsidP="002D10BF">
      <w:pPr>
        <w:numPr>
          <w:ilvl w:val="0"/>
          <w:numId w:val="14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умение выдвигать гипотезы;</w:t>
      </w:r>
    </w:p>
    <w:p w:rsidR="002D10BF" w:rsidRPr="002D10BF" w:rsidRDefault="002D10BF" w:rsidP="002D10BF">
      <w:pPr>
        <w:numPr>
          <w:ilvl w:val="0"/>
          <w:numId w:val="14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умение давать определение понятиям;</w:t>
      </w:r>
    </w:p>
    <w:p w:rsidR="002D10BF" w:rsidRPr="002D10BF" w:rsidRDefault="002D10BF" w:rsidP="002D10BF">
      <w:pPr>
        <w:numPr>
          <w:ilvl w:val="0"/>
          <w:numId w:val="14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умение классифицировать;</w:t>
      </w:r>
    </w:p>
    <w:p w:rsidR="002D10BF" w:rsidRPr="002D10BF" w:rsidRDefault="002D10BF" w:rsidP="002D10BF">
      <w:pPr>
        <w:numPr>
          <w:ilvl w:val="0"/>
          <w:numId w:val="14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умение и навыки наблюдения (особое значение в исследованиях младших школьников  отводится умению вести наблюдения); </w:t>
      </w:r>
    </w:p>
    <w:p w:rsidR="002D10BF" w:rsidRPr="002D10BF" w:rsidRDefault="002D10BF" w:rsidP="002D10BF">
      <w:pPr>
        <w:numPr>
          <w:ilvl w:val="0"/>
          <w:numId w:val="14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умение и навыки проведения экспериментов;</w:t>
      </w:r>
    </w:p>
    <w:p w:rsidR="002D10BF" w:rsidRPr="002D10BF" w:rsidRDefault="002D10BF" w:rsidP="002D10BF">
      <w:pPr>
        <w:numPr>
          <w:ilvl w:val="0"/>
          <w:numId w:val="14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умение делать выводы и умозаключения;</w:t>
      </w:r>
    </w:p>
    <w:p w:rsidR="002D10BF" w:rsidRPr="002D10BF" w:rsidRDefault="002D10BF" w:rsidP="002D10BF">
      <w:pPr>
        <w:numPr>
          <w:ilvl w:val="0"/>
          <w:numId w:val="14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умения и навыки структурирования материала;</w:t>
      </w:r>
    </w:p>
    <w:p w:rsidR="002D10BF" w:rsidRPr="002D10BF" w:rsidRDefault="002D10BF" w:rsidP="002D10BF">
      <w:pPr>
        <w:numPr>
          <w:ilvl w:val="0"/>
          <w:numId w:val="14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умения и навыки работать с текстом;</w:t>
      </w:r>
    </w:p>
    <w:p w:rsidR="002D10BF" w:rsidRPr="002D10BF" w:rsidRDefault="002D10BF" w:rsidP="002D10BF">
      <w:pPr>
        <w:numPr>
          <w:ilvl w:val="0"/>
          <w:numId w:val="14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умение доказывать и защищать свои идеи.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Таким образом, возможности использования методов проведения самостоятельных исследований и создания детьми собственных творческих проектов в основном обучение (урочная деятельность) ограничено не только временными рамками теоретическими и методическими ресурсами, но и действующими образовательно-культурными традициями (особенно это характерно для начальной школы, где преобладает объяснительно-иллюстративный вид обучения). Исследовательская работа младшего школьника интенсивно развивается в сфере дополнительного образования, во внеурочной деятельности. </w:t>
      </w: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Понятие об информационной компетентности младших школьников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Универсальные учебные действия (УУД) -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 (глоссарий ФГОС второго поколения). 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Информационная компетентность относится к совокупности ключевых компетентностей личности ребенка, необходимых для продолжения образования. Информационная компетентность рассматривается как способность к эффективной добыче, переработке и использованию информации. 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Информационная (компьютерная) компетентность – одна из ключевых компетентностей человека 21 века, важнейший инструмент будущей профессиональной деятельности нынешних школьников. В условиях массового внедрения вычислительной техники в школу и применения компьютеров в обучении всем школьным дисциплинам, начиная с младших классов, умения, составляющие «компьютерную грамотность» школьников приобретают характер общенаучных и формируются во всех школьных учебных предметах, а не только в курсе информатики.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Информационная компетентность – это способность и умение самостоятельно искать, анализировать, отбирать, обрабатывать и передавать необходимую информацию при помощи устных и письменных коммуникативных информационных технологий [12, с. 21]. Информационная компетентность включает в себя знания по работе с информацией, специально отраженные в содержании программного материала; метапредметные умения по добыче, переработке и хранению информации, а также познавательные и организационные универсальные учебные действия (УУД).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УУД, в свою очередь, отражают:</w:t>
      </w:r>
    </w:p>
    <w:p w:rsidR="002D10BF" w:rsidRPr="002D10BF" w:rsidRDefault="002D10BF" w:rsidP="002D10BF">
      <w:pPr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поиск источников информации, адекватных задачам;</w:t>
      </w:r>
    </w:p>
    <w:p w:rsidR="002D10BF" w:rsidRPr="002D10BF" w:rsidRDefault="002D10BF" w:rsidP="002D10BF">
      <w:pPr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lastRenderedPageBreak/>
        <w:t>извлечение и первичная обработка информации;</w:t>
      </w:r>
    </w:p>
    <w:p w:rsidR="002D10BF" w:rsidRPr="002D10BF" w:rsidRDefault="002D10BF" w:rsidP="002D10BF">
      <w:pPr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обработка информации и принятие решения на ее основе;</w:t>
      </w:r>
    </w:p>
    <w:p w:rsidR="002D10BF" w:rsidRPr="002D10BF" w:rsidRDefault="002D10BF" w:rsidP="002D10BF">
      <w:pPr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предъявление информации.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Информационная компетентность – это:</w:t>
      </w:r>
    </w:p>
    <w:p w:rsidR="002D10BF" w:rsidRPr="002D10BF" w:rsidRDefault="002D10BF" w:rsidP="002D10BF">
      <w:pPr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владение навыками деятельности по отношению к информации в учебных предметах и образовательных областях, а так же в окружающем мире;</w:t>
      </w:r>
    </w:p>
    <w:p w:rsidR="002D10BF" w:rsidRPr="002D10BF" w:rsidRDefault="002D10BF" w:rsidP="002D10BF">
      <w:pPr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владение современными средствами информации (телевизор, магнитофон, телефон, факс, компьютер, модем, копир, разные виды гаджетов и пр.);</w:t>
      </w:r>
    </w:p>
    <w:p w:rsidR="002D10BF" w:rsidRPr="002D10BF" w:rsidRDefault="002D10BF" w:rsidP="002D10BF">
      <w:pPr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владение информационными технологиями (аудио-, видеозапись, электронная почта, СМИ, интернет и пр.);</w:t>
      </w:r>
    </w:p>
    <w:p w:rsidR="002D10BF" w:rsidRPr="002D10BF" w:rsidRDefault="002D10BF" w:rsidP="002D10BF">
      <w:pPr>
        <w:numPr>
          <w:ilvl w:val="0"/>
          <w:numId w:val="23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поиск, анализ, отбор необходимой информации, ее преобразование, сохранение и передача.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Информационная компетентность включает в себя различные аспекты, способы деятельности:</w:t>
      </w:r>
    </w:p>
    <w:p w:rsidR="002D10BF" w:rsidRPr="002D10BF" w:rsidRDefault="002D10BF" w:rsidP="002D10BF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планирование информационного поиска; извлечение первичной и вторичной информации);</w:t>
      </w:r>
    </w:p>
    <w:p w:rsidR="002D10BF" w:rsidRPr="002D10BF" w:rsidRDefault="002D10BF" w:rsidP="002D10BF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обработка информации;</w:t>
      </w:r>
    </w:p>
    <w:p w:rsidR="002D10BF" w:rsidRPr="002D10BF" w:rsidRDefault="002D10BF" w:rsidP="002D10BF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систематизация информации;</w:t>
      </w:r>
    </w:p>
    <w:p w:rsidR="002D10BF" w:rsidRPr="002D10BF" w:rsidRDefault="002D10BF" w:rsidP="002D10BF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интерпретация информации;</w:t>
      </w:r>
    </w:p>
    <w:p w:rsidR="002D10BF" w:rsidRPr="002D10BF" w:rsidRDefault="002D10BF" w:rsidP="002D10BF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представление информации в различных вариантах.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Все аспекты могут быть освоены учеником начальной школы при систематической работе учителя.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Отдельные аспекты информационной компетентности формируются у учащихся при традиционном подходе к обучению. Так, все учащиеся учатся работать с текстами учебника. Однако текст учебника относится к вторичной информации. Там дана переработанная (адаптированная) информация для учащихся, которые они чаще всего усваивают на уровне запоминания. Важно научить младшего школьника работать с первичной информацией, той, которая не была представлена учащимся. Это тексты исторических </w:t>
      </w:r>
      <w:r w:rsidRPr="002D10BF">
        <w:rPr>
          <w:rFonts w:ascii="Times New Roman" w:eastAsia="Calibri" w:hAnsi="Times New Roman" w:cs="Times New Roman"/>
          <w:sz w:val="28"/>
          <w:szCs w:val="28"/>
        </w:rPr>
        <w:lastRenderedPageBreak/>
        <w:t>источников, словари, энциклопедии, художественные произведения, наблюдаемые явления, электронные ресурсы и пр.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Информация представлена в простых и сложных источниках. Простой источник содержит информацию одного вида – текст, иллюстрации, или таблицу. Сложный источник содержит информацию разных видов, причем все виды представления информации связаны между собой. Это может быть вербально-графическая, визуально-аудиальная информация.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D10B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результате изучения всех без исключения предметов на ступени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гипермедийными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Таким образом, информационная компетентность – это готовность младших школьников работать с информацией. </w:t>
      </w: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2. Опытно-экспериментальная работа по изучению влияния исследовательской деятельности на формирование информационной компетентности младших школьников на уроках русского языка</w:t>
      </w: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2.1. Диагностика сформированности информационной компетентности младших школьников</w:t>
      </w:r>
    </w:p>
    <w:p w:rsidR="002D10BF" w:rsidRPr="002D10BF" w:rsidRDefault="002D10BF" w:rsidP="002D10BF">
      <w:pPr>
        <w:tabs>
          <w:tab w:val="left" w:pos="9214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BF" w:rsidRPr="002D10BF" w:rsidRDefault="002D10BF" w:rsidP="002D10B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Целью исследования являлось выявить уровень сформированности информационной компетентности младших школьников до начала использования исследовательской деятельности и после использования исследовательской деятельности в ходе обучения.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Опытно-экспериментальная работа проводилась на базе Городской гимназии города Димитровграда, </w:t>
      </w:r>
      <w:smartTag w:uri="urn:schemas-microsoft-com:office:smarttags" w:element="metricconverter">
        <w:smartTagPr>
          <w:attr w:name="ProductID" w:val="4 Л"/>
        </w:smartTagPr>
        <w:r w:rsidRPr="002D10BF">
          <w:rPr>
            <w:rFonts w:ascii="Times New Roman" w:eastAsia="Calibri" w:hAnsi="Times New Roman" w:cs="Times New Roman"/>
            <w:sz w:val="28"/>
            <w:szCs w:val="28"/>
          </w:rPr>
          <w:t>4 Л</w:t>
        </w:r>
      </w:smartTag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 класс, количество учащихся 26 человек. 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Эмпирическое исследование состояло из трех этапов: констатирующий, формирующий и контрольный срез.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b/>
          <w:sz w:val="28"/>
          <w:szCs w:val="28"/>
        </w:rPr>
        <w:t>Констатирующий этап</w:t>
      </w: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 – диагностика исходного уровня сформированности информационной компетентности младших школьников в начале педагогического исследования. Определение показателей сформированности информационной компетентности младших школьников. </w:t>
      </w:r>
    </w:p>
    <w:p w:rsidR="002D10BF" w:rsidRPr="002D10BF" w:rsidRDefault="002D10BF" w:rsidP="002D10B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В качестве диагностического комплекса использовались следующие методы исследования: наблюдение, анкетирование, метод экспертной оценки. В качестве экспертов выступали учитель начальных классов, учитель дополнительного образования.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b/>
          <w:sz w:val="28"/>
          <w:szCs w:val="28"/>
        </w:rPr>
        <w:t xml:space="preserve">Формирующий этап </w:t>
      </w: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– применение на уроках русского языка в процессе организации исследовательской деятельности с целью формирования информационной компетентности младших школьников: </w:t>
      </w:r>
    </w:p>
    <w:p w:rsidR="002D10BF" w:rsidRPr="002D10BF" w:rsidRDefault="002D10BF" w:rsidP="002D10BF">
      <w:pPr>
        <w:numPr>
          <w:ilvl w:val="0"/>
          <w:numId w:val="7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разнообразных методов и приемов поисковой активности младших школьников;</w:t>
      </w:r>
    </w:p>
    <w:p w:rsidR="002D10BF" w:rsidRPr="002D10BF" w:rsidRDefault="002D10BF" w:rsidP="002D10BF">
      <w:pPr>
        <w:numPr>
          <w:ilvl w:val="0"/>
          <w:numId w:val="7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включение в процесс обучения творческих проектов;</w:t>
      </w:r>
    </w:p>
    <w:p w:rsidR="002D10BF" w:rsidRPr="002D10BF" w:rsidRDefault="002D10BF" w:rsidP="002D10BF">
      <w:pPr>
        <w:numPr>
          <w:ilvl w:val="0"/>
          <w:numId w:val="7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использование самостоятельной исследовательской практики младших школьников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b/>
          <w:sz w:val="28"/>
          <w:szCs w:val="28"/>
        </w:rPr>
        <w:t>Контрольный срез</w:t>
      </w: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 – проведение итоговой диагностики в конце педагогического эксперимента с целью выявления уровня сформированности информационной компетентности младших школьников. 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ходе педагогического исследования нами были определены показатели сформированности информационной компетентности младших школьников: </w:t>
      </w:r>
    </w:p>
    <w:p w:rsidR="002D10BF" w:rsidRPr="002D10BF" w:rsidRDefault="002D10BF" w:rsidP="002D10BF">
      <w:pPr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умение планирования информационного поиска;</w:t>
      </w:r>
    </w:p>
    <w:p w:rsidR="002D10BF" w:rsidRPr="002D10BF" w:rsidRDefault="002D10BF" w:rsidP="002D10BF">
      <w:pPr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умение выбирать источник информации;</w:t>
      </w:r>
    </w:p>
    <w:p w:rsidR="002D10BF" w:rsidRPr="002D10BF" w:rsidRDefault="002D10BF" w:rsidP="002D10BF">
      <w:pPr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способность извлекать первичную (необработанной) и вторичную (обработанной и представленной ученику) информацию;</w:t>
      </w:r>
    </w:p>
    <w:p w:rsidR="002D10BF" w:rsidRPr="002D10BF" w:rsidRDefault="002D10BF" w:rsidP="002D10BF">
      <w:pPr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умение обрабатывать информацию;</w:t>
      </w:r>
    </w:p>
    <w:p w:rsidR="002D10BF" w:rsidRPr="002D10BF" w:rsidRDefault="002D10BF" w:rsidP="002D10BF">
      <w:pPr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умение систематизировать и структурировать информацию;</w:t>
      </w:r>
    </w:p>
    <w:p w:rsidR="002D10BF" w:rsidRPr="002D10BF" w:rsidRDefault="002D10BF" w:rsidP="002D10BF">
      <w:pPr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способность к интерпретации (объяснению, толкованию) информации;</w:t>
      </w:r>
    </w:p>
    <w:p w:rsidR="002D10BF" w:rsidRPr="002D10BF" w:rsidRDefault="002D10BF" w:rsidP="002D10BF">
      <w:pPr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умение представлять информацию в различных вариантах;</w:t>
      </w:r>
    </w:p>
    <w:p w:rsidR="002D10BF" w:rsidRPr="002D10BF" w:rsidRDefault="002D10BF" w:rsidP="002D10BF">
      <w:pPr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умение создавать письменные формы представления информации (памятки, инструкции, сообщения и пр.);</w:t>
      </w:r>
    </w:p>
    <w:p w:rsidR="002D10BF" w:rsidRPr="002D10BF" w:rsidRDefault="002D10BF" w:rsidP="002D10BF">
      <w:pPr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способность создавать графические формы представления информации;</w:t>
      </w:r>
    </w:p>
    <w:p w:rsidR="002D10BF" w:rsidRPr="002D10BF" w:rsidRDefault="002D10BF" w:rsidP="002D10BF">
      <w:pPr>
        <w:numPr>
          <w:ilvl w:val="0"/>
          <w:numId w:val="25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умение передавать и хранить информацию.</w:t>
      </w:r>
    </w:p>
    <w:p w:rsidR="002D10BF" w:rsidRPr="002D10BF" w:rsidRDefault="002D10BF" w:rsidP="002D10B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По каждому показателю эксперты оценивали учащихся в начале педагогического исследования и после его завершения. </w:t>
      </w:r>
    </w:p>
    <w:p w:rsidR="002D10BF" w:rsidRPr="002D10BF" w:rsidRDefault="002D10BF" w:rsidP="002D10B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2 балла – в полной мере проявляется.</w:t>
      </w:r>
    </w:p>
    <w:p w:rsidR="002D10BF" w:rsidRPr="002D10BF" w:rsidRDefault="002D10BF" w:rsidP="002D10B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1 балл – частично сформирован.</w:t>
      </w:r>
    </w:p>
    <w:p w:rsidR="002D10BF" w:rsidRPr="002D10BF" w:rsidRDefault="002D10BF" w:rsidP="002D10B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0 баллов – не проявляется.</w:t>
      </w:r>
    </w:p>
    <w:p w:rsidR="002D10BF" w:rsidRPr="002D10BF" w:rsidRDefault="002D10BF" w:rsidP="002D10B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Полученные результаты опытно-экспериментальной работы представлены в таблице 1. </w:t>
      </w:r>
    </w:p>
    <w:p w:rsidR="002D10BF" w:rsidRPr="002D10BF" w:rsidRDefault="002D10BF" w:rsidP="002D10B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Итоговая оценка сформированности информационной компетентности производилась по трем уровням:</w:t>
      </w:r>
    </w:p>
    <w:p w:rsidR="002D10BF" w:rsidRPr="002D10BF" w:rsidRDefault="002D10BF" w:rsidP="002D10B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Высокий – в ходе исследования наблюдается постоянная положительная динамика по всем показателям сформированности информационной компетентности.</w:t>
      </w:r>
    </w:p>
    <w:p w:rsidR="002D10BF" w:rsidRPr="002D10BF" w:rsidRDefault="002D10BF" w:rsidP="002D10B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Средний – положительная динамика присутствует частично по всем показателям сформированности информационной компетентности.</w:t>
      </w:r>
    </w:p>
    <w:p w:rsidR="002D10BF" w:rsidRPr="002D10BF" w:rsidRDefault="002D10BF" w:rsidP="002D10B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Низкий – положительная динамика отсутствует по всем показателям сформированности информационной компетентности.</w:t>
      </w:r>
    </w:p>
    <w:p w:rsidR="002D10BF" w:rsidRPr="002D10BF" w:rsidRDefault="002D10BF" w:rsidP="002D10BF">
      <w:pPr>
        <w:shd w:val="clear" w:color="auto" w:fill="FFFFFF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lastRenderedPageBreak/>
        <w:t>Таблица 1.</w:t>
      </w:r>
    </w:p>
    <w:p w:rsidR="002D10BF" w:rsidRPr="002D10BF" w:rsidRDefault="002D10BF" w:rsidP="002D10B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Уровни сформированности информационной компетентности младших школьников в процессе организации исследовательской деятельности </w:t>
      </w:r>
    </w:p>
    <w:p w:rsidR="002D10BF" w:rsidRPr="002D10BF" w:rsidRDefault="002D10BF" w:rsidP="002D10B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на уроках русского языка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1628"/>
        <w:gridCol w:w="1762"/>
        <w:gridCol w:w="1758"/>
        <w:gridCol w:w="1875"/>
      </w:tblGrid>
      <w:tr w:rsidR="002D10BF" w:rsidRPr="002D10BF" w:rsidTr="00970B53">
        <w:trPr>
          <w:trHeight w:val="477"/>
        </w:trPr>
        <w:tc>
          <w:tcPr>
            <w:tcW w:w="2376" w:type="dxa"/>
            <w:vMerge w:val="restart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3470" w:type="dxa"/>
            <w:gridSpan w:val="2"/>
            <w:shd w:val="clear" w:color="auto" w:fill="auto"/>
          </w:tcPr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В начале проектной деятельности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После завершения проектной деятельности</w:t>
            </w:r>
          </w:p>
        </w:tc>
      </w:tr>
      <w:tr w:rsidR="002D10BF" w:rsidRPr="002D10BF" w:rsidTr="00970B53">
        <w:trPr>
          <w:trHeight w:val="522"/>
        </w:trPr>
        <w:tc>
          <w:tcPr>
            <w:tcW w:w="2376" w:type="dxa"/>
            <w:vMerge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815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91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34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2D10BF" w:rsidRPr="002D10BF" w:rsidTr="00970B53">
        <w:tc>
          <w:tcPr>
            <w:tcW w:w="2376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655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15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91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4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2D10BF" w:rsidRPr="002D10BF" w:rsidTr="00970B53">
        <w:trPr>
          <w:trHeight w:val="227"/>
        </w:trPr>
        <w:tc>
          <w:tcPr>
            <w:tcW w:w="2376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655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5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91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34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2D10BF" w:rsidRPr="002D10BF" w:rsidTr="00970B53">
        <w:tc>
          <w:tcPr>
            <w:tcW w:w="2376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655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5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1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4" w:type="dxa"/>
            <w:shd w:val="clear" w:color="auto" w:fill="auto"/>
          </w:tcPr>
          <w:p w:rsidR="002D10BF" w:rsidRPr="002D10BF" w:rsidRDefault="002D10BF" w:rsidP="002D10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</w:tbl>
    <w:p w:rsidR="002D10BF" w:rsidRPr="002D10BF" w:rsidRDefault="002D10BF" w:rsidP="002D10B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В виде столбчатой гистограммы показана динамика сформированности информационной компетентности младших школьников до использования исследовательской деятельности и после проведения исследовательской деятельности (рис. 1).</w:t>
      </w:r>
    </w:p>
    <w:p w:rsidR="002D10BF" w:rsidRPr="002D10BF" w:rsidRDefault="002D10BF" w:rsidP="002D10BF">
      <w:pPr>
        <w:tabs>
          <w:tab w:val="left" w:pos="9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1150" cy="18288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D10BF" w:rsidRPr="002D10BF" w:rsidRDefault="002D10BF" w:rsidP="002D10B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Рис. 1. Динамика сформированности информационной компетентности младших школьников в процессе организации исследовательской деятельности на уроках русского языка.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результатов исследования показывает, что после организации исследовательской деятельности снизилось количество учащихся, находящихся на низком уровне сформированности информационной компетентности</w:t>
      </w:r>
      <w:r w:rsidRPr="002D1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D1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(до 69%, после 23%). До исследовательской деятельности в классе не было детей, кого бы можно было отнести к высокому уровню сформированности информационной компетентности, после же завершения </w:t>
      </w:r>
      <w:r w:rsidRPr="002D1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педагогического эксперимента, таких детей в классе стало 7 человек. Все это говорит об успешности проведенной работы. 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педагогического исследования с целью выявления мотивационной готовности к осуществлению информационной деятельности мы использовали анкетирование (Приложение 1). Анкета была направлена на изучение познавательной потребности учащихся. Анализ работ учащихся показал, что уровень познавательной потребности после проведения исследовательской деятельности с использованием средств ИКТ возрос в 1,5 раза, что так же способствует формированию информационной компетентности младших школьников. Так как информационная деятельность невозможна без осознания мотивации учащихся по удовлетворению своих информационных потребностей (потребностей в знаниях). 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з</w:t>
      </w:r>
      <w:r w:rsidRPr="002D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афиксированная положительная динамика уровня сформированности </w:t>
      </w:r>
      <w:r w:rsidRPr="002D1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информационной компетентности</w:t>
      </w:r>
      <w:r w:rsidRPr="002D10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D1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младшего школьного возраста указывает на эффективность использования деятельности исследовательского характера в педагогическом процессе. Следовательно, гипотеза в ходе эмпирического исследования нашла свое подтверждение. 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Методика проведения учебных исследований младших школьников на уроках русского языка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Приобщение младших школьников к началам исследовательской деятельности возможно и вполне осуществимо через урок, защиту проектов и рефератов. Очень важно учитывать, что процесс обучения началам научного исследования представляет собой поэтапное, с учетом возрастных особенностей, целенаправленное формирование всех этапов исследовательской культуры младшего школьника:</w:t>
      </w:r>
    </w:p>
    <w:p w:rsidR="002D10BF" w:rsidRPr="002D10BF" w:rsidRDefault="002D10BF" w:rsidP="002D10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анализ и выделение главного; сравнение; обобщение и систематизация; определение и объяснение понятий; доказательство;</w:t>
      </w:r>
    </w:p>
    <w:p w:rsidR="002D10BF" w:rsidRPr="002D10BF" w:rsidRDefault="002D10BF" w:rsidP="002D10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умений и навыков работы с книгой и другими источниками информации;</w:t>
      </w:r>
    </w:p>
    <w:p w:rsidR="002D10BF" w:rsidRPr="002D10BF" w:rsidRDefault="002D10BF" w:rsidP="002D10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умений и навыков, связанных с культурой устной и письменной речи;</w:t>
      </w:r>
    </w:p>
    <w:p w:rsidR="002D10BF" w:rsidRPr="002D10BF" w:rsidRDefault="002D10BF" w:rsidP="002D10B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 составлять анкеты и проводить анкетирование среди взрослых и среди сверстников.</w:t>
      </w:r>
    </w:p>
    <w:p w:rsidR="002D10BF" w:rsidRPr="002D10BF" w:rsidRDefault="002D10BF" w:rsidP="002D10BF">
      <w:pPr>
        <w:tabs>
          <w:tab w:val="left" w:pos="9214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исследовательской деятельности младшие школьники учатся: </w:t>
      </w:r>
    </w:p>
    <w:p w:rsidR="002D10BF" w:rsidRPr="002D10BF" w:rsidRDefault="002D10BF" w:rsidP="002D10BF">
      <w:pPr>
        <w:numPr>
          <w:ilvl w:val="0"/>
          <w:numId w:val="5"/>
        </w:numPr>
        <w:tabs>
          <w:tab w:val="left" w:pos="9214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и выделять проблему;</w:t>
      </w:r>
    </w:p>
    <w:p w:rsidR="002D10BF" w:rsidRPr="002D10BF" w:rsidRDefault="002D10BF" w:rsidP="002D10BF">
      <w:pPr>
        <w:numPr>
          <w:ilvl w:val="0"/>
          <w:numId w:val="5"/>
        </w:numPr>
        <w:tabs>
          <w:tab w:val="left" w:pos="9214"/>
          <w:tab w:val="left" w:pos="9360"/>
        </w:tabs>
        <w:autoSpaceDE w:val="0"/>
        <w:autoSpaceDN w:val="0"/>
        <w:adjustRightInd w:val="0"/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ставить цель;</w:t>
      </w:r>
    </w:p>
    <w:p w:rsidR="002D10BF" w:rsidRPr="002D10BF" w:rsidRDefault="002D10BF" w:rsidP="002D10BF">
      <w:pPr>
        <w:numPr>
          <w:ilvl w:val="0"/>
          <w:numId w:val="5"/>
        </w:numPr>
        <w:tabs>
          <w:tab w:val="left" w:pos="9214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проблемы; </w:t>
      </w:r>
    </w:p>
    <w:p w:rsidR="002D10BF" w:rsidRPr="002D10BF" w:rsidRDefault="002D10BF" w:rsidP="002D10BF">
      <w:pPr>
        <w:numPr>
          <w:ilvl w:val="0"/>
          <w:numId w:val="5"/>
        </w:numPr>
        <w:tabs>
          <w:tab w:val="left" w:pos="9214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объект и явление;</w:t>
      </w:r>
    </w:p>
    <w:p w:rsidR="002D10BF" w:rsidRPr="002D10BF" w:rsidRDefault="002D10BF" w:rsidP="002D10BF">
      <w:pPr>
        <w:numPr>
          <w:ilvl w:val="0"/>
          <w:numId w:val="5"/>
        </w:numPr>
        <w:tabs>
          <w:tab w:val="left" w:pos="9214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существенные признаки и связи;</w:t>
      </w:r>
    </w:p>
    <w:p w:rsidR="002D10BF" w:rsidRPr="002D10BF" w:rsidRDefault="002D10BF" w:rsidP="002D10BF">
      <w:pPr>
        <w:numPr>
          <w:ilvl w:val="0"/>
          <w:numId w:val="5"/>
        </w:numPr>
        <w:tabs>
          <w:tab w:val="left" w:pos="9214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различные факты;</w:t>
      </w:r>
    </w:p>
    <w:p w:rsidR="002D10BF" w:rsidRPr="002D10BF" w:rsidRDefault="002D10BF" w:rsidP="002D10BF">
      <w:pPr>
        <w:numPr>
          <w:ilvl w:val="0"/>
          <w:numId w:val="5"/>
        </w:numPr>
        <w:tabs>
          <w:tab w:val="left" w:pos="9214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гипотезы, предположения;</w:t>
      </w:r>
    </w:p>
    <w:p w:rsidR="002D10BF" w:rsidRPr="002D10BF" w:rsidRDefault="002D10BF" w:rsidP="002D10BF">
      <w:pPr>
        <w:numPr>
          <w:ilvl w:val="0"/>
          <w:numId w:val="5"/>
        </w:numPr>
        <w:tabs>
          <w:tab w:val="left" w:pos="9214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отбирать материалы для самостоятельной деятельности;</w:t>
      </w:r>
    </w:p>
    <w:p w:rsidR="002D10BF" w:rsidRPr="002D10BF" w:rsidRDefault="002D10BF" w:rsidP="002D10BF">
      <w:pPr>
        <w:numPr>
          <w:ilvl w:val="0"/>
          <w:numId w:val="5"/>
        </w:numPr>
        <w:tabs>
          <w:tab w:val="left" w:pos="9214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эксперимент;</w:t>
      </w:r>
    </w:p>
    <w:p w:rsidR="002D10BF" w:rsidRPr="002D10BF" w:rsidRDefault="002D10BF" w:rsidP="002D10BF">
      <w:pPr>
        <w:numPr>
          <w:ilvl w:val="0"/>
          <w:numId w:val="5"/>
        </w:numPr>
        <w:tabs>
          <w:tab w:val="left" w:pos="9214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выводы;</w:t>
      </w:r>
    </w:p>
    <w:p w:rsidR="002D10BF" w:rsidRPr="002D10BF" w:rsidRDefault="002D10BF" w:rsidP="002D10BF">
      <w:pPr>
        <w:numPr>
          <w:ilvl w:val="0"/>
          <w:numId w:val="5"/>
        </w:numPr>
        <w:tabs>
          <w:tab w:val="left" w:pos="9214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 отображать результаты исследований</w:t>
      </w:r>
      <w:r w:rsidRPr="002D10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[1</w:t>
      </w:r>
      <w:r w:rsidRPr="002D10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10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  <w:r w:rsidRPr="002D10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Любое исследование включает в себя следующие этапы и их содержание</w:t>
      </w:r>
      <w:r w:rsidRPr="002D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10BF" w:rsidRPr="002D10BF" w:rsidRDefault="002D10BF" w:rsidP="002D10B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Подготовительный этап: </w:t>
      </w:r>
    </w:p>
    <w:p w:rsidR="002D10BF" w:rsidRPr="002D10BF" w:rsidRDefault="002D10BF" w:rsidP="002D10BF">
      <w:pPr>
        <w:numPr>
          <w:ilvl w:val="1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формулировка темы и её осмысление; </w:t>
      </w:r>
    </w:p>
    <w:p w:rsidR="002D10BF" w:rsidRPr="002D10BF" w:rsidRDefault="002D10BF" w:rsidP="002D10BF">
      <w:pPr>
        <w:numPr>
          <w:ilvl w:val="1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установление мотивации к действию; </w:t>
      </w:r>
    </w:p>
    <w:p w:rsidR="002D10BF" w:rsidRPr="002D10BF" w:rsidRDefault="002D10BF" w:rsidP="002D10BF">
      <w:pPr>
        <w:numPr>
          <w:ilvl w:val="1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выявление объекта и предмета исследования; </w:t>
      </w:r>
    </w:p>
    <w:p w:rsidR="002D10BF" w:rsidRPr="002D10BF" w:rsidRDefault="002D10BF" w:rsidP="002D10BF">
      <w:pPr>
        <w:numPr>
          <w:ilvl w:val="1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формулировка гипотезы исследования. </w:t>
      </w:r>
    </w:p>
    <w:p w:rsidR="002D10BF" w:rsidRPr="002D10BF" w:rsidRDefault="002D10BF" w:rsidP="002D10B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Этап планирования: </w:t>
      </w:r>
    </w:p>
    <w:p w:rsidR="002D10BF" w:rsidRPr="002D10BF" w:rsidRDefault="002D10BF" w:rsidP="002D10BF">
      <w:pPr>
        <w:numPr>
          <w:ilvl w:val="1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определение направлений работы для реализации исследовательской задачи; </w:t>
      </w:r>
    </w:p>
    <w:p w:rsidR="002D10BF" w:rsidRPr="002D10BF" w:rsidRDefault="002D10BF" w:rsidP="002D10BF">
      <w:pPr>
        <w:numPr>
          <w:ilvl w:val="1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составление программы исследования; </w:t>
      </w:r>
    </w:p>
    <w:p w:rsidR="002D10BF" w:rsidRPr="002D10BF" w:rsidRDefault="002D10BF" w:rsidP="002D10BF">
      <w:pPr>
        <w:numPr>
          <w:ilvl w:val="1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определение источников информации и способов её сбора; </w:t>
      </w:r>
    </w:p>
    <w:p w:rsidR="002D10BF" w:rsidRPr="002D10BF" w:rsidRDefault="002D10BF" w:rsidP="002D10BF">
      <w:pPr>
        <w:numPr>
          <w:ilvl w:val="1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определение способов представления результатов; </w:t>
      </w:r>
    </w:p>
    <w:p w:rsidR="002D10BF" w:rsidRPr="002D10BF" w:rsidRDefault="002D10BF" w:rsidP="002D10BF">
      <w:pPr>
        <w:numPr>
          <w:ilvl w:val="1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определение методов исследования. </w:t>
      </w:r>
    </w:p>
    <w:p w:rsidR="002D10BF" w:rsidRPr="002D10BF" w:rsidRDefault="002D10BF" w:rsidP="002D10B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Этап исследования (экспериментальный): </w:t>
      </w:r>
    </w:p>
    <w:p w:rsidR="002D10BF" w:rsidRPr="002D10BF" w:rsidRDefault="002D10BF" w:rsidP="002D10BF">
      <w:pPr>
        <w:numPr>
          <w:ilvl w:val="1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предполагает обязательное использование основных инструментов исследования: наблюдения, эксперимента, анализа литературы, статистических и опытных данных. </w:t>
      </w:r>
    </w:p>
    <w:p w:rsidR="002D10BF" w:rsidRPr="002D10BF" w:rsidRDefault="002D10BF" w:rsidP="002D10B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Результативно- аналитический этап</w:t>
      </w:r>
      <w:r w:rsidRPr="002D10BF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10BF" w:rsidRPr="002D10BF" w:rsidRDefault="002D10BF" w:rsidP="002D10BF">
      <w:pPr>
        <w:numPr>
          <w:ilvl w:val="1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анализ собранной информации; </w:t>
      </w:r>
    </w:p>
    <w:p w:rsidR="002D10BF" w:rsidRPr="002D10BF" w:rsidRDefault="002D10BF" w:rsidP="002D10BF">
      <w:pPr>
        <w:numPr>
          <w:ilvl w:val="1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формулирование выводов. </w:t>
      </w:r>
    </w:p>
    <w:p w:rsidR="002D10BF" w:rsidRPr="002D10BF" w:rsidRDefault="002D10BF" w:rsidP="002D10BF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Отчётно-презентационный этап: </w:t>
      </w:r>
    </w:p>
    <w:p w:rsidR="002D10BF" w:rsidRPr="002D10BF" w:rsidRDefault="002D10BF" w:rsidP="002D10BF">
      <w:pPr>
        <w:numPr>
          <w:ilvl w:val="1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выполнение отчёта; </w:t>
      </w:r>
    </w:p>
    <w:p w:rsidR="002D10BF" w:rsidRPr="002D10BF" w:rsidRDefault="002D10BF" w:rsidP="002D10BF">
      <w:pPr>
        <w:numPr>
          <w:ilvl w:val="1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презентация результатов проекта. 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В своей работе мы использовали методику организации исследовательского обучения младших школьников, предложенную А.И. Савенковым [22].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Развитие исследовательских умений младших школьников осуществляется в 4 этапа, что соответствует 4 годам обучения в начальной школе. 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1 этап – соответствует 1 классу. А.И. Савенков (2005), Е.В. Кривобок и О.Ю. Саранюк (2009) считают, что развитие исследовательских умений необходимо начинать с тренинга, который является пропедевтикой к проведению исследований в последующих классах. Также в 1 классе на уроках возможно включение заданий, направленных на анализ, синтез, классификацию, сравнение, обобщение. С целью активизации познавательной исследовательской деятельности учащихся рекомендуется использование: загадок, ребусов, шарад, задач-шуток, логических заданий и заданий на развитие творческих способностей; игровых моментов, связанных с введением в ход урока сказочных героев (помоги задать вопрос, изучить, рассмотреть, исследовать, описать и т.д.).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На 2 этапе – во 2 классе работа осуществляется по следующим направлениям: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lastRenderedPageBreak/>
        <w:t>1.Знакомство с теоретическими понятиями исследовательской деятельности такими как: исследование, проблема, цели, задачи, гипотеза, методы.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2. Осуществление коллективных исследований по определенному плану (с соблюдением всех этапов), по различным темам. 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3. На различных уроках используются проблемные и поисковые методы, работа со словарями и другими источниками информации.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4.На занятиях предлагаются задания, направленные на выявление различных свойств и действий предметов, множества предметов, составление последовательности действий; сравнение предметов и множеств предметов, предлагаются логические задачи. Продолжается обучение приемам наблюдения.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На 3 этапе – в 3 классе предусмотрены следующие этапы работы: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1.Учащиеся продолжают знакомиться теорией исследования. 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2. Проводятся коллективные исследования на заданную тему. 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3. Осуществляются учащимися самостоятельные  кратковременные исследования с применением имеющихся знаний и умений 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На 4 этапе – в 4 классе: 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1. Большое внимание уделяется умению работать с источником информации, с самой информацией, обрабатывать тексты, представлять результат своей работы в виде текста, схемы, модели.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2. Осуществляется подготовка и проведение самостоятельного долговременного исследования по интересующим учащихся темам. Защита результатов исследования.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Приведем в качестве примера исследовательские задания, направленные на формирование информационной компетентности младших школьников, которые мы использовали в ходе проведения опытно-экспериментальной работы с учащимися 4 класса на уроках русского языка.</w:t>
      </w:r>
    </w:p>
    <w:p w:rsidR="002D10BF" w:rsidRPr="002D10BF" w:rsidRDefault="002D10BF" w:rsidP="002D10BF">
      <w:pPr>
        <w:numPr>
          <w:ilvl w:val="0"/>
          <w:numId w:val="21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Исследование значение слова</w:t>
      </w:r>
    </w:p>
    <w:p w:rsidR="002D10BF" w:rsidRPr="002D10BF" w:rsidRDefault="002D10BF" w:rsidP="002D10BF">
      <w:pPr>
        <w:numPr>
          <w:ilvl w:val="0"/>
          <w:numId w:val="21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Исследование иностранных слов</w:t>
      </w:r>
    </w:p>
    <w:p w:rsidR="002D10BF" w:rsidRPr="002D10BF" w:rsidRDefault="002D10BF" w:rsidP="002D10BF">
      <w:pPr>
        <w:numPr>
          <w:ilvl w:val="0"/>
          <w:numId w:val="21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Исследование старинных слов</w:t>
      </w:r>
    </w:p>
    <w:p w:rsidR="002D10BF" w:rsidRPr="002D10BF" w:rsidRDefault="002D10BF" w:rsidP="002D10BF">
      <w:pPr>
        <w:numPr>
          <w:ilvl w:val="0"/>
          <w:numId w:val="21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lastRenderedPageBreak/>
        <w:t>Исследование словообразования</w:t>
      </w:r>
    </w:p>
    <w:p w:rsidR="002D10BF" w:rsidRPr="002D10BF" w:rsidRDefault="002D10BF" w:rsidP="002D10BF">
      <w:pPr>
        <w:numPr>
          <w:ilvl w:val="0"/>
          <w:numId w:val="21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Как образуются поэтические слова?</w:t>
      </w:r>
    </w:p>
    <w:p w:rsidR="002D10BF" w:rsidRPr="002D10BF" w:rsidRDefault="002D10BF" w:rsidP="002D10BF">
      <w:pPr>
        <w:numPr>
          <w:ilvl w:val="0"/>
          <w:numId w:val="21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Слова-загадки и их разгадки</w:t>
      </w:r>
    </w:p>
    <w:p w:rsidR="002D10BF" w:rsidRPr="002D10BF" w:rsidRDefault="002D10BF" w:rsidP="002D10BF">
      <w:pPr>
        <w:numPr>
          <w:ilvl w:val="0"/>
          <w:numId w:val="21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Исследовательские задания (например, как правильно назвать жителей городов, местностей?)</w:t>
      </w:r>
    </w:p>
    <w:p w:rsidR="002D10BF" w:rsidRPr="002D10BF" w:rsidRDefault="002D10BF" w:rsidP="002D10BF">
      <w:pPr>
        <w:numPr>
          <w:ilvl w:val="0"/>
          <w:numId w:val="21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Исследование русских фамилий, имен</w:t>
      </w:r>
    </w:p>
    <w:p w:rsidR="002D10BF" w:rsidRPr="002D10BF" w:rsidRDefault="002D10BF" w:rsidP="002D10BF">
      <w:pPr>
        <w:numPr>
          <w:ilvl w:val="0"/>
          <w:numId w:val="21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Исследуем, как построен язык</w:t>
      </w:r>
    </w:p>
    <w:p w:rsidR="002D10BF" w:rsidRPr="002D10BF" w:rsidRDefault="002D10BF" w:rsidP="002D10BF">
      <w:pPr>
        <w:numPr>
          <w:ilvl w:val="0"/>
          <w:numId w:val="21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Исследуем, как говорит ребенок</w:t>
      </w:r>
    </w:p>
    <w:p w:rsidR="002D10BF" w:rsidRPr="002D10BF" w:rsidRDefault="002D10BF" w:rsidP="002D10BF">
      <w:pPr>
        <w:numPr>
          <w:ilvl w:val="0"/>
          <w:numId w:val="21"/>
        </w:numPr>
        <w:spacing w:after="0" w:line="360" w:lineRule="auto"/>
        <w:ind w:left="540" w:hanging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Исследуем разные говоры.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Задания для умения видеть проблемы.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1. «Составь рассказ от имени другого персонажа».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Представьте, что вы на какое-то время стали столом в классной комнате, камешком на дороге, животным, человеком определённой профессии. Опишите один день вашей воображаемой жизни.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2. Составьте рассказ, используя данную концовку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Учитель читает концовку рассказа и предлагает рассказать о том, что было в начале и почему всё закончилось именно так. «…Нам так и не удалось выехать на дачу». «…Маленький котёнок  сидел на дереве и громко мяукал».</w:t>
      </w:r>
    </w:p>
    <w:p w:rsidR="002D10BF" w:rsidRPr="002D10BF" w:rsidRDefault="002D10BF" w:rsidP="002D10BF">
      <w:pPr>
        <w:tabs>
          <w:tab w:val="left" w:pos="9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3. «Сколько значений у предмета».</w:t>
      </w:r>
    </w:p>
    <w:p w:rsidR="002D10BF" w:rsidRPr="002D10BF" w:rsidRDefault="002D10BF" w:rsidP="002D10BF">
      <w:pPr>
        <w:tabs>
          <w:tab w:val="left" w:pos="913"/>
          <w:tab w:val="left" w:pos="383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Детям предлагается хорошо знакомый предмет. Это может быть кирпич, газета, мел, карандаш, картонная коробка. Задание – найти как можно больше вариантов нетрадиционного, но при этом реального использования этого предмета.</w:t>
      </w:r>
    </w:p>
    <w:p w:rsidR="002D10BF" w:rsidRPr="002D10BF" w:rsidRDefault="002D10BF" w:rsidP="002D10BF">
      <w:pPr>
        <w:tabs>
          <w:tab w:val="left" w:pos="913"/>
          <w:tab w:val="left" w:pos="383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4. «Назовите как можно больше признаков предмета». </w:t>
      </w:r>
    </w:p>
    <w:p w:rsidR="002D10BF" w:rsidRPr="002D10BF" w:rsidRDefault="002D10BF" w:rsidP="002D10BF">
      <w:pPr>
        <w:tabs>
          <w:tab w:val="left" w:pos="913"/>
          <w:tab w:val="left" w:pos="383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Называется какой-либо предмет (стол, дом, самолёт, книга, кувшин и др.). Задача детей – называть как можно больше возможных признаков этого предмета. Так, например, стол может быть: красивым, большим, новым, высоким, пластмассовым, письменным, детским, удобным и др. </w:t>
      </w:r>
    </w:p>
    <w:p w:rsidR="002D10BF" w:rsidRPr="002D10BF" w:rsidRDefault="002D10BF" w:rsidP="002D10BF">
      <w:pPr>
        <w:tabs>
          <w:tab w:val="left" w:pos="913"/>
          <w:tab w:val="left" w:pos="383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Задания для развития способностей выдвигать гипотезы.</w:t>
      </w:r>
    </w:p>
    <w:p w:rsidR="002D10BF" w:rsidRPr="002D10BF" w:rsidRDefault="002D10BF" w:rsidP="002D10BF">
      <w:pPr>
        <w:tabs>
          <w:tab w:val="left" w:pos="913"/>
          <w:tab w:val="left" w:pos="383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lastRenderedPageBreak/>
        <w:t>1. «Найди возможную причину события». Звонят колокола; трава во дворе пожелтела; друзья поссорились.</w:t>
      </w:r>
    </w:p>
    <w:p w:rsidR="002D10BF" w:rsidRPr="002D10BF" w:rsidRDefault="002D10BF" w:rsidP="002D10BF">
      <w:pPr>
        <w:tabs>
          <w:tab w:val="left" w:pos="913"/>
          <w:tab w:val="left" w:pos="383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Задания для развития умения задавать вопросы.</w:t>
      </w:r>
    </w:p>
    <w:p w:rsidR="002D10BF" w:rsidRPr="002D10BF" w:rsidRDefault="002D10BF" w:rsidP="002D10BF">
      <w:pPr>
        <w:tabs>
          <w:tab w:val="left" w:pos="913"/>
          <w:tab w:val="left" w:pos="383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1. «Найди загаданное слово».</w:t>
      </w:r>
    </w:p>
    <w:p w:rsidR="002D10BF" w:rsidRPr="002D10BF" w:rsidRDefault="002D10BF" w:rsidP="002D10BF">
      <w:pPr>
        <w:tabs>
          <w:tab w:val="left" w:pos="913"/>
          <w:tab w:val="left" w:pos="383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Дети задают друг другу разные вопросы об одном и том же предмете, начинающиеся со слов «что», «как», «почему», «зачем». Обязательное правило – в вопросе должна быть невидимая явно связь. Например, в вопросах об апельсине звучит не «Что это за фрукт?», а «Что это за предмет?»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Самостоятельная исследовательская практика школьников.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Основными этапами данной исследовательской работы являются: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1. Актуализация проблемы (выявить проблему и определить направление будущего исследования).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2. Определение сферы исследования (сформулировать основные вопросы, ответы на которые нужно найти).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3. Выбор темы исследования (попытаться, как можно строже обозначить границы исследования).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4. Выработка гипотезы (разработать гипотезы, в том числе и провокационные идеи).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5. Выявление и систематизация подходов к решению (выбрать методы исследования).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6. Определить последовательность проведения исследования.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7. Сбор и обработка информации (зафиксировать полученные знания).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8. Анализ и обобщение полученных материалов (структурировать полученный материал, используя известные логические правила и приёмы).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9. Подготовка отчёта (дать определения основным понятиям, подготовить сообщение по результатам исследования).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10. Доклад (защитить результаты публично перед сверстниками и взрослыми, ответить на вопросы).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В зависимости от темы и ряда условий какой-то из моментов доминировал, какой-то несколько сворачивался.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помощь учащимся была подготовлена памятка. </w:t>
      </w:r>
    </w:p>
    <w:p w:rsidR="002D10BF" w:rsidRPr="002D10BF" w:rsidRDefault="002D10BF" w:rsidP="002D10BF">
      <w:pPr>
        <w:numPr>
          <w:ilvl w:val="0"/>
          <w:numId w:val="9"/>
        </w:numPr>
        <w:tabs>
          <w:tab w:val="left" w:pos="9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Записываем проблему.</w:t>
      </w:r>
    </w:p>
    <w:p w:rsidR="002D10BF" w:rsidRPr="002D10BF" w:rsidRDefault="002D10BF" w:rsidP="002D10BF">
      <w:pPr>
        <w:numPr>
          <w:ilvl w:val="0"/>
          <w:numId w:val="9"/>
        </w:numPr>
        <w:tabs>
          <w:tab w:val="left" w:pos="9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Формируем нашу гипотезу.</w:t>
      </w:r>
    </w:p>
    <w:p w:rsidR="002D10BF" w:rsidRPr="002D10BF" w:rsidRDefault="002D10BF" w:rsidP="002D10BF">
      <w:pPr>
        <w:numPr>
          <w:ilvl w:val="0"/>
          <w:numId w:val="9"/>
        </w:numPr>
        <w:tabs>
          <w:tab w:val="left" w:pos="9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Рассказываем о работе с информацией.</w:t>
      </w:r>
    </w:p>
    <w:p w:rsidR="002D10BF" w:rsidRPr="002D10BF" w:rsidRDefault="002D10BF" w:rsidP="002D10BF">
      <w:pPr>
        <w:numPr>
          <w:ilvl w:val="0"/>
          <w:numId w:val="9"/>
        </w:numPr>
        <w:tabs>
          <w:tab w:val="left" w:pos="9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Рассказываем о наших исследованиях.</w:t>
      </w:r>
    </w:p>
    <w:p w:rsidR="002D10BF" w:rsidRPr="002D10BF" w:rsidRDefault="002D10BF" w:rsidP="002D10BF">
      <w:pPr>
        <w:numPr>
          <w:ilvl w:val="0"/>
          <w:numId w:val="9"/>
        </w:numPr>
        <w:tabs>
          <w:tab w:val="left" w:pos="9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Подтверждаем или отвергаем первоначальную гипотезу.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Важно выделить условия формирования информационной компетентности младших школьников в ходе организации исследовательского обучения.</w:t>
      </w:r>
    </w:p>
    <w:p w:rsidR="002D10BF" w:rsidRPr="002D10BF" w:rsidRDefault="002D10BF" w:rsidP="002D10B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Мотивированность. </w:t>
      </w:r>
    </w:p>
    <w:p w:rsidR="002D10BF" w:rsidRPr="002D10BF" w:rsidRDefault="002D10BF" w:rsidP="002D10B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Целенаправленность и систематичность. </w:t>
      </w:r>
    </w:p>
    <w:p w:rsidR="002D10BF" w:rsidRPr="002D10BF" w:rsidRDefault="002D10BF" w:rsidP="002D10B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Творческая среда. </w:t>
      </w:r>
    </w:p>
    <w:p w:rsidR="002D10BF" w:rsidRPr="002D10BF" w:rsidRDefault="002D10BF" w:rsidP="002D10B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Психологический комфорт. </w:t>
      </w:r>
    </w:p>
    <w:p w:rsidR="002D10BF" w:rsidRPr="002D10BF" w:rsidRDefault="002D10BF" w:rsidP="002D10B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Личность педагога. </w:t>
      </w:r>
    </w:p>
    <w:p w:rsidR="002D10BF" w:rsidRPr="002D10BF" w:rsidRDefault="002D10BF" w:rsidP="002D10B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Учет возрастных особенностей. </w:t>
      </w:r>
    </w:p>
    <w:p w:rsidR="002D10BF" w:rsidRPr="002D10BF" w:rsidRDefault="002D10BF" w:rsidP="002D10BF">
      <w:pPr>
        <w:tabs>
          <w:tab w:val="left" w:pos="9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Типовые задания, направленные на формирование информационной компетентности младших школьников на уроках русского языка.</w:t>
      </w:r>
    </w:p>
    <w:p w:rsidR="002D10BF" w:rsidRPr="002D10BF" w:rsidRDefault="002D10BF" w:rsidP="002D10BF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«Составь самостоятельно инструкцию (алгоритм) «Как нужно действовать, чтобы правильно поставить запятые в сложном предложении». 1. Найти и подчеркнуть …2. Посчитать … 3. Если … 4. Найти границы … 5. Выделить … 6. Поставить … Сравни свою инструкцию с той, которая дана в учебнике. Пользуйся инструкцией при выполнении следующих упражнений».</w:t>
      </w:r>
    </w:p>
    <w:p w:rsidR="002D10BF" w:rsidRPr="002D10BF" w:rsidRDefault="002D10BF" w:rsidP="002D10BF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Правила, определения и т.п. в виде графических схем, таблиц, алгоритмов, разного рода визуальных подсказок и ключей, «иллюстративного» визуального ряда (даны в учебнике или составляются детьми). Например, «Что ты можешь рассказать о словах …? Тебе поможет схема»; </w:t>
      </w:r>
    </w:p>
    <w:p w:rsidR="002D10BF" w:rsidRPr="002D10BF" w:rsidRDefault="002D10BF" w:rsidP="002D10BF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Приёмы работы с правилами и определениями как учебно-научными текстами. Например, итог открытия знаний по теме «Простые и сложные предложения». После определений простого и сложного предложения </w:t>
      </w:r>
      <w:r w:rsidRPr="002D1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даётся задание: «1. Ты прочитал учебно-научный текст. Из скольких частей он состоит? 2. На какой вопрос отвечает каждая часть? 3. Запиши эти вопросы под цифрами. У тебя получился план текста. 4. Перескажи этот текст по плану».</w:t>
      </w:r>
    </w:p>
    <w:p w:rsidR="002D10BF" w:rsidRPr="002D10BF" w:rsidRDefault="002D10BF" w:rsidP="002D10BF">
      <w:pPr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работы с различными словарями. Например, «Прочитай слова. Объясни значение каждого слова. Воспользуйся толковым словарём, словарём иностранных слов»; « …. Запиши слова в нужной последовательности и проверь по словарю С.И. Ожегова»; «… В каких книгах можно встретить эти слова? А где можно уточнить, что означают эти слова?». 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исследовательская деятельность младших школьников — это деятельность учащихся под руководством учителя. Она связанна с решением учащимися творческой исследовательской задачи с заранее неизвестным решением и предполагает наличие основных этапов, характерных для научного исследования. Главное в учебном исследовании – не овладение новыми фактами, а научение алгоритму ведения исследования. 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бы хотели дать следующие рекомендации по организации исследовательской деятельности учащихся:</w:t>
      </w:r>
      <w:r w:rsidRPr="002D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10BF" w:rsidRPr="002D10BF" w:rsidRDefault="002D10BF" w:rsidP="002D10B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Тема работы должна быть актуальной и вызывать у детей интерес. </w:t>
      </w:r>
    </w:p>
    <w:p w:rsidR="002D10BF" w:rsidRPr="002D10BF" w:rsidRDefault="002D10BF" w:rsidP="002D10B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Определяется цель работы, которая в общих чертах соответствует формулировке темы исследования и может уточнять ее. </w:t>
      </w:r>
    </w:p>
    <w:p w:rsidR="002D10BF" w:rsidRPr="002D10BF" w:rsidRDefault="002D10BF" w:rsidP="002D10B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Задачи исследования конкретизируют цель работы, «раскладывая» ее на составляющие; могут определять спектр действий исследователя при движении к поставленной цели. </w:t>
      </w:r>
    </w:p>
    <w:p w:rsidR="002D10BF" w:rsidRPr="002D10BF" w:rsidRDefault="002D10BF" w:rsidP="002D10B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Гипотеза есть научно обоснованное предположение о возможных результатах исследовательской работы. </w:t>
      </w:r>
    </w:p>
    <w:p w:rsidR="002D10BF" w:rsidRPr="002D10BF" w:rsidRDefault="002D10BF" w:rsidP="002D10B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Обязательна работа школьников с литературными источниками, в библиотеках, музеях, организация наблюдений и исследований. </w:t>
      </w:r>
    </w:p>
    <w:p w:rsidR="002D10BF" w:rsidRPr="002D10BF" w:rsidRDefault="002D10BF" w:rsidP="002D10B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Методика проведения исследования представляет собой подробное описание всех действий, связанных с получением результатов. 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школьной исследовательской деятельности роль учителя должна представлять собой именно руководство: выбор темы, формулировка цели и задач исследования, выбор объекта и методов исследования, наблюдение за ходом работы, оказание помощи в случае возникновения каких-либо затруднений, рекомендация первоисточников, обсуждение полученных результатов, формулировка выводов. Причем практически все перечисленное необходимо проводить совместно с учащимися. 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Часто интерес младшего школьника к учебе возникает при исследовании какой-либо темы. Учащийся как бы превращается в маленького ученого, перед которым стоит задача самостоятельно собрать нужные сведения, провести наблюдения, сделать вывод, а также самому оценить собственный результат. Кроме появления интереса к знаниям, который, как правило, ослабевает у младших школьников в период обучения в школе, у ученика развивается способность объективно относится к результатам своего труда.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Очень помогает в исследовательской деятельности составление учащимися собственного портфолио. Что же представляет собой портфолио ученика?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Первые странички портфолио посвящены информации о его владельце. На них размещены фотографии его и его друзей, родственников, а также рассказ о себе, своих хобби и др.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Далее ученик берет интересующую его тему и на последующих страницах как можно шире раскрывает ее. Как раз в процессе этого у ребенка и развивается интерес к исследованию, и, разумеется, к знаниям. Именно работая с портфолио, школьник учится работать с информацией, ищет пути, как добывать новые сведения, анализирует, сравнивает, выдвигает гипотезы и др. Так из ученика, который лишь механически запоминает школьный материал и выполняет действия по образцу учителя, зачастую не понимая смысла, младший школьник постепенно превращается в активного человека, саморазвивающуюся личность.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 учащихся — одна из прогрессивных форм обучения в современной школе. Она позволяет наиболее полно выявлять и развивать как интеллектуальные, так и потенциальные творческие способности детей. Проведение самостоятельных исследований стимулирует мыслительный процесс, направленный на поиск и решение проблемы, требует привлечения для этих целей знаний из разных областей. Исследовательская работа может проводиться как индивидуально, так и коллективно. Выбор формы проведения исследований определяется склонностью учащихся, а также самой задачей, требующей терпения. Учитель начальных классов должен всегда помнить – работа должна быть посильна для учащихся, и при ее выборе необходимо учитывать возможности именно школы, а так же самих учащихся.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Опытно-экспериментальная работа показала, что уровень сформированности информационной компетентности младших школьников имеет положительную динамику только в том случае, если в процессе организации исследовательского обучения на уроках русского языка, мы используем разнообразные методы и приемы поисковой активности младших школьников; включаем в процесс обучения творческие проекты; используем самостоятельную исследовательскую практику младших школьников.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уверены, что организация исследовательской деятельности – перспективный путь развития детей и для того, чтобы сделать обучение научным, качественным и творческим – необходимо включить исследовательскую деятельность в образовательный процесс каждой школы.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Библиографический список использованной литературы</w:t>
      </w: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0BF" w:rsidRPr="002D10BF" w:rsidRDefault="002D10BF" w:rsidP="002D10B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10B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Ануфриева С.Р. </w:t>
      </w:r>
      <w:r w:rsidRPr="002D10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Использование компьютера при создании проектов // Начальная школа. 2010. № 7.С. </w:t>
      </w:r>
      <w:r w:rsidRPr="002D10B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53-55.</w:t>
      </w:r>
    </w:p>
    <w:p w:rsidR="002D10BF" w:rsidRPr="002D10BF" w:rsidRDefault="002D10BF" w:rsidP="002D10B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Беспалько В.П. Слагаемые педагогической технологии. М.: Педагогика, 1989. 192 с.</w:t>
      </w:r>
    </w:p>
    <w:p w:rsidR="002D10BF" w:rsidRPr="002D10BF" w:rsidRDefault="002D10BF" w:rsidP="002D10B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iCs/>
          <w:sz w:val="28"/>
          <w:szCs w:val="28"/>
        </w:rPr>
        <w:t xml:space="preserve">Брылова М.Н. </w:t>
      </w: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Применение компьютерных технологий на уроках русского языка // </w:t>
      </w:r>
      <w:r w:rsidRPr="002D10BF">
        <w:rPr>
          <w:rFonts w:ascii="Times New Roman" w:eastAsia="Calibri" w:hAnsi="Times New Roman" w:cs="Times New Roman"/>
          <w:iCs/>
          <w:sz w:val="28"/>
          <w:szCs w:val="28"/>
        </w:rPr>
        <w:t xml:space="preserve">Начальная школа. 2009. </w:t>
      </w:r>
      <w:r w:rsidRPr="002D10BF">
        <w:rPr>
          <w:rFonts w:ascii="Times New Roman" w:eastAsia="Calibri" w:hAnsi="Times New Roman" w:cs="Times New Roman"/>
          <w:sz w:val="28"/>
          <w:szCs w:val="28"/>
        </w:rPr>
        <w:t>№ 11. С. 70-72.</w:t>
      </w:r>
    </w:p>
    <w:p w:rsidR="002D10BF" w:rsidRPr="002D10BF" w:rsidRDefault="002D10BF" w:rsidP="002D10BF">
      <w:pPr>
        <w:numPr>
          <w:ilvl w:val="0"/>
          <w:numId w:val="4"/>
        </w:numP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Вильямс Р. и др. Компьютеры в школе. М.: МГУ, 1988. 256 с.</w:t>
      </w:r>
    </w:p>
    <w:p w:rsidR="002D10BF" w:rsidRPr="002D10BF" w:rsidRDefault="002D10BF" w:rsidP="002D10BF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Ефимов В.Ф. </w:t>
      </w:r>
      <w:r w:rsidRPr="002D10BF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Использование информационно-коммуникативных технологий в начальном образовании школьников // Начальная школа. 2009. № 2 С.38-43.</w:t>
      </w:r>
    </w:p>
    <w:p w:rsidR="002D10BF" w:rsidRPr="002D10BF" w:rsidRDefault="002D10BF" w:rsidP="002D10BF">
      <w:pPr>
        <w:numPr>
          <w:ilvl w:val="0"/>
          <w:numId w:val="4"/>
        </w:numP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Информационно-компьютерные средства в школе/ под ред. Г.К. Селевко. Ярославль: ИРО, 2003. 106 с. </w:t>
      </w:r>
    </w:p>
    <w:p w:rsidR="002D10BF" w:rsidRPr="002D10BF" w:rsidRDefault="002D10BF" w:rsidP="002D10B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Как проектировать универсальные учебные действия в начальной школе: пособие для учителя / под ред. А.Г. Асмолова. М.: Просвещение, 2008. 151 с.</w:t>
      </w:r>
    </w:p>
    <w:p w:rsidR="002D10BF" w:rsidRPr="002D10BF" w:rsidRDefault="002D10BF" w:rsidP="002D10B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10BF">
        <w:rPr>
          <w:rFonts w:ascii="Times New Roman" w:eastAsia="Calibri" w:hAnsi="Times New Roman" w:cs="Times New Roman"/>
          <w:sz w:val="28"/>
          <w:szCs w:val="24"/>
        </w:rPr>
        <w:t>Коджаспирова Г.М. Педагогика. М.: КНОРУС, 2010. 744 с.</w:t>
      </w:r>
    </w:p>
    <w:p w:rsidR="002D10BF" w:rsidRPr="002D10BF" w:rsidRDefault="002D10BF" w:rsidP="002D10B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10BF">
        <w:rPr>
          <w:rFonts w:ascii="Times New Roman" w:eastAsia="Calibri" w:hAnsi="Times New Roman" w:cs="Times New Roman"/>
          <w:sz w:val="28"/>
          <w:szCs w:val="24"/>
        </w:rPr>
        <w:t>Кукушкин В.С. Современные педагогические технологии: Начальная школа: пособие для учителя. Ростов н / Дону: Феникс, 2003. 448 с.</w:t>
      </w:r>
    </w:p>
    <w:p w:rsidR="002D10BF" w:rsidRPr="002D10BF" w:rsidRDefault="002D10BF" w:rsidP="002D10B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Львов М.Р. Школа творческого мышления. М: Дидакт, 1993. 183 с.</w:t>
      </w:r>
    </w:p>
    <w:p w:rsidR="002D10BF" w:rsidRPr="002D10BF" w:rsidRDefault="002D10BF" w:rsidP="002D10BF">
      <w:pPr>
        <w:numPr>
          <w:ilvl w:val="0"/>
          <w:numId w:val="4"/>
        </w:numP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Новые педагогические и информационные технологии в системе образования / под ред. Е.С. Полат и др. М.: Академия, 2000. 272 с.</w:t>
      </w:r>
    </w:p>
    <w:p w:rsidR="002D10BF" w:rsidRPr="002D10BF" w:rsidRDefault="002D10BF" w:rsidP="002D10B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Обеспечение компетентностных результатов начального образования в условиях внедрения стандартов второго поколения: методическое </w:t>
      </w:r>
      <w:r w:rsidRPr="002D10BF">
        <w:rPr>
          <w:rFonts w:ascii="Times New Roman" w:eastAsia="Calibri" w:hAnsi="Times New Roman" w:cs="Times New Roman"/>
          <w:sz w:val="28"/>
          <w:szCs w:val="28"/>
        </w:rPr>
        <w:lastRenderedPageBreak/>
        <w:t>пособие / под общ. Ред. Н.В. Калининой, А.П. Мишиной, В.В. Зарубиной. Ульяновск: УИПКПРО, 2010. 52 с.</w:t>
      </w:r>
    </w:p>
    <w:p w:rsidR="002D10BF" w:rsidRPr="002D10BF" w:rsidRDefault="002D10BF" w:rsidP="002D10B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Планируемые результаты начального общего образования / под ред. Г.С. Ковалевой, О.Б. Логиновой. М.: Просвещение, 2009. 120 с.</w:t>
      </w:r>
    </w:p>
    <w:p w:rsidR="002D10BF" w:rsidRPr="002D10BF" w:rsidRDefault="002D10BF" w:rsidP="002D10B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Поддъяков А.Н. Исследовательское поведение. Стратегии познания, помощь, противодействие, конфликт. М.: МГУ, 2000. 266 с.</w:t>
      </w:r>
    </w:p>
    <w:p w:rsidR="002D10BF" w:rsidRPr="002D10BF" w:rsidRDefault="002D10BF" w:rsidP="002D10B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Полат Е.С. Новые педагогические и информационные технологии в системе образования. М.: Просвещение, 1998. 190 с.</w:t>
      </w:r>
    </w:p>
    <w:p w:rsidR="002D10BF" w:rsidRPr="002D10BF" w:rsidRDefault="002D10BF" w:rsidP="002D10B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Поливанова К.Н. Проектная деятельность школьников: пособие для учителя. М.: Просвещение, 2008. 192 с.</w:t>
      </w:r>
    </w:p>
    <w:p w:rsidR="002D10BF" w:rsidRPr="002D10BF" w:rsidRDefault="002D10BF" w:rsidP="002D10B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Программа личностного развития и формирования универсальных учебных действий у обучающихся на ступени начального образования (образовательная система «Д.Б. Эльконина – В.В. Давыдова») [Электронный ресурс]. Режим</w:t>
      </w:r>
      <w:r w:rsidRPr="002D10B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D10BF">
        <w:rPr>
          <w:rFonts w:ascii="Times New Roman" w:eastAsia="Calibri" w:hAnsi="Times New Roman" w:cs="Times New Roman"/>
          <w:sz w:val="28"/>
          <w:szCs w:val="28"/>
        </w:rPr>
        <w:t>доступа</w:t>
      </w:r>
      <w:r w:rsidRPr="002D10B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http://www.vita-press.ru </w:t>
      </w:r>
    </w:p>
    <w:p w:rsidR="002D10BF" w:rsidRPr="002D10BF" w:rsidRDefault="002D10BF" w:rsidP="002D10B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Проектные задачи в начальной школе: пособие для учителя / А.Б. Воронцов, В.М. Заславский, С.В. Егоркина и др.; под ред. А.Б. Воронцова. М.: Просвещение, 2010. 176 с.</w:t>
      </w:r>
    </w:p>
    <w:p w:rsidR="002D10BF" w:rsidRPr="002D10BF" w:rsidRDefault="002D10BF" w:rsidP="002D10B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Развитие исследовательских умений младших школьников / под ред. Н.Б. Шумаковой. М.: Просвещение, 2011. 157 с.</w:t>
      </w:r>
    </w:p>
    <w:p w:rsidR="002D10BF" w:rsidRPr="002D10BF" w:rsidRDefault="002D10BF" w:rsidP="002D10BF">
      <w:pPr>
        <w:numPr>
          <w:ilvl w:val="0"/>
          <w:numId w:val="4"/>
        </w:numP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Роберт И.В. Современные информационные технологии в образовании: дидактические проблемы, перспективы использования. М.: Школа-Пресс, 1994. 205 с.</w:t>
      </w:r>
    </w:p>
    <w:p w:rsidR="002D10BF" w:rsidRPr="002D10BF" w:rsidRDefault="002D10BF" w:rsidP="002D10B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Русских Г.А. Подготовка учителя к проектированию адаптивной образовательной среды ученика. М.: Ладога-100, 2002. 169 с.</w:t>
      </w:r>
    </w:p>
    <w:p w:rsidR="002D10BF" w:rsidRPr="002D10BF" w:rsidRDefault="002D10BF" w:rsidP="002D10B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Савенков А.И. Методика исследовательского обучения младших школьников. Самара: Учебная литература, 2006. 208 с.</w:t>
      </w:r>
    </w:p>
    <w:p w:rsidR="002D10BF" w:rsidRPr="002D10BF" w:rsidRDefault="002D10BF" w:rsidP="002D10B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Селевко Г.К. Энциклопедия образовательных технологий: В 2 т. Т.2. М.: НИИ школьных технологий, 2006. 816 с.</w:t>
      </w:r>
    </w:p>
    <w:p w:rsidR="002D10BF" w:rsidRPr="002D10BF" w:rsidRDefault="002D10BF" w:rsidP="002D10B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ИКТ-компетентности младших школьников: пособие для учителей общ. учр. / Е.С. Булин-Соколова, Т.А. Рудченко, А.Л. Семенов, Е.И. Хохлова. М.: Просвещение, 2012. 128 с.</w:t>
      </w:r>
    </w:p>
    <w:p w:rsidR="002D10BF" w:rsidRPr="002D10BF" w:rsidRDefault="002D10BF" w:rsidP="002D10B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Фридман Л.М. и др. Изучение личности учащегося и ученических коллективов. М.: Просвещение, 1988. 207 с.</w:t>
      </w:r>
    </w:p>
    <w:p w:rsidR="002D10BF" w:rsidRPr="002D10BF" w:rsidRDefault="002D10BF" w:rsidP="002D10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0BF" w:rsidRPr="002D10BF" w:rsidRDefault="002D10BF" w:rsidP="002D10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</w:t>
      </w:r>
    </w:p>
    <w:p w:rsidR="002D10BF" w:rsidRPr="002D10BF" w:rsidRDefault="002D10BF" w:rsidP="002D10BF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Приложение 1.</w:t>
      </w:r>
    </w:p>
    <w:p w:rsidR="002D10BF" w:rsidRPr="002D10BF" w:rsidRDefault="002D10BF" w:rsidP="002D10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b/>
          <w:sz w:val="28"/>
          <w:szCs w:val="28"/>
        </w:rPr>
        <w:t>Методика «Изучение познавательных потребностей ученика»</w:t>
      </w: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 [25, с. 98]</w:t>
      </w:r>
    </w:p>
    <w:p w:rsidR="002D10BF" w:rsidRPr="002D10BF" w:rsidRDefault="002D10BF" w:rsidP="002D10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0BF" w:rsidRPr="002D10BF" w:rsidRDefault="002D10BF" w:rsidP="002D10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b/>
          <w:i/>
          <w:sz w:val="28"/>
          <w:szCs w:val="28"/>
        </w:rPr>
        <w:t>Цель</w:t>
      </w:r>
      <w:r w:rsidRPr="002D10BF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2D10BF">
        <w:rPr>
          <w:rFonts w:ascii="Times New Roman" w:eastAsia="Calibri" w:hAnsi="Times New Roman" w:cs="Times New Roman"/>
          <w:sz w:val="28"/>
          <w:szCs w:val="28"/>
        </w:rPr>
        <w:t>установить интенсивность познавательной потребности как существенного мотива учения школьников.</w:t>
      </w:r>
    </w:p>
    <w:p w:rsidR="002D10BF" w:rsidRPr="002D10BF" w:rsidRDefault="002D10BF" w:rsidP="002D10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b/>
          <w:i/>
          <w:sz w:val="28"/>
          <w:szCs w:val="28"/>
        </w:rPr>
        <w:t>Порядок проведения.</w:t>
      </w: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 На основе наблюдений за учеником, бесед с родителями школьника следует выбрать ответы на вопросы следующей анкеты:</w:t>
      </w:r>
    </w:p>
    <w:p w:rsidR="002D10BF" w:rsidRPr="002D10BF" w:rsidRDefault="002D10BF" w:rsidP="002D10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6"/>
        <w:gridCol w:w="4220"/>
        <w:gridCol w:w="1089"/>
      </w:tblGrid>
      <w:tr w:rsidR="002D10BF" w:rsidRPr="002D10BF" w:rsidTr="00970B53">
        <w:tc>
          <w:tcPr>
            <w:tcW w:w="4248" w:type="dxa"/>
          </w:tcPr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4500" w:type="dxa"/>
          </w:tcPr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Возможные ответы</w:t>
            </w:r>
          </w:p>
        </w:tc>
        <w:tc>
          <w:tcPr>
            <w:tcW w:w="1106" w:type="dxa"/>
          </w:tcPr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Баллы</w:t>
            </w:r>
          </w:p>
        </w:tc>
      </w:tr>
      <w:tr w:rsidR="002D10BF" w:rsidRPr="002D10BF" w:rsidTr="00970B53">
        <w:tc>
          <w:tcPr>
            <w:tcW w:w="4248" w:type="dxa"/>
          </w:tcPr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1. Как часто ученик подолгу занимается какой-нибудь умственной работой (для младшего школьника 1-1,5ч.)?</w:t>
            </w:r>
          </w:p>
        </w:tc>
        <w:tc>
          <w:tcPr>
            <w:tcW w:w="4500" w:type="dxa"/>
          </w:tcPr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А) Часто</w:t>
            </w:r>
          </w:p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Б) Иногда</w:t>
            </w:r>
          </w:p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В) Очень редко</w:t>
            </w:r>
          </w:p>
        </w:tc>
        <w:tc>
          <w:tcPr>
            <w:tcW w:w="1106" w:type="dxa"/>
          </w:tcPr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D10BF" w:rsidRPr="002D10BF" w:rsidTr="00970B53">
        <w:tc>
          <w:tcPr>
            <w:tcW w:w="4248" w:type="dxa"/>
          </w:tcPr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2. Что предпочитает школьник, когда задан вопрос на сообразительность?</w:t>
            </w:r>
          </w:p>
        </w:tc>
        <w:tc>
          <w:tcPr>
            <w:tcW w:w="4500" w:type="dxa"/>
          </w:tcPr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А) Помучиться, но самому найти ответ</w:t>
            </w:r>
          </w:p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Б) Когда как</w:t>
            </w:r>
          </w:p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В) Получить готовый ответ от других</w:t>
            </w:r>
          </w:p>
        </w:tc>
        <w:tc>
          <w:tcPr>
            <w:tcW w:w="1106" w:type="dxa"/>
          </w:tcPr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D10BF" w:rsidRPr="002D10BF" w:rsidTr="00970B53">
        <w:tc>
          <w:tcPr>
            <w:tcW w:w="4248" w:type="dxa"/>
          </w:tcPr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3. Много ли читает школьник дополнительной литературы?</w:t>
            </w:r>
          </w:p>
        </w:tc>
        <w:tc>
          <w:tcPr>
            <w:tcW w:w="4500" w:type="dxa"/>
          </w:tcPr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А) Постоянно, много</w:t>
            </w:r>
          </w:p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Б) Неровно. Иногда много, иногда ничего не читает</w:t>
            </w:r>
          </w:p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В) Мало или совсем ничего не читает</w:t>
            </w:r>
          </w:p>
        </w:tc>
        <w:tc>
          <w:tcPr>
            <w:tcW w:w="1106" w:type="dxa"/>
          </w:tcPr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D10BF" w:rsidRPr="002D10BF" w:rsidTr="00970B53">
        <w:tc>
          <w:tcPr>
            <w:tcW w:w="4248" w:type="dxa"/>
          </w:tcPr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4. Насколько эмоционально ученик относиться к интересному для него занятию, связанному с умственной работой?</w:t>
            </w:r>
          </w:p>
        </w:tc>
        <w:tc>
          <w:tcPr>
            <w:tcW w:w="4500" w:type="dxa"/>
          </w:tcPr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А) Очень эмоционально</w:t>
            </w:r>
          </w:p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Б) Когда как</w:t>
            </w:r>
          </w:p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В) Эмоции ярко не выражены (здесь надо учитывать общую эмоциональность школьника)</w:t>
            </w:r>
          </w:p>
        </w:tc>
        <w:tc>
          <w:tcPr>
            <w:tcW w:w="1106" w:type="dxa"/>
          </w:tcPr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D10BF" w:rsidRPr="002D10BF" w:rsidTr="00970B53">
        <w:tc>
          <w:tcPr>
            <w:tcW w:w="4248" w:type="dxa"/>
          </w:tcPr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5. Часто ли задает вопросы?</w:t>
            </w:r>
          </w:p>
        </w:tc>
        <w:tc>
          <w:tcPr>
            <w:tcW w:w="4500" w:type="dxa"/>
          </w:tcPr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А) Часто</w:t>
            </w:r>
          </w:p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Б) Иногда</w:t>
            </w:r>
          </w:p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В) Очень редко</w:t>
            </w:r>
          </w:p>
        </w:tc>
        <w:tc>
          <w:tcPr>
            <w:tcW w:w="1106" w:type="dxa"/>
          </w:tcPr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2D10BF" w:rsidRPr="002D10BF" w:rsidRDefault="002D10BF" w:rsidP="002D10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10B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2D10BF" w:rsidRPr="002D10BF" w:rsidRDefault="002D10BF" w:rsidP="002D10B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D10BF" w:rsidRPr="002D10BF" w:rsidRDefault="002D10BF" w:rsidP="002D10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Обработка полученных данных.</w:t>
      </w: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 Сумму баллов, полученных при ответе ученика на все вопросы, следует разделить на 5 (число вопросов). Полученный показатель – показатель интенсивности познавательной потребности </w:t>
      </w:r>
      <w:r w:rsidRPr="002D10BF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</w:t>
      </w:r>
      <w:r w:rsidRPr="002D10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10BF" w:rsidRPr="002D10BF" w:rsidRDefault="002D10BF" w:rsidP="002D10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b/>
          <w:i/>
          <w:sz w:val="28"/>
          <w:szCs w:val="28"/>
        </w:rPr>
        <w:t>Анализ данных.</w:t>
      </w: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 Если 3,5 &lt; </w:t>
      </w:r>
      <w:r w:rsidRPr="002D10BF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</w:t>
      </w:r>
      <w:r w:rsidRPr="002D10B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&lt; </w:t>
      </w:r>
      <w:r w:rsidRPr="002D10BF">
        <w:rPr>
          <w:rFonts w:ascii="Times New Roman" w:eastAsia="Calibri" w:hAnsi="Times New Roman" w:cs="Times New Roman"/>
          <w:sz w:val="28"/>
          <w:szCs w:val="28"/>
        </w:rPr>
        <w:t>5 или = 5, то можно считать, что у данного ученика сильно выражена познавательная потребность; если 2,5</w:t>
      </w:r>
      <w:r w:rsidRPr="002D10B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&lt; </w:t>
      </w:r>
      <w:r w:rsidRPr="002D10BF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</w:t>
      </w: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10BF">
        <w:rPr>
          <w:rFonts w:ascii="Times New Roman" w:eastAsia="Calibri" w:hAnsi="Times New Roman" w:cs="Times New Roman"/>
          <w:b/>
          <w:i/>
          <w:sz w:val="28"/>
          <w:szCs w:val="28"/>
        </w:rPr>
        <w:t>&lt;</w:t>
      </w: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 3,5 или =3,5, то она выражена умеренно, а если</w:t>
      </w:r>
      <w:r w:rsidRPr="002D10B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D10BF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</w:t>
      </w:r>
      <w:r w:rsidRPr="002D10B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&lt; </w:t>
      </w: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2,5 или =2,5, то она выражена слабо. </w:t>
      </w:r>
    </w:p>
    <w:p w:rsidR="002D10BF" w:rsidRPr="002D10BF" w:rsidRDefault="002D10BF" w:rsidP="002D10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Приложение 2.</w:t>
      </w:r>
    </w:p>
    <w:p w:rsidR="002D10BF" w:rsidRPr="002D10BF" w:rsidRDefault="002D10BF" w:rsidP="002D10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0BF" w:rsidRPr="002D10BF" w:rsidRDefault="002D10BF" w:rsidP="002D10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b/>
          <w:sz w:val="28"/>
          <w:szCs w:val="28"/>
        </w:rPr>
        <w:t xml:space="preserve">Анкета «Что нам интересно?» </w:t>
      </w: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 [25, </w:t>
      </w:r>
      <w:r w:rsidRPr="002D10BF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2D10BF">
        <w:rPr>
          <w:rFonts w:ascii="Times New Roman" w:eastAsia="Calibri" w:hAnsi="Times New Roman" w:cs="Times New Roman"/>
          <w:sz w:val="28"/>
          <w:szCs w:val="28"/>
        </w:rPr>
        <w:t>. 100]</w:t>
      </w:r>
    </w:p>
    <w:p w:rsidR="002D10BF" w:rsidRPr="002D10BF" w:rsidRDefault="002D10BF" w:rsidP="002D10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0BF" w:rsidRPr="002D10BF" w:rsidRDefault="002D10BF" w:rsidP="002D10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b/>
          <w:i/>
          <w:sz w:val="28"/>
          <w:szCs w:val="28"/>
        </w:rPr>
        <w:t>Цель</w:t>
      </w:r>
      <w:r w:rsidRPr="002D10BF">
        <w:rPr>
          <w:rFonts w:ascii="Times New Roman" w:eastAsia="Calibri" w:hAnsi="Times New Roman" w:cs="Times New Roman"/>
          <w:sz w:val="28"/>
          <w:szCs w:val="28"/>
        </w:rPr>
        <w:t>: установить характер и особенности  учебных интересов и склонностей учеников.</w:t>
      </w:r>
    </w:p>
    <w:p w:rsidR="002D10BF" w:rsidRPr="002D10BF" w:rsidRDefault="002D10BF" w:rsidP="002D10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b/>
          <w:i/>
          <w:sz w:val="28"/>
          <w:szCs w:val="28"/>
        </w:rPr>
        <w:t>Порядок проведения.</w:t>
      </w: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 Ученикам предлагается ответить на вопросы следующей анкеты:</w:t>
      </w:r>
    </w:p>
    <w:p w:rsidR="002D10BF" w:rsidRPr="002D10BF" w:rsidRDefault="002D10BF" w:rsidP="002D10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Что больше всего привлекает вас в школе? а) общение с товарищами, б) получение отметок, в) сам процесс учения, г) узнавание нового, д) самостоятельная работа, е) общественная работа, ж) другое (укажите, что именно).</w:t>
      </w:r>
    </w:p>
    <w:p w:rsidR="002D10BF" w:rsidRPr="002D10BF" w:rsidRDefault="002D10BF" w:rsidP="002D10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Какой учебный предмет вам кажется наиболее трудным? (Назовите его и. если можно, объясните, в чем именно заключается трудность).</w:t>
      </w:r>
    </w:p>
    <w:p w:rsidR="002D10BF" w:rsidRPr="002D10BF" w:rsidRDefault="002D10BF" w:rsidP="002D10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Какой учебный предмет вам кажется наиболее интересным? (Назовите его и укажите, в чем именно состоит ваш интерес к этому предмету, что больше всего вас интересует в этом предмете).</w:t>
      </w:r>
    </w:p>
    <w:p w:rsidR="002D10BF" w:rsidRPr="002D10BF" w:rsidRDefault="002D10BF" w:rsidP="002D10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Какой учебный предмет вы считаете полезным для своей подготовки к жизни после окончания школы? (Назовите его и укажите, почему именно этот предмет вам наиболее полезен).</w:t>
      </w:r>
    </w:p>
    <w:p w:rsidR="002D10BF" w:rsidRPr="002D10BF" w:rsidRDefault="002D10BF" w:rsidP="002D10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Какие учебные предметы, по вашему мнению, можно было бы не изучать и почему?</w:t>
      </w:r>
    </w:p>
    <w:p w:rsidR="002D10BF" w:rsidRPr="002D10BF" w:rsidRDefault="002D10BF" w:rsidP="002D10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 xml:space="preserve">Какие учебные предметы надо было бы, по вашему мнению, включить в обучение и почему?  </w:t>
      </w:r>
    </w:p>
    <w:p w:rsidR="002D10BF" w:rsidRPr="002D10BF" w:rsidRDefault="002D10BF" w:rsidP="002D10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Обработка полученных данных. </w:t>
      </w:r>
      <w:r w:rsidRPr="002D10BF">
        <w:rPr>
          <w:rFonts w:ascii="Times New Roman" w:eastAsia="Calibri" w:hAnsi="Times New Roman" w:cs="Times New Roman"/>
          <w:sz w:val="28"/>
          <w:szCs w:val="28"/>
        </w:rPr>
        <w:t>Анализ содержания ответов позволяет установить характер учебно-познавательных мотивов ученика, наличие у него определенных склонностей.</w:t>
      </w:r>
    </w:p>
    <w:p w:rsidR="002D10BF" w:rsidRPr="002D10BF" w:rsidRDefault="002D10BF" w:rsidP="002D10BF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0BF" w:rsidRPr="002D10BF" w:rsidRDefault="002D10BF" w:rsidP="002D10BF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10BF">
        <w:rPr>
          <w:rFonts w:ascii="Times New Roman" w:eastAsia="Calibri" w:hAnsi="Times New Roman" w:cs="Times New Roman"/>
          <w:sz w:val="28"/>
          <w:szCs w:val="28"/>
        </w:rPr>
        <w:t>Приложение 3.</w:t>
      </w:r>
    </w:p>
    <w:p w:rsidR="002D10BF" w:rsidRPr="002D10BF" w:rsidRDefault="002D10BF" w:rsidP="002D10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10BF">
        <w:rPr>
          <w:rFonts w:ascii="Times New Roman" w:eastAsia="Calibri" w:hAnsi="Times New Roman" w:cs="Times New Roman"/>
          <w:b/>
          <w:sz w:val="24"/>
          <w:szCs w:val="24"/>
        </w:rPr>
        <w:t>Основные положения учебно-методического комплекта (авторы Ломакович С.В., Тимченко Л.И.)  «Русский язык» в свете требований ФГОС</w:t>
      </w:r>
    </w:p>
    <w:p w:rsidR="002D10BF" w:rsidRPr="002D10BF" w:rsidRDefault="002D10BF" w:rsidP="002D10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10BF">
        <w:rPr>
          <w:rFonts w:ascii="Times New Roman" w:eastAsia="Calibri" w:hAnsi="Times New Roman" w:cs="Times New Roman"/>
          <w:sz w:val="24"/>
          <w:szCs w:val="24"/>
        </w:rPr>
        <w:t>(реализация ФГОС в начальной школе средствами</w:t>
      </w:r>
    </w:p>
    <w:p w:rsidR="002D10BF" w:rsidRPr="002D10BF" w:rsidRDefault="002D10BF" w:rsidP="002D10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10BF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системы Д.Б. Эльконина – В.В. Давыдова)</w:t>
      </w:r>
    </w:p>
    <w:p w:rsidR="002D10BF" w:rsidRPr="002D10BF" w:rsidRDefault="002D10BF" w:rsidP="002D10BF">
      <w:pPr>
        <w:spacing w:after="0" w:line="240" w:lineRule="auto"/>
        <w:ind w:right="-16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10BF" w:rsidRPr="002D10BF" w:rsidRDefault="002D10BF" w:rsidP="002D10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0BF">
        <w:rPr>
          <w:rFonts w:ascii="Times New Roman" w:eastAsia="Calibri" w:hAnsi="Times New Roman" w:cs="Times New Roman"/>
          <w:sz w:val="24"/>
          <w:szCs w:val="24"/>
        </w:rPr>
        <w:t xml:space="preserve">Учебно-методический комплект по русскому языку для начальной школы  составлен в соответствии с разработанной авторами программой обучения русскому языку (система развивающего обучения Д.Б. Эльконина – В.В. Давыдова), реализующей как познавательную, так и социокультурную линии. </w:t>
      </w:r>
    </w:p>
    <w:p w:rsidR="002D10BF" w:rsidRPr="002D10BF" w:rsidRDefault="002D10BF" w:rsidP="002D10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0B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Работая с учебниками, учащиеся усваивают основные понятия науки о языке, что позволят осознать наиболее общие закономерности родного языка – как общественного явления и как особой системы – и на этой основе овладеть приемами анализа языка, т.е. научиться его изучать. Содержание учебников ориентировано на формирование  в процессе усвоения знаний </w:t>
      </w:r>
      <w:r w:rsidRPr="002D10BF">
        <w:rPr>
          <w:rFonts w:ascii="Times New Roman" w:eastAsia="Calibri" w:hAnsi="Times New Roman" w:cs="Times New Roman"/>
          <w:b/>
          <w:sz w:val="24"/>
          <w:szCs w:val="24"/>
        </w:rPr>
        <w:t>учебной деятельности</w:t>
      </w:r>
      <w:r w:rsidRPr="002D10BF">
        <w:rPr>
          <w:rFonts w:ascii="Times New Roman" w:eastAsia="Calibri" w:hAnsi="Times New Roman" w:cs="Times New Roman"/>
          <w:sz w:val="24"/>
          <w:szCs w:val="24"/>
        </w:rPr>
        <w:t xml:space="preserve"> ребенка – системы учебных и познавательных мотивов, умений принимать и сохранять учебные цели, моделировать, планировать, контролировать и оценивать учебные действия и их результат, определять границы своих собственных знаний. В процессе такого обучения у младших школьников формируются устойчивые познавательные интересы, развиваются их творческие способности, в том числе способность мыслить, воспитывается интерес к учению, навыки сотрудничества со взрослыми и сверстниками в различных ситуациях общения, желание и умение учиться,  т. е. создаются условия для становления и развития личности ребенка. </w:t>
      </w:r>
    </w:p>
    <w:p w:rsidR="002D10BF" w:rsidRPr="002D10BF" w:rsidRDefault="002D10BF" w:rsidP="002D10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0BF">
        <w:rPr>
          <w:rFonts w:ascii="Times New Roman" w:eastAsia="Calibri" w:hAnsi="Times New Roman" w:cs="Times New Roman"/>
          <w:b/>
          <w:sz w:val="24"/>
          <w:szCs w:val="24"/>
        </w:rPr>
        <w:t>Познавательная</w:t>
      </w:r>
      <w:r w:rsidRPr="002D10BF">
        <w:rPr>
          <w:rFonts w:ascii="Times New Roman" w:eastAsia="Calibri" w:hAnsi="Times New Roman" w:cs="Times New Roman"/>
          <w:sz w:val="24"/>
          <w:szCs w:val="24"/>
        </w:rPr>
        <w:t xml:space="preserve"> линия в содержании учебников органично связана с </w:t>
      </w:r>
      <w:r w:rsidRPr="002D10BF">
        <w:rPr>
          <w:rFonts w:ascii="Times New Roman" w:eastAsia="Calibri" w:hAnsi="Times New Roman" w:cs="Times New Roman"/>
          <w:b/>
          <w:sz w:val="24"/>
          <w:szCs w:val="24"/>
        </w:rPr>
        <w:t>социокультурной</w:t>
      </w:r>
      <w:r w:rsidRPr="002D10BF">
        <w:rPr>
          <w:rFonts w:ascii="Times New Roman" w:eastAsia="Calibri" w:hAnsi="Times New Roman" w:cs="Times New Roman"/>
          <w:sz w:val="24"/>
          <w:szCs w:val="24"/>
        </w:rPr>
        <w:t>. Овладение знаниями в области русского языка отвечает задачам речевого развития и формирования коммуникативных компетенций учащихся. На основе глубоких знаний о языке младшие школьники учатся использовать языковые средства осознанно, оценивать их соответствие языковым нормам, а также с точки зрения уместности в различных ситуациях речевого общения, что способствует развитию чувства языка как условия речевой, а значит, и общей культуры человека.  Таким образом, обучение искусству связной речи в основных ее формах предстает в учебниках как самостоятельная, хотя и органично связанная с познавательной  задача. Предпосылкой для ее успешного решения является также то, что обучение русскому языку по системе  Д.Б. Эльконина – В.В. Давыдова организовано как коллективно распределенная деятельность, подчиненная задачам формирования у школьников универсальных умений и навыков учебного сотрудничества (планирование учебного сотрудничества с учителем и сверстниками; умение точно и полно выражать свои мысли в соответствии с задачами и  условиями коммуникации, доказательно отстаивать свою точку зрения, договариваться, распределять работу, получать общий результат, оценивать свой вклад в совместную работу и др.). Такой подход отвечает требованиям стандарта, касающимся решения ряда практических задач, необходимого для достижения поставленных целей.</w:t>
      </w:r>
    </w:p>
    <w:p w:rsidR="002D10BF" w:rsidRPr="002D10BF" w:rsidRDefault="002D10BF" w:rsidP="002D10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10BF" w:rsidRPr="002D10BF" w:rsidRDefault="002D10BF" w:rsidP="002D10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10BF">
        <w:rPr>
          <w:rFonts w:ascii="Times New Roman" w:eastAsia="Calibri" w:hAnsi="Times New Roman" w:cs="Times New Roman"/>
          <w:b/>
          <w:i/>
          <w:sz w:val="24"/>
          <w:szCs w:val="24"/>
        </w:rPr>
        <w:t>Планируемые  результаты  обучения</w:t>
      </w:r>
    </w:p>
    <w:p w:rsidR="002D10BF" w:rsidRPr="002D10BF" w:rsidRDefault="002D10BF" w:rsidP="002D10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0BF">
        <w:rPr>
          <w:rFonts w:ascii="Times New Roman" w:eastAsia="Calibri" w:hAnsi="Times New Roman" w:cs="Times New Roman"/>
          <w:sz w:val="24"/>
          <w:szCs w:val="24"/>
        </w:rPr>
        <w:t xml:space="preserve">Содержание учебников выстроено с учетом требований к результатам изучения русского языка в начальной школе – личностным, метапредметным и предметным. С самого начала обучения языку он приобретает для школьника </w:t>
      </w:r>
      <w:r w:rsidRPr="002D10BF">
        <w:rPr>
          <w:rFonts w:ascii="Times New Roman" w:eastAsia="Calibri" w:hAnsi="Times New Roman" w:cs="Times New Roman"/>
          <w:b/>
          <w:sz w:val="24"/>
          <w:szCs w:val="24"/>
        </w:rPr>
        <w:t>личностную</w:t>
      </w:r>
      <w:r w:rsidRPr="002D10BF">
        <w:rPr>
          <w:rFonts w:ascii="Times New Roman" w:eastAsia="Calibri" w:hAnsi="Times New Roman" w:cs="Times New Roman"/>
          <w:sz w:val="24"/>
          <w:szCs w:val="24"/>
        </w:rPr>
        <w:t xml:space="preserve"> значимость – предстает перед учащимися как основное средство человеческого общения, а значит, и общения ученика с другими. Уже в первой главе учебника для 1-го класса «Для чего людям нужен язык?» учащиеся осознают его роль в жизни людей: благодаря языку люди узнают много нового и интересного об окружающем мире, размышляют, обмениваются своими мыслями, знаниями с другими, общаются друг с другом (с. 7). С первых шагов обучения ученики усваивают понятие о родном языке, которое в последующем обучении предстанет как явление национальной культуры, например, при русских писателей и поэтов, а также современных авторов детской литературы, при изучении этимологии слов, освоении его фразеологии. Начиная с первых страниц учебника для 1-го класса и  во всех последующих учебниках особое внимание уделено правильности устной и письменной речи, способности наблюдать над собственной речью и оценивать ее (см. комментарий о словах-сорняках на с. 11; задание 2 на с.с. 6 – 7  учебника для 2 класса: расскажи ребятам о своих летних впечатлениях так, чтобы слушать тебя было приятно и интересно, и др.), говорится о бережном отношении к родному языку и умении пользоваться его богатствами, обсуждается вопрос о том, нужно ли этому учиться (с.с. 12 – 13). В каждом учебнике уделено внимание овладению словами речевого этикета. Так, 2-я глава в учебнике для 1 </w:t>
      </w:r>
      <w:r w:rsidRPr="002D10BF">
        <w:rPr>
          <w:rFonts w:ascii="Times New Roman" w:eastAsia="Calibri" w:hAnsi="Times New Roman" w:cs="Times New Roman"/>
          <w:sz w:val="24"/>
          <w:szCs w:val="24"/>
        </w:rPr>
        <w:lastRenderedPageBreak/>
        <w:t>класса называется: «Могут ли люди общаться без добрых слов?», знакомство со словами вежливости продолжено на страницах остальных учебников.</w:t>
      </w:r>
    </w:p>
    <w:p w:rsidR="002D10BF" w:rsidRPr="002D10BF" w:rsidRDefault="002D10BF" w:rsidP="002D1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</w:t>
      </w:r>
      <w:r w:rsidRPr="002D1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</w:t>
      </w:r>
      <w:r w:rsidRPr="002D1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обучения в учебники включены задания на самостоятельное получение необходимой информации для решения учебных задач. Это обращение ученика к справочной литературе с целью поиска или проверки необходимой информации, в частности, к помещенным в конце учебников орфографическому и толковому словарикам; работа с предъявленными в учебнике таблицами, схемами и моделями; собственное представление учебного материала в виде моделей и таблиц; анализ учебных текстов из разных предметных областей – лингвистические задачи на математическом материале, познавательные тексты, благодаря которым у ребёнка расширяется представление об окружающем мире, и т. п. </w:t>
      </w:r>
    </w:p>
    <w:p w:rsidR="002D10BF" w:rsidRPr="002D10BF" w:rsidRDefault="002D10BF" w:rsidP="002D10B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D10BF">
        <w:rPr>
          <w:rFonts w:ascii="Times New Roman" w:eastAsia="Calibri" w:hAnsi="Times New Roman" w:cs="Times New Roman"/>
          <w:b/>
          <w:i/>
          <w:sz w:val="24"/>
          <w:szCs w:val="24"/>
        </w:rPr>
        <w:t>Особенности учебника</w:t>
      </w:r>
    </w:p>
    <w:p w:rsidR="002D10BF" w:rsidRPr="002D10BF" w:rsidRDefault="002D10BF" w:rsidP="002D10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0BF">
        <w:rPr>
          <w:rFonts w:ascii="Times New Roman" w:eastAsia="Calibri" w:hAnsi="Times New Roman" w:cs="Times New Roman"/>
          <w:sz w:val="24"/>
          <w:szCs w:val="24"/>
        </w:rPr>
        <w:t xml:space="preserve">Учебники отличает системный подход к изучению языка. Причем знания не задаются в готовом виде, а добываются учащимися самостоятельно в ходе поисковой познавательной деятельности. Каждый раздел учебника предваряет задание, выполняя которое учащиеся сталкиваются с ситуацией, когда предыдущий способ не обеспечивает достижения цели. Возникающая перед учащимися учебная задача фиксируется в графической, а затем в словесной форме и выносится в заголовок раздела в виде проблемного вопроса, на который предстоит ответить в процессе последующей работы. </w:t>
      </w:r>
    </w:p>
    <w:p w:rsidR="002D10BF" w:rsidRPr="002D10BF" w:rsidRDefault="002D10BF" w:rsidP="002D10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0BF">
        <w:rPr>
          <w:rFonts w:ascii="Times New Roman" w:eastAsia="Calibri" w:hAnsi="Times New Roman" w:cs="Times New Roman"/>
          <w:sz w:val="24"/>
          <w:szCs w:val="24"/>
        </w:rPr>
        <w:t>В учебнике обозначены – словесно и графически – этапы продвижения в изучаемом материале:  благодаря чему ученик имеет возможность очерчивать границы своих знаний и участвовать в постановке новых задач. Поскольку каждое новое знание вытекает из предыдущего, его усвоение становится осознанным, а значит, доступным и посильным для ребенка. Это избавляет детей от излишнего запоминания, что отвечает требованию охраны их здоровья.</w:t>
      </w:r>
    </w:p>
    <w:p w:rsidR="002D10BF" w:rsidRPr="002D10BF" w:rsidRDefault="002D10BF" w:rsidP="002D10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0BF">
        <w:rPr>
          <w:rFonts w:ascii="Times New Roman" w:eastAsia="Calibri" w:hAnsi="Times New Roman" w:cs="Times New Roman"/>
          <w:sz w:val="24"/>
          <w:szCs w:val="24"/>
        </w:rPr>
        <w:t>Задачная форма, в которой изложено содержание учебников, предполагает его усвоение в коллективной деятельности. Такой подход обеспечивает активный учебный диалог – учащихся с учителем и друг с другом, – в котором оттачивается умение понимать задаваемые вопросы и самому ставить их, точно выражать свою мысль, доказательно отстаивать собственное мнение и свою позицию. Соответствующие задания учебника снабжены вопросами и репликами: «Почему ты так думаешь?», «Докажи свою правоту», «Сравни свою работу с тем, как ее выполнил твой сосед по парте (твои товарищи). Если у вас возникли разногласия, выясните, кто прав» и другими. Способность ориентироваться в целях, задачах, средствах и условиях общения воспитывается при разыгрывании заданных в учебнике разнообразных ситуаций, сценок и под., предполагающих составление отвечающих им диалогов, отбор языковых средств с точки зрения их корректности и уместности (например, выбор обращения к собеседнику с учетом ситуации общения и статуса ее участников). Задача отбора языковых средств решается в учебниках при обучении составлению текстов разных жанров: писем, поздравительных открыток, объявлений, приглашений. Специальное внимание этой задаче уделено при изучении главы 8  «Нужны ли нашей речи стили?» в учебнике 4 класса. Усвоенные знания об основных единицах языка спроектированы здесь на речевую практику ребенка – умение понимать тексты, различные по функции, жанру, стилю, и самому создавать их, отбирая соответствующий типу текста языковой материал.</w:t>
      </w:r>
    </w:p>
    <w:p w:rsidR="002D10BF" w:rsidRPr="002D10BF" w:rsidRDefault="002D10BF" w:rsidP="002D10BF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0BF">
        <w:rPr>
          <w:rFonts w:ascii="Times New Roman" w:eastAsia="Calibri" w:hAnsi="Times New Roman" w:cs="Times New Roman"/>
          <w:sz w:val="24"/>
          <w:szCs w:val="24"/>
        </w:rPr>
        <w:t xml:space="preserve">Достижение </w:t>
      </w:r>
      <w:r w:rsidRPr="002D10BF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предметных </w:t>
      </w:r>
      <w:r w:rsidRPr="002D10BF">
        <w:rPr>
          <w:rFonts w:ascii="Times New Roman" w:eastAsia="Calibri" w:hAnsi="Times New Roman" w:cs="Times New Roman"/>
          <w:sz w:val="24"/>
          <w:szCs w:val="24"/>
        </w:rPr>
        <w:t xml:space="preserve">результатов обеспечивается всей познавательной линией обучения. Ее содержание направлено на овладение нормами произношения и правописания, словоупотребления, грамматической правильности речи, а также всеми видами речевой деятельности: навыками ведения диалога с учетом правил речевого этикета, а также умением составлять монологические высказывания, понимать и излагать услышанное, писать небольшие тексты разных типов: описание, повествование, рассуждение. Важным результатом обучения является умение производить важнейшие логические операции, анализируя единицы языка, относящиеся к разным его уровням, а </w:t>
      </w:r>
      <w:r w:rsidRPr="002D10B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также характеризовать их с учетом выявленных отличительных особенностей. Содержание УМК обеспечивает также планомерное формирование других универсальных учебных действий, таких, как поиск способов решения учебной задачи и </w:t>
      </w:r>
      <w:r w:rsidRPr="002D10BF">
        <w:rPr>
          <w:rFonts w:ascii="Times New Roman" w:eastAsia="Calibri" w:hAnsi="Times New Roman" w:cs="Times New Roman"/>
          <w:bCs/>
          <w:sz w:val="24"/>
          <w:szCs w:val="24"/>
        </w:rPr>
        <w:t xml:space="preserve">выбор </w:t>
      </w:r>
      <w:r w:rsidRPr="002D10BF">
        <w:rPr>
          <w:rFonts w:ascii="Times New Roman" w:eastAsia="Calibri" w:hAnsi="Times New Roman" w:cs="Times New Roman"/>
          <w:sz w:val="24"/>
          <w:szCs w:val="24"/>
        </w:rPr>
        <w:t xml:space="preserve">наиболее эффективного, его представление в виде определенного алгоритма действий, умение осуществлять контроль и оценивать свои учебные достижения. Серию заданий на самоконтроль предваряют в учебнике задания на взаимный контроль (в паре или в группе). Это задания на сравнение результатов собственной работы ученика с результатами его соседа по парте, других учеников, с которыми он работает в группе, задания на корректуру текста, на выбор правильного ответа из нескольких предложенных. Формирование действия оценки осуществляется также с помощью заданий с «ловушками»: с недостатком или избытком данных, ошибочными условиями или способами рассуждений.   </w:t>
      </w:r>
    </w:p>
    <w:p w:rsidR="002D10BF" w:rsidRPr="002D10BF" w:rsidRDefault="002D10BF" w:rsidP="002D10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0BF">
        <w:rPr>
          <w:rFonts w:ascii="Times New Roman" w:eastAsia="Calibri" w:hAnsi="Times New Roman" w:cs="Times New Roman"/>
          <w:sz w:val="24"/>
          <w:szCs w:val="24"/>
        </w:rPr>
        <w:t xml:space="preserve">Кроме того, в учебниках решается задача воспитания позитивного эмоционально-ценностного отношения к русскому языку. Тексты к заданиям подобраны так, чтобы развивать эстетический вкус ребёнка, раскрывать перед ним красоту и богатство русского языка, его меткость и выразительность. Это отрывки из произведений классиков русской и зарубежной литературы, а также современных детских писателей и поэтов, тексты познавательного характера. Различные лингвистические игры, включенные в учебник, открывают возможности для детской выдумки и изобретательности. Познавательна для детей рубрика «В копилку твоих знаний», которая предлагает толкование незнакомых им слов, содержит сведения  из этимологии, интересные факты из истории  родного языка. </w:t>
      </w:r>
    </w:p>
    <w:p w:rsidR="002D10BF" w:rsidRPr="002D10BF" w:rsidRDefault="002D10BF" w:rsidP="002D10BF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0BF">
        <w:rPr>
          <w:rFonts w:ascii="Times New Roman" w:eastAsia="Calibri" w:hAnsi="Times New Roman" w:cs="Times New Roman"/>
          <w:sz w:val="24"/>
          <w:szCs w:val="24"/>
        </w:rPr>
        <w:t xml:space="preserve">Тематическое содержание учебников соответствует предложенной примерной программе обучения русскому языку в начальной школе, за исключением 2-х тем – «Одушевленные и неодушевленные имена существительные» и «Личные местоимения», – которые отсутствуют в  учебнике для 4-го класса. Вместе с тем учащиеся овладевают знаниями по этим темам при изучении других, смежных с ними учебных тем. Так, разграничивать одушевленные и неодушевленные имена существительные ученики учатся уже в 1 классе, ставя вопросы </w:t>
      </w:r>
      <w:r w:rsidRPr="002D10BF">
        <w:rPr>
          <w:rFonts w:ascii="Times New Roman" w:eastAsia="Calibri" w:hAnsi="Times New Roman" w:cs="Times New Roman"/>
          <w:i/>
          <w:sz w:val="24"/>
          <w:szCs w:val="24"/>
        </w:rPr>
        <w:t>кто?</w:t>
      </w:r>
      <w:r w:rsidRPr="002D10BF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Pr="002D10BF">
        <w:rPr>
          <w:rFonts w:ascii="Times New Roman" w:eastAsia="Calibri" w:hAnsi="Times New Roman" w:cs="Times New Roman"/>
          <w:i/>
          <w:sz w:val="24"/>
          <w:szCs w:val="24"/>
        </w:rPr>
        <w:t>что?</w:t>
      </w:r>
      <w:r w:rsidRPr="002D10BF">
        <w:rPr>
          <w:rFonts w:ascii="Times New Roman" w:eastAsia="Calibri" w:hAnsi="Times New Roman" w:cs="Times New Roman"/>
          <w:sz w:val="24"/>
          <w:szCs w:val="24"/>
        </w:rPr>
        <w:t xml:space="preserve"> к словам-названиям предметов, а позже, при изучении склонения существительных, наблюдая различия в формах винительного падежа единственного и множественного числа этих слов. С личными местоимениями учащиеся знакомятся, усваивая понятие о грамматическом значении лица глаголов: различия в этих значениях осознаются как то, чье действие глагол называет – самого говорящего (1-е лицо), слушающего (2-е лицо) или того, о ком они говорят, т.е. не говорящего и не слушающего (3 лицо). При этом ученики учатся определять лицо глаголов, подставляя к ним личные местоимения: </w:t>
      </w:r>
      <w:r w:rsidRPr="002D10BF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2D10BF">
        <w:rPr>
          <w:rFonts w:ascii="Times New Roman" w:eastAsia="Calibri" w:hAnsi="Times New Roman" w:cs="Times New Roman"/>
          <w:sz w:val="24"/>
          <w:szCs w:val="24"/>
        </w:rPr>
        <w:t xml:space="preserve"> – указывает на говорящего, 1-е лицо; </w:t>
      </w:r>
      <w:r w:rsidRPr="002D10BF">
        <w:rPr>
          <w:rFonts w:ascii="Times New Roman" w:eastAsia="Calibri" w:hAnsi="Times New Roman" w:cs="Times New Roman"/>
          <w:i/>
          <w:sz w:val="24"/>
          <w:szCs w:val="24"/>
        </w:rPr>
        <w:t>ты</w:t>
      </w:r>
      <w:r w:rsidRPr="002D10BF">
        <w:rPr>
          <w:rFonts w:ascii="Times New Roman" w:eastAsia="Calibri" w:hAnsi="Times New Roman" w:cs="Times New Roman"/>
          <w:sz w:val="24"/>
          <w:szCs w:val="24"/>
        </w:rPr>
        <w:t xml:space="preserve"> – на слушающего, 2-е лицо; </w:t>
      </w:r>
      <w:r w:rsidRPr="002D10BF">
        <w:rPr>
          <w:rFonts w:ascii="Times New Roman" w:eastAsia="Calibri" w:hAnsi="Times New Roman" w:cs="Times New Roman"/>
          <w:i/>
          <w:sz w:val="24"/>
          <w:szCs w:val="24"/>
        </w:rPr>
        <w:t>он</w:t>
      </w:r>
      <w:r w:rsidRPr="002D10B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D10BF">
        <w:rPr>
          <w:rFonts w:ascii="Times New Roman" w:eastAsia="Calibri" w:hAnsi="Times New Roman" w:cs="Times New Roman"/>
          <w:i/>
          <w:sz w:val="24"/>
          <w:szCs w:val="24"/>
        </w:rPr>
        <w:t>она, оно</w:t>
      </w:r>
      <w:r w:rsidRPr="002D10BF">
        <w:rPr>
          <w:rFonts w:ascii="Times New Roman" w:eastAsia="Calibri" w:hAnsi="Times New Roman" w:cs="Times New Roman"/>
          <w:sz w:val="24"/>
          <w:szCs w:val="24"/>
        </w:rPr>
        <w:t>) – на того, о ком говорят, 3-е лицо (то же во множественном лице). Усвоив таким образом значения личных местоимений, ученики пополняют свои знания о них при изучении местоименных слов: знакомятся с ролью личных местоимений в развертывании связного текста, связанной с их способностью замещать имена существительные в тексте, работают с личными местоимениями, редактируя тексты (с их помощью устраняя в текстах тавтологии). Соответствующий учебный материал представлен и в учебниках, и в рабочих тетрадях, а приемы и методы работы с ним описаны в методических пособиях, адресованных учителю.</w:t>
      </w:r>
    </w:p>
    <w:p w:rsidR="002D10BF" w:rsidRPr="002D10BF" w:rsidRDefault="002D10BF" w:rsidP="002D10BF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0BF">
        <w:rPr>
          <w:rFonts w:ascii="Times New Roman" w:eastAsia="Calibri" w:hAnsi="Times New Roman" w:cs="Times New Roman"/>
          <w:sz w:val="24"/>
          <w:szCs w:val="24"/>
        </w:rPr>
        <w:t>Сказанное позволяет сделать вывод о том, что характеризуемый учебно-методический комплект может быть использован для обучения младших школьников русскому языку в переходный период как отвечающий в целом новым стандартам начального образования.</w:t>
      </w:r>
    </w:p>
    <w:p w:rsidR="002D10BF" w:rsidRPr="002D10BF" w:rsidRDefault="002D10BF" w:rsidP="002D10B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D10BF" w:rsidRPr="002D10BF" w:rsidRDefault="002D10BF" w:rsidP="002D10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10BF" w:rsidRPr="002D10BF" w:rsidRDefault="002D10BF" w:rsidP="002D10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719C" w:rsidRDefault="005F719C"/>
    <w:sectPr w:rsidR="005F7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4209"/>
    <w:multiLevelType w:val="hybridMultilevel"/>
    <w:tmpl w:val="20EC3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55F20"/>
    <w:multiLevelType w:val="multilevel"/>
    <w:tmpl w:val="23943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41F07"/>
    <w:multiLevelType w:val="hybridMultilevel"/>
    <w:tmpl w:val="1CE003E8"/>
    <w:lvl w:ilvl="0" w:tplc="23CED6D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A07739"/>
    <w:multiLevelType w:val="hybridMultilevel"/>
    <w:tmpl w:val="35AC8AC8"/>
    <w:lvl w:ilvl="0" w:tplc="23CED6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411840"/>
    <w:multiLevelType w:val="hybridMultilevel"/>
    <w:tmpl w:val="0428B0A6"/>
    <w:lvl w:ilvl="0" w:tplc="23CED6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3856FC"/>
    <w:multiLevelType w:val="hybridMultilevel"/>
    <w:tmpl w:val="83A00F4A"/>
    <w:lvl w:ilvl="0" w:tplc="23CED6D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194905"/>
    <w:multiLevelType w:val="hybridMultilevel"/>
    <w:tmpl w:val="20F83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F946EB"/>
    <w:multiLevelType w:val="multilevel"/>
    <w:tmpl w:val="CD1A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21697"/>
    <w:multiLevelType w:val="multilevel"/>
    <w:tmpl w:val="CDAA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E84654"/>
    <w:multiLevelType w:val="multilevel"/>
    <w:tmpl w:val="892E4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7538DF"/>
    <w:multiLevelType w:val="hybridMultilevel"/>
    <w:tmpl w:val="EBCA266E"/>
    <w:lvl w:ilvl="0" w:tplc="2E1C3366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73EAB"/>
    <w:multiLevelType w:val="hybridMultilevel"/>
    <w:tmpl w:val="D746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46F8F"/>
    <w:multiLevelType w:val="multilevel"/>
    <w:tmpl w:val="33DA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1E53F4"/>
    <w:multiLevelType w:val="multilevel"/>
    <w:tmpl w:val="DF520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C1609"/>
    <w:multiLevelType w:val="hybridMultilevel"/>
    <w:tmpl w:val="3C840F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87AC9"/>
    <w:multiLevelType w:val="multilevel"/>
    <w:tmpl w:val="A07C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707274"/>
    <w:multiLevelType w:val="hybridMultilevel"/>
    <w:tmpl w:val="A5924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F343E5"/>
    <w:multiLevelType w:val="hybridMultilevel"/>
    <w:tmpl w:val="DD021FF2"/>
    <w:lvl w:ilvl="0" w:tplc="23CED6D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D973967"/>
    <w:multiLevelType w:val="multilevel"/>
    <w:tmpl w:val="B3045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830DC7"/>
    <w:multiLevelType w:val="hybridMultilevel"/>
    <w:tmpl w:val="6D8A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FBC7F62"/>
    <w:multiLevelType w:val="hybridMultilevel"/>
    <w:tmpl w:val="7182F9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2E5295"/>
    <w:multiLevelType w:val="hybridMultilevel"/>
    <w:tmpl w:val="C7EAD41C"/>
    <w:lvl w:ilvl="0" w:tplc="2E1C3366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20D0C"/>
    <w:multiLevelType w:val="hybridMultilevel"/>
    <w:tmpl w:val="67E41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31E66"/>
    <w:multiLevelType w:val="hybridMultilevel"/>
    <w:tmpl w:val="ACAE158E"/>
    <w:lvl w:ilvl="0" w:tplc="23CED6D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CED6D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8A2ED3"/>
    <w:multiLevelType w:val="hybridMultilevel"/>
    <w:tmpl w:val="154C6DC2"/>
    <w:lvl w:ilvl="0" w:tplc="23CED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4"/>
  </w:num>
  <w:num w:numId="4">
    <w:abstractNumId w:val="11"/>
  </w:num>
  <w:num w:numId="5">
    <w:abstractNumId w:val="4"/>
  </w:num>
  <w:num w:numId="6">
    <w:abstractNumId w:val="16"/>
  </w:num>
  <w:num w:numId="7">
    <w:abstractNumId w:val="3"/>
  </w:num>
  <w:num w:numId="8">
    <w:abstractNumId w:val="0"/>
  </w:num>
  <w:num w:numId="9">
    <w:abstractNumId w:val="19"/>
  </w:num>
  <w:num w:numId="10">
    <w:abstractNumId w:val="7"/>
  </w:num>
  <w:num w:numId="11">
    <w:abstractNumId w:val="15"/>
  </w:num>
  <w:num w:numId="12">
    <w:abstractNumId w:val="18"/>
  </w:num>
  <w:num w:numId="13">
    <w:abstractNumId w:val="5"/>
  </w:num>
  <w:num w:numId="14">
    <w:abstractNumId w:val="2"/>
  </w:num>
  <w:num w:numId="15">
    <w:abstractNumId w:val="6"/>
  </w:num>
  <w:num w:numId="16">
    <w:abstractNumId w:val="8"/>
  </w:num>
  <w:num w:numId="17">
    <w:abstractNumId w:val="12"/>
  </w:num>
  <w:num w:numId="18">
    <w:abstractNumId w:val="1"/>
  </w:num>
  <w:num w:numId="19">
    <w:abstractNumId w:val="9"/>
  </w:num>
  <w:num w:numId="20">
    <w:abstractNumId w:val="13"/>
  </w:num>
  <w:num w:numId="21">
    <w:abstractNumId w:val="17"/>
  </w:num>
  <w:num w:numId="22">
    <w:abstractNumId w:val="10"/>
  </w:num>
  <w:num w:numId="23">
    <w:abstractNumId w:val="21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BF"/>
    <w:rsid w:val="002D10BF"/>
    <w:rsid w:val="005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A3F9D-7536-4D66-B768-CC3D2902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D10BF"/>
  </w:style>
  <w:style w:type="paragraph" w:styleId="a3">
    <w:name w:val="Title"/>
    <w:basedOn w:val="a"/>
    <w:link w:val="a4"/>
    <w:qFormat/>
    <w:rsid w:val="002D10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D10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qFormat/>
    <w:rsid w:val="002D1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2D10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rsid w:val="002D10B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2D10BF"/>
    <w:rPr>
      <w:rFonts w:ascii="Times New Roman" w:eastAsia="Calibri" w:hAnsi="Times New Roman" w:cs="Times New Roman"/>
      <w:sz w:val="24"/>
      <w:szCs w:val="24"/>
    </w:rPr>
  </w:style>
  <w:style w:type="character" w:styleId="a8">
    <w:name w:val="page number"/>
    <w:basedOn w:val="a0"/>
    <w:rsid w:val="002D10BF"/>
  </w:style>
  <w:style w:type="paragraph" w:styleId="a9">
    <w:name w:val="Normal (Web)"/>
    <w:basedOn w:val="a"/>
    <w:rsid w:val="002D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А ОСН ТЕКСТ"/>
    <w:basedOn w:val="a"/>
    <w:link w:val="ab"/>
    <w:rsid w:val="002D10BF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b">
    <w:name w:val="А ОСН ТЕКСТ Знак"/>
    <w:basedOn w:val="a0"/>
    <w:link w:val="aa"/>
    <w:rsid w:val="002D10BF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styleId="ac">
    <w:name w:val="Body Text Indent"/>
    <w:basedOn w:val="a"/>
    <w:link w:val="ad"/>
    <w:rsid w:val="002D10BF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D10BF"/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2D10BF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D10B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541516245487361E-2"/>
          <c:y val="7.6923076923076927E-2"/>
          <c:w val="0.80144404332129959"/>
          <c:h val="0.736263736263736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начало ПЭ</c:v>
                </c:pt>
                <c:pt idx="1">
                  <c:v>конец ПЭ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69</c:v>
                </c:pt>
                <c:pt idx="1">
                  <c:v>23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начало ПЭ</c:v>
                </c:pt>
                <c:pt idx="1">
                  <c:v>конец ПЭ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31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начало ПЭ</c:v>
                </c:pt>
                <c:pt idx="1">
                  <c:v>конец ПЭ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3556696"/>
        <c:axId val="343555520"/>
        <c:axId val="0"/>
      </c:bar3DChart>
      <c:catAx>
        <c:axId val="343556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35555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35555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435566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184115523465699"/>
          <c:y val="0.34065934065934067"/>
          <c:w val="0.12093862815884476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7955</Words>
  <Characters>45348</Characters>
  <Application>Microsoft Office Word</Application>
  <DocSecurity>0</DocSecurity>
  <Lines>377</Lines>
  <Paragraphs>106</Paragraphs>
  <ScaleCrop>false</ScaleCrop>
  <Company/>
  <LinksUpToDate>false</LinksUpToDate>
  <CharactersWithSpaces>53197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Nekrasova</dc:creator>
  <cp:keywords/>
  <dc:description/>
  <cp:lastModifiedBy>Irina Nekrasova</cp:lastModifiedBy>
  <cp:revision>2</cp:revision>
  <dcterms:created xsi:type="dcterms:W3CDTF">2017-08-04T10:29:00Z</dcterms:created>
  <dcterms:modified xsi:type="dcterms:W3CDTF">2017-08-04T10:32:00Z</dcterms:modified>
</cp:coreProperties>
</file>