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40" w:rsidRPr="00DA2F04" w:rsidRDefault="00DA2F04" w:rsidP="00DA2F04">
      <w:pPr>
        <w:jc w:val="center"/>
        <w:rPr>
          <w:b/>
          <w:sz w:val="32"/>
          <w:szCs w:val="32"/>
        </w:rPr>
      </w:pPr>
      <w:r w:rsidRPr="00DA2F04">
        <w:rPr>
          <w:b/>
          <w:sz w:val="32"/>
          <w:szCs w:val="32"/>
        </w:rPr>
        <w:t>Развитие восприятия музыки у дошкольников</w:t>
      </w:r>
    </w:p>
    <w:p w:rsidR="00DA2F04" w:rsidRDefault="00DA2F04" w:rsidP="00DA2F04">
      <w:r>
        <w:t>Слушание музыки - уникальный вид музыкальной деятельности. Его уникальность состоит в тех развивающих возможностях, которое слушание обеспечивает как в плане музыкального, так и общего психического развития ребенка. Слушая музыку, ребенок познает мир во всем его многообразии, поскольку музыка отражает его в звуках разносторонне и полно.</w:t>
      </w:r>
    </w:p>
    <w:p w:rsidR="00DA2F04" w:rsidRDefault="00DA2F04" w:rsidP="00DA2F04">
      <w:r>
        <w:t>Методика обучения навыкам слушания музыки сложный процесс развития детского музыкального восприятия и предполагает использование художественного исполнения произведений, слова педагога и наглядных средств.</w:t>
      </w:r>
    </w:p>
    <w:p w:rsidR="00DA2F04" w:rsidRDefault="00DA2F04" w:rsidP="00DA2F04">
      <w:pPr>
        <w:ind w:firstLine="708"/>
      </w:pPr>
      <w:r>
        <w:t xml:space="preserve">Музыка, прежде всего, язык чувств. Знакомя детей с произведениями яркой эмоциональной окраски,  побуждаю их к сопереживанию, к размышлению об </w:t>
      </w:r>
      <w:proofErr w:type="gramStart"/>
      <w:r>
        <w:t>услышанном</w:t>
      </w:r>
      <w:proofErr w:type="gramEnd"/>
      <w:r>
        <w:t>.</w:t>
      </w:r>
    </w:p>
    <w:p w:rsidR="00DA2F04" w:rsidRDefault="00DA2F04" w:rsidP="00DA2F04">
      <w:r>
        <w:t>Дети проявляют особую любовь к музыкальному искусству и могут быть вовлечены в посильную для их возраста деятельность, целями которой являются развитие интереса к музыке, правильное восприятие ее содержания, структуры, формы, а также пробуждение потребности постоянного общения с ней и желания активно проявлять себя в этой сфере.</w:t>
      </w:r>
    </w:p>
    <w:p w:rsidR="00DA2F04" w:rsidRDefault="00DA2F04" w:rsidP="00DA2F04">
      <w:pPr>
        <w:ind w:firstLine="708"/>
      </w:pPr>
      <w:r>
        <w:t>На музыкальных занятиях, под руководством взрослых, ребенок учится сопереживать, фантазируя и воображая в процессе восприятия музыки, он стремиться проявлять себя в пении, в танце, в игре на музыкальных инструментах. Каждый ребёнок ищет неповторимый характер движения, изображая веселую птичку и жужжащего шмеля, неуклюжего медведя и хитрую лису.</w:t>
      </w:r>
    </w:p>
    <w:p w:rsidR="00DA2F04" w:rsidRDefault="00DA2F04" w:rsidP="00DA2F04">
      <w:r>
        <w:t>Слушание музыки - универсальный вид деятельности. В музыкальных программах для дошкольников он выделен в самостоятельный раздел, без слушания невозможно представить себе и другие виды музыкальной деятельности: перед тем, как разучить песню, танец, оркестровую пьесу или начать работу над игрой - драматизацией, их нужно обязательно прослушать. Слушая музыку, дети знакомятся с музыкальными произведениями разнообразных жанров, яркими средствами выразительности.</w:t>
      </w:r>
    </w:p>
    <w:p w:rsidR="00DA2F04" w:rsidRDefault="00DA2F04" w:rsidP="00DA2F04">
      <w:r>
        <w:t>При восприятии музыки дети младшего дошкольного возраста проявляют ярко контрастные эмоции: веселое оживление или спокойное настроение. Дети старшего дошкольного возраста, на основе полученных знаний и впечатлений  могут не только ответить на вопрос, но и самостоятельно охарактеризовать музыкальное произведение, разобраться в его выразительных средствах, почувствовать разнообразные оттенки настроения, переданные музыкой.</w:t>
      </w:r>
    </w:p>
    <w:p w:rsidR="00DA2F04" w:rsidRDefault="00DA2F04" w:rsidP="00DA2F04">
      <w:r>
        <w:t>Ребенок способен к целостному восприятию музыкального образа, что очень важно и для воспитания эстетического отношения к окружающему. Целостное восприятие музыки не снижается, если ставится задача вслушиваться, выделять, различать наиболее яркие средства «музыкального языка». Ребенок может выделить эти средства и, учитывая их действовать в соответствии с определенным образом при слушании музыки, исполнении песен и танцевальных движений. Все это способствует музыкально-слуховому развитию детей.</w:t>
      </w:r>
    </w:p>
    <w:p w:rsidR="00DA2F04" w:rsidRDefault="00DA2F04" w:rsidP="00DA2F04">
      <w:pPr>
        <w:ind w:firstLine="708"/>
      </w:pPr>
      <w:r>
        <w:t>В процессе рассказа о музыке и ее анализа у дошкольников развивается речь, которая становится значительно более содержательной, образной и выразительной.</w:t>
      </w:r>
    </w:p>
    <w:p w:rsidR="00DA2F04" w:rsidRDefault="00DA2F04" w:rsidP="00DA2F04">
      <w:r>
        <w:t xml:space="preserve">Для развития умений слушать и воспринимать музыку, важную роль играет музыкально-сенсорное восприятие ребенка. Оно предполагает развитие у детей восприятия звуков различной окраски и высоты в их простейших сочетаниях. В дошкольном детстве сенсорные способности </w:t>
      </w:r>
      <w:r>
        <w:lastRenderedPageBreak/>
        <w:t>развиваются в процессе проведения различных музыкально-дидактических игр. В них находят место звуковые сочетания, выражающие эмоционально-смысловое содержание произведения. Высотные, ритмические, тембровые и динамические свойства звука являются средствами музыкальной деятельности.</w:t>
      </w:r>
    </w:p>
    <w:p w:rsidR="00DA2F04" w:rsidRDefault="00DA2F04" w:rsidP="00DA2F04">
      <w:r>
        <w:t>Я считаю, что слово педагога о музыке должно быть кратким, ярким, образным и направленным на характеристику содержания произведения, средств музыкальной выразительности. Живое восприятие звучания не следует подменять излишними разговорами о музыке, ее особенностях. Можно считать лишенными педагогического смысла беседы, побуждающие детей к формальным ответам: музыка громкая, тихая, быстрая и т. д. Но перед слушанием песен и пьес необходимо направляющее слово музыкального руководителя.</w:t>
      </w:r>
    </w:p>
    <w:p w:rsidR="00DA2F04" w:rsidRDefault="00DA2F04" w:rsidP="00DA2F04">
      <w:r>
        <w:t xml:space="preserve">Слово педагога должно разъяснить, раскрыть чувства, настроения, выраженные музыкальными </w:t>
      </w:r>
      <w:proofErr w:type="spellStart"/>
      <w:r>
        <w:t>средствами</w:t>
      </w:r>
      <w:proofErr w:type="gramStart"/>
      <w:r>
        <w:t>.Ф</w:t>
      </w:r>
      <w:proofErr w:type="gramEnd"/>
      <w:r>
        <w:t>ормы</w:t>
      </w:r>
      <w:proofErr w:type="spellEnd"/>
      <w:r>
        <w:t xml:space="preserve"> словесного руководства различны: краткие рассказы, беседы, пояснения, постановка вопросов. Их использование зависит от конкретных воспитательных и учебных задач, вида музыкального произведения (вокального, инструментального), момента ознакомления (первоначальное или повторное слушание), жанра, характера произведения, возраста  слушателей.</w:t>
      </w:r>
    </w:p>
    <w:p w:rsidR="00DA2F04" w:rsidRDefault="00DA2F04" w:rsidP="00DA2F04">
      <w:r>
        <w:t>Направляя внимание детей на восприятие вокальной музыки, педагог строит беседу, опираясь на единство музыкального и поэтического текста. Знакомя с инструментальной музыкой, он делает небольшие пояснения более общего характера. Если пьеса имеет программу, она, как правило, выражена в названии, например «Марш деревянных солдатиков» П. Чайковского. Исполняя ее впервые, педагог поясняет: «Музыка четкая, легкая, ведь солдатики маленькие, деревянные - это игрушечный марш». При повторном прослушивании обращает внимание на то, что, когда солдатики подходят ближе, музыка звучит громче, а когда уходят, звучание затихает. Позднее дети самостоятельно различают динамические оттенки, осмысливая их выразительное значение.</w:t>
      </w:r>
    </w:p>
    <w:p w:rsidR="00DA2F04" w:rsidRDefault="00DA2F04" w:rsidP="00DA2F04">
      <w:r>
        <w:t>Пояснения педагога на занятиях с малышами предельны, коротки, обращены на основной образ.</w:t>
      </w:r>
      <w:r>
        <w:t xml:space="preserve"> </w:t>
      </w:r>
      <w:r>
        <w:t xml:space="preserve">В работе с детьми среднего и особенно старшего дошкольного возраста беседы носят более развернутый характер, внимание обращается на развитие художественного образа, поясняется выразительное назначение музыкальных </w:t>
      </w:r>
      <w:proofErr w:type="spellStart"/>
      <w:r>
        <w:t>средств</w:t>
      </w:r>
      <w:proofErr w:type="gramStart"/>
      <w:r>
        <w:t>.Б</w:t>
      </w:r>
      <w:proofErr w:type="gramEnd"/>
      <w:r>
        <w:t>еседа</w:t>
      </w:r>
      <w:proofErr w:type="spellEnd"/>
      <w:r>
        <w:t xml:space="preserve"> сопровождается проигрыванием отдельных вариаций, музыкальных фраз. Музыка воспринимается в развивающейся форме, дети начинают чувствовать и понимать «музыкальную речь».</w:t>
      </w:r>
    </w:p>
    <w:p w:rsidR="00DA2F04" w:rsidRDefault="00DA2F04" w:rsidP="00DA2F04">
      <w:r>
        <w:t xml:space="preserve">В словесных указаниях педагог неоднократно (с помощью образного, короткого рассказа или выразительно прочитанного стихотворения) отмечает связь музыки с теми явлениями жизни, которые в ней </w:t>
      </w:r>
      <w:proofErr w:type="spellStart"/>
      <w:r>
        <w:t>отраженны</w:t>
      </w:r>
      <w:proofErr w:type="spellEnd"/>
      <w:r>
        <w:t>.</w:t>
      </w:r>
    </w:p>
    <w:p w:rsidR="00DA2F04" w:rsidRDefault="00DA2F04" w:rsidP="00DA2F04"/>
    <w:p w:rsidR="00DA2F04" w:rsidRPr="00DA2F04" w:rsidRDefault="00DA2F04" w:rsidP="00DA2F04">
      <w:pPr>
        <w:rPr>
          <w:b/>
        </w:rPr>
      </w:pPr>
      <w:r w:rsidRPr="00DA2F04">
        <w:rPr>
          <w:b/>
        </w:rPr>
        <w:t>Наглядность – один из методов обучения</w:t>
      </w:r>
    </w:p>
    <w:p w:rsidR="00DA2F04" w:rsidRDefault="00DA2F04" w:rsidP="00DA2F04"/>
    <w:p w:rsidR="00DA2F04" w:rsidRDefault="00DA2F04" w:rsidP="00DA2F04">
      <w:r>
        <w:t xml:space="preserve">Использование наглядных приемов для активизации музыкального восприятия зависит от источника дополнительной информации о музыке. Если это литературное произведение (стихи, цитата из поэтического текста песни, из рассказа, загадка, пословица) или фрагмент исполняемого произведения (вспомним музыкальное вступление к песням «Петушок», «Птичка»), то можно говорить о применении наглядно-слуховых приемов. Восприятию музыкальных произведений </w:t>
      </w:r>
      <w:r>
        <w:lastRenderedPageBreak/>
        <w:t>помогут также изобразительные иллюстрации,  игрушки, пособия, т. е. наглядно-зрительные приемы.</w:t>
      </w:r>
    </w:p>
    <w:p w:rsidR="00DA2F04" w:rsidRDefault="00DA2F04" w:rsidP="00DA2F04">
      <w:r>
        <w:t>В методике работы с малышами широко применяются художественные игрушки, они «двигаются», «разговаривают» с детьми, участвуют в различных событиях. Получаются как бы маленькие театрализованные представления, в процессе которых дети слушают музыку. Книжные иллюстрации чаще применяются в работе со старшими дошкольниками. Поэтические картины природы, труд человека, общественные события, переданные средствами изобразительного и музыкального искусства, дополняют детские представления.</w:t>
      </w:r>
    </w:p>
    <w:p w:rsidR="00DA2F04" w:rsidRDefault="00DA2F04" w:rsidP="00DA2F04">
      <w:proofErr w:type="gramStart"/>
      <w:r>
        <w:t xml:space="preserve">Могут быть применены и различные методические пособия, активизирующие музыкальное восприятие, например небольшие карточки, на которых изображены танцующие и марширующие дети (слушая танец или марш, ребята показывают карточку с условным обозначением), бегущий мальчик и медленно идущий человек (воспринимая двух- или трехчастную форму пьесы, отличающуюся сменой темпов, дети отмечают начало каждой части соответствующим изображением на </w:t>
      </w:r>
      <w:proofErr w:type="spellStart"/>
      <w:r>
        <w:t>фланелеграфе</w:t>
      </w:r>
      <w:proofErr w:type="spellEnd"/>
      <w:r>
        <w:t>).</w:t>
      </w:r>
      <w:proofErr w:type="gramEnd"/>
    </w:p>
    <w:p w:rsidR="00DA2F04" w:rsidRDefault="00DA2F04" w:rsidP="00DA2F04">
      <w:r>
        <w:t xml:space="preserve">Можно ориентироваться и на мышечно-двигательные ощущения детей с целью формирования наглядных представлений о некоторых музыкальных явлениях. Слушая музыку веселого или спокойного характера в младших группах, можно использовать движения с палочками, флажками, кубиками. </w:t>
      </w:r>
      <w:proofErr w:type="gramStart"/>
      <w:r>
        <w:t>В старших группах предлагая детям различить части, фразы произведения, высокий, средний, низкий регистры, ритмические особенности, можно также использовать различные двигательные элементы: постукивание, хлопки, поднимание, опускание рук и т. д.</w:t>
      </w:r>
      <w:proofErr w:type="gramEnd"/>
    </w:p>
    <w:p w:rsidR="00DA2F04" w:rsidRDefault="00DA2F04" w:rsidP="00DA2F04">
      <w:pPr>
        <w:ind w:firstLine="708"/>
      </w:pPr>
      <w:r>
        <w:t xml:space="preserve">На мой взгляд, развивать восприятие музыки необходимо как деятельность активную, подобную пению, игре на инструментах. </w:t>
      </w:r>
    </w:p>
    <w:p w:rsidR="00DA2F04" w:rsidRDefault="00DA2F04" w:rsidP="00DA2F04">
      <w:r>
        <w:t>Таким образом, восприятие музыки требует различных методических приемов, активизирующих переживания детей и развивающих понимание особенностей музыкального языка.</w:t>
      </w:r>
    </w:p>
    <w:p w:rsidR="00DA2F04" w:rsidRDefault="00DA2F04" w:rsidP="00DA2F04">
      <w:pPr>
        <w:ind w:firstLine="708"/>
      </w:pPr>
      <w:r>
        <w:t>Работа по развитию навыков слушания музыки проводится на занятиях, развлечениях, в ходе самостоятельной деятельности ребенка. Слушанию музыки на занятиях следует придавать большое значение. Результаты этой работы не столь очевидны, как в пении и ритмике. Однако знакомить детей с музыкальными произведениями, развивая их слух, расширяя кругозор, воспитывая активного слушателя, необходимо последовательно и систематически на каждом занятии.</w:t>
      </w:r>
    </w:p>
    <w:p w:rsidR="00DA2F04" w:rsidRDefault="00DA2F04" w:rsidP="00DA2F04"/>
    <w:p w:rsidR="00DA2F04" w:rsidRDefault="00DA2F04" w:rsidP="00DA2F04"/>
    <w:p w:rsidR="00DA2F04" w:rsidRDefault="00DA2F04" w:rsidP="00DA2F04"/>
    <w:p w:rsidR="00DA2F04" w:rsidRDefault="00DA2F04" w:rsidP="00DA2F04">
      <w:bookmarkStart w:id="0" w:name="_GoBack"/>
      <w:bookmarkEnd w:id="0"/>
    </w:p>
    <w:p w:rsidR="00DA2F04" w:rsidRDefault="00DA2F04" w:rsidP="00DA2F04">
      <w:pPr>
        <w:jc w:val="center"/>
      </w:pPr>
    </w:p>
    <w:p w:rsidR="00DA2F04" w:rsidRDefault="00DA2F04" w:rsidP="00DA2F04">
      <w:pPr>
        <w:jc w:val="center"/>
      </w:pPr>
    </w:p>
    <w:p w:rsidR="00DA2F04" w:rsidRDefault="00DA2F04" w:rsidP="00DA2F04"/>
    <w:p w:rsidR="00DA2F04" w:rsidRDefault="00DA2F04" w:rsidP="00DA2F04">
      <w:pPr>
        <w:jc w:val="center"/>
      </w:pPr>
    </w:p>
    <w:p w:rsidR="00DA2F04" w:rsidRDefault="00DA2F04"/>
    <w:sectPr w:rsidR="00DA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04"/>
    <w:rsid w:val="00913F40"/>
    <w:rsid w:val="00D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2017-07-10T08:13:00Z</dcterms:created>
  <dcterms:modified xsi:type="dcterms:W3CDTF">2017-07-10T08:19:00Z</dcterms:modified>
</cp:coreProperties>
</file>