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A0" w:rsidRPr="000859A0" w:rsidRDefault="000859A0" w:rsidP="000859A0">
      <w:pPr>
        <w:jc w:val="center"/>
        <w:rPr>
          <w:b/>
        </w:rPr>
      </w:pPr>
      <w:r>
        <w:rPr>
          <w:b/>
        </w:rPr>
        <w:t xml:space="preserve">ОСОБЕННОСТИ ПРОВЕДЕНИЯ </w:t>
      </w:r>
      <w:r w:rsidRPr="000859A0">
        <w:rPr>
          <w:b/>
        </w:rPr>
        <w:t>АКВАФИТНЕС</w:t>
      </w:r>
      <w:r>
        <w:rPr>
          <w:b/>
        </w:rPr>
        <w:t>А</w:t>
      </w:r>
      <w:r w:rsidRPr="000859A0">
        <w:rPr>
          <w:b/>
        </w:rPr>
        <w:t xml:space="preserve"> </w:t>
      </w:r>
      <w:r>
        <w:rPr>
          <w:b/>
        </w:rPr>
        <w:t xml:space="preserve">В УСЛОВИЯХ ВУЗА </w:t>
      </w:r>
    </w:p>
    <w:p w:rsidR="00A74651" w:rsidRPr="00A74651" w:rsidRDefault="00A74651" w:rsidP="00A74651">
      <w:pPr>
        <w:spacing w:line="240" w:lineRule="auto"/>
        <w:jc w:val="right"/>
        <w:rPr>
          <w:rFonts w:cstheme="minorBidi"/>
          <w:color w:val="auto"/>
          <w:szCs w:val="22"/>
        </w:rPr>
      </w:pPr>
      <w:r w:rsidRPr="00A74651">
        <w:rPr>
          <w:rFonts w:cstheme="minorBidi"/>
          <w:color w:val="auto"/>
          <w:szCs w:val="22"/>
        </w:rPr>
        <w:t>Зотин В. В.</w:t>
      </w:r>
    </w:p>
    <w:p w:rsidR="00A74651" w:rsidRPr="00A74651" w:rsidRDefault="00A74651" w:rsidP="00A74651">
      <w:pPr>
        <w:spacing w:line="240" w:lineRule="auto"/>
        <w:jc w:val="right"/>
        <w:rPr>
          <w:rFonts w:cstheme="minorBidi"/>
          <w:color w:val="auto"/>
          <w:szCs w:val="22"/>
        </w:rPr>
      </w:pPr>
      <w:r w:rsidRPr="00A74651">
        <w:rPr>
          <w:rFonts w:cstheme="minorBidi"/>
          <w:color w:val="auto"/>
          <w:szCs w:val="22"/>
        </w:rPr>
        <w:t>Ст. преподаватель</w:t>
      </w:r>
    </w:p>
    <w:p w:rsidR="00A74651" w:rsidRPr="00A74651" w:rsidRDefault="00A74651" w:rsidP="00A74651">
      <w:pPr>
        <w:spacing w:line="240" w:lineRule="auto"/>
        <w:jc w:val="right"/>
        <w:rPr>
          <w:rFonts w:cstheme="minorBidi"/>
          <w:color w:val="auto"/>
          <w:szCs w:val="22"/>
        </w:rPr>
      </w:pPr>
      <w:proofErr w:type="spellStart"/>
      <w:r w:rsidRPr="00A74651">
        <w:rPr>
          <w:rFonts w:cstheme="minorBidi"/>
          <w:color w:val="auto"/>
          <w:szCs w:val="22"/>
        </w:rPr>
        <w:t>Чукштайкина</w:t>
      </w:r>
      <w:proofErr w:type="spellEnd"/>
      <w:r w:rsidRPr="00A74651">
        <w:rPr>
          <w:rFonts w:cstheme="minorBidi"/>
          <w:color w:val="auto"/>
          <w:szCs w:val="22"/>
        </w:rPr>
        <w:t xml:space="preserve"> А. А.</w:t>
      </w:r>
    </w:p>
    <w:p w:rsidR="00A74651" w:rsidRPr="00A74651" w:rsidRDefault="00A74651" w:rsidP="00A74651">
      <w:pPr>
        <w:spacing w:line="240" w:lineRule="auto"/>
        <w:jc w:val="right"/>
        <w:rPr>
          <w:rFonts w:cstheme="minorBidi"/>
          <w:color w:val="auto"/>
          <w:szCs w:val="22"/>
        </w:rPr>
      </w:pPr>
      <w:r w:rsidRPr="00A74651">
        <w:rPr>
          <w:rFonts w:cstheme="minorBidi"/>
          <w:color w:val="auto"/>
          <w:szCs w:val="22"/>
        </w:rPr>
        <w:t xml:space="preserve">Сибирский государственный университет науки и технологий имени академика М. Ф. </w:t>
      </w:r>
      <w:proofErr w:type="spellStart"/>
      <w:r w:rsidRPr="00A74651">
        <w:rPr>
          <w:rFonts w:cstheme="minorBidi"/>
          <w:color w:val="auto"/>
          <w:szCs w:val="22"/>
        </w:rPr>
        <w:t>Решетнева</w:t>
      </w:r>
      <w:proofErr w:type="spellEnd"/>
      <w:r w:rsidRPr="00A74651">
        <w:rPr>
          <w:rFonts w:cstheme="minorBidi"/>
          <w:color w:val="auto"/>
          <w:szCs w:val="22"/>
        </w:rPr>
        <w:t>, г. Красноярск</w:t>
      </w:r>
    </w:p>
    <w:p w:rsidR="000859A0" w:rsidRDefault="000859A0" w:rsidP="000859A0">
      <w:pPr>
        <w:ind w:firstLine="709"/>
        <w:jc w:val="both"/>
      </w:pPr>
    </w:p>
    <w:p w:rsidR="000859A0" w:rsidRDefault="000859A0" w:rsidP="00252AFE">
      <w:pPr>
        <w:spacing w:line="240" w:lineRule="auto"/>
        <w:ind w:firstLine="709"/>
        <w:jc w:val="both"/>
      </w:pPr>
      <w:r w:rsidRPr="000859A0">
        <w:rPr>
          <w:b/>
          <w:i/>
        </w:rPr>
        <w:t>Аннотация:</w:t>
      </w:r>
      <w:r>
        <w:t xml:space="preserve"> В статье рассмотрены вопросы о влиянии </w:t>
      </w:r>
      <w:proofErr w:type="spellStart"/>
      <w:r>
        <w:t>аквафитнеса</w:t>
      </w:r>
      <w:proofErr w:type="spellEnd"/>
      <w:r>
        <w:t xml:space="preserve"> на физическое и функциональное состояние здоровья студентов. Говорится о необходимости использования новых видов физических нагрузок на занятиях физической культуры, как следствие эффективности и необходимости качества улучшения общего состояния организма студентов специальной медицинской группы. </w:t>
      </w:r>
    </w:p>
    <w:p w:rsidR="000859A0" w:rsidRDefault="000859A0" w:rsidP="000859A0">
      <w:pPr>
        <w:ind w:firstLine="709"/>
        <w:jc w:val="both"/>
      </w:pPr>
    </w:p>
    <w:p w:rsidR="000859A0" w:rsidRDefault="000859A0" w:rsidP="00252AFE">
      <w:pPr>
        <w:spacing w:line="240" w:lineRule="auto"/>
        <w:ind w:firstLine="709"/>
        <w:jc w:val="both"/>
      </w:pPr>
      <w:r w:rsidRPr="000859A0">
        <w:rPr>
          <w:b/>
          <w:i/>
        </w:rPr>
        <w:t>Ключевые слова:</w:t>
      </w:r>
      <w:r>
        <w:t xml:space="preserve"> физическое воспитание, фитнес-программы, </w:t>
      </w:r>
      <w:proofErr w:type="spellStart"/>
      <w:r>
        <w:t>аквафитнес</w:t>
      </w:r>
      <w:proofErr w:type="spellEnd"/>
      <w:r>
        <w:t xml:space="preserve">, физическая культура, специальная медицинская группа, </w:t>
      </w:r>
      <w:proofErr w:type="spellStart"/>
      <w:r>
        <w:t>аква-зумба</w:t>
      </w:r>
      <w:proofErr w:type="spellEnd"/>
      <w:r>
        <w:t xml:space="preserve">, </w:t>
      </w:r>
      <w:proofErr w:type="spellStart"/>
      <w:r>
        <w:t>аквааэробика</w:t>
      </w:r>
      <w:proofErr w:type="spellEnd"/>
      <w:r>
        <w:t>, плавание.</w:t>
      </w:r>
    </w:p>
    <w:p w:rsidR="000859A0" w:rsidRDefault="000859A0" w:rsidP="000859A0">
      <w:pPr>
        <w:ind w:firstLine="709"/>
        <w:jc w:val="both"/>
      </w:pPr>
    </w:p>
    <w:p w:rsidR="000859A0" w:rsidRDefault="000859A0" w:rsidP="00252AFE">
      <w:pPr>
        <w:spacing w:line="240" w:lineRule="auto"/>
        <w:ind w:firstLine="709"/>
        <w:jc w:val="both"/>
      </w:pPr>
      <w:r>
        <w:t xml:space="preserve">В настоящее время есть необходимость в изменении процесса занятий по физической культуре в ВУЗе. Специалисты утверждают, что увлекательные способы занятий физкультурой способствуют развитию эмоциональной сферы учащихся, интереса к физическим нагрузкам, двигательной активности, в результате которых повышается уровень эффективности процесса обучения. Современные виды фитнес-программ позволяют преподавателям совершенствовать занятия физической подготовки. Новейшей фитнес-программой является </w:t>
      </w:r>
      <w:proofErr w:type="spellStart"/>
      <w:r>
        <w:t>аквафитнес</w:t>
      </w:r>
      <w:proofErr w:type="spellEnd"/>
      <w:r>
        <w:t xml:space="preserve">, в виды которого входят </w:t>
      </w:r>
      <w:proofErr w:type="spellStart"/>
      <w:r>
        <w:t>аквааэробика</w:t>
      </w:r>
      <w:proofErr w:type="spellEnd"/>
      <w:r>
        <w:t xml:space="preserve">, </w:t>
      </w:r>
      <w:proofErr w:type="spellStart"/>
      <w:r>
        <w:t>аква-зумба</w:t>
      </w:r>
      <w:proofErr w:type="spellEnd"/>
      <w:r>
        <w:t>, плавание. Заинтересованность в фитнес-нагрузках студентов СМГ состоит из сочетания удовольствия, привлекательности, эмоциональности и популярности.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На сегодняшний день большую популярность обретает такой вид водных фитнес-программ как </w:t>
      </w:r>
      <w:proofErr w:type="spellStart"/>
      <w:r>
        <w:t>аква-зумба</w:t>
      </w:r>
      <w:proofErr w:type="spellEnd"/>
      <w:r>
        <w:t>. Аква-</w:t>
      </w:r>
      <w:proofErr w:type="spellStart"/>
      <w:r>
        <w:t>зумба</w:t>
      </w:r>
      <w:proofErr w:type="spellEnd"/>
      <w:r>
        <w:t xml:space="preserve"> – это уникальная танцевальная фитнес-программа, которая представляет возможность физических занятий в воде. Аква-</w:t>
      </w:r>
      <w:proofErr w:type="spellStart"/>
      <w:r>
        <w:t>зумба</w:t>
      </w:r>
      <w:proofErr w:type="spellEnd"/>
      <w:r>
        <w:t xml:space="preserve"> основана на соединении аэробных, силовых, интервальных и функциональных программ. Движения </w:t>
      </w:r>
      <w:proofErr w:type="spellStart"/>
      <w:r>
        <w:t>сальсы</w:t>
      </w:r>
      <w:proofErr w:type="spellEnd"/>
      <w:r>
        <w:t>, румбы, хип-хопа и других направлений танца под музыку становятся более эффективными, так как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упражнения проходят в воде, что создает дополнительную нагрузку на мышцы. При интенсивных занятиях </w:t>
      </w:r>
      <w:proofErr w:type="spellStart"/>
      <w:r>
        <w:t>аква-зумба</w:t>
      </w:r>
      <w:proofErr w:type="spellEnd"/>
      <w:r>
        <w:t xml:space="preserve"> человек почти не чувствует усталости, а за счет сопротивления воды сжигаются больше килокалорий, чем на занятиях </w:t>
      </w:r>
      <w:proofErr w:type="spellStart"/>
      <w:r>
        <w:t>зумбы</w:t>
      </w:r>
      <w:proofErr w:type="spellEnd"/>
      <w:r>
        <w:t xml:space="preserve"> на суше.</w:t>
      </w:r>
    </w:p>
    <w:p w:rsidR="000859A0" w:rsidRDefault="000859A0" w:rsidP="00252AFE">
      <w:pPr>
        <w:spacing w:line="240" w:lineRule="auto"/>
        <w:ind w:firstLine="709"/>
        <w:jc w:val="both"/>
      </w:pPr>
      <w:r>
        <w:lastRenderedPageBreak/>
        <w:t xml:space="preserve">Тренеры утверждают, что занятия </w:t>
      </w:r>
      <w:proofErr w:type="spellStart"/>
      <w:r>
        <w:t>аква-зумба</w:t>
      </w:r>
      <w:proofErr w:type="spellEnd"/>
      <w:r>
        <w:t xml:space="preserve"> очень увлекательны и интересны любому студенту с разной физической готовностью. Этому способствует новизна и не стандартный подход к занятиям. Программа продумана таким образом, что у занимающихся не возникает скуки, нет заученных повторяющихся определенных упражнений, нет большой физической на</w:t>
      </w:r>
      <w:r w:rsidR="001904A8">
        <w:t>грузки, которые вызывают диском</w:t>
      </w:r>
      <w:bookmarkStart w:id="0" w:name="_GoBack"/>
      <w:bookmarkEnd w:id="0"/>
      <w:r>
        <w:t>форт и перегруженность организма. Все занятия проходят в танце, элементы которого взяты из разных направлений. Программа построена с учетом физиологических возможностей человека, способствует укреплению мышечной системы, повышению выносливости, укреплению опорно-двигательного аппарата, развивает ритмичность и музыкальность.</w:t>
      </w:r>
    </w:p>
    <w:p w:rsidR="000859A0" w:rsidRDefault="000859A0" w:rsidP="00252AFE">
      <w:pPr>
        <w:spacing w:line="240" w:lineRule="auto"/>
        <w:ind w:firstLine="709"/>
        <w:jc w:val="both"/>
      </w:pPr>
      <w:r>
        <w:t>Аква-</w:t>
      </w:r>
      <w:proofErr w:type="spellStart"/>
      <w:r>
        <w:t>зумба</w:t>
      </w:r>
      <w:proofErr w:type="spellEnd"/>
      <w:r>
        <w:t xml:space="preserve"> – это не просто физические упражнения, это взаимосвязь тренировочного процесса и специально подобранной музыки, что становится движущей силой данной программы. Именно это мотивирует студентов к регулярным посещениям занятий, которые погружают в так называемую «фитнес-вечеринку в воде». Большим плюсом такой программы является ее постоянное обновление и варьирование движений, что вызывает интерес учащихся [1, с. 96].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Из приведённых аргументов очевидно, что </w:t>
      </w:r>
      <w:proofErr w:type="spellStart"/>
      <w:r>
        <w:t>аквафитнес</w:t>
      </w:r>
      <w:proofErr w:type="spellEnd"/>
      <w:r>
        <w:t>-программа может активно использоваться на занятиях физической культуры в ВУЗах для студентов СМГ. Поэтому необходима модернизация системы физического воспитания в ВУЗе, повышение уровня требовательности к занятиям и введение новых форм физических нагрузок.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Так же специалисты считают, что еще один вид водных фитнес – программ – </w:t>
      </w:r>
      <w:proofErr w:type="spellStart"/>
      <w:r>
        <w:t>аквааэробика</w:t>
      </w:r>
      <w:proofErr w:type="spellEnd"/>
      <w:r>
        <w:t xml:space="preserve"> оказывает терапевтический и расслабляющий эффект, положительно влияет на физическое и функциональное состояние организма.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Поэтому </w:t>
      </w:r>
      <w:proofErr w:type="spellStart"/>
      <w:r>
        <w:t>аквааэробика</w:t>
      </w:r>
      <w:proofErr w:type="spellEnd"/>
      <w:r>
        <w:t xml:space="preserve"> имеет большую заинтересованность студентов, у которых есть отклонения в здоровье. Такой вид </w:t>
      </w:r>
      <w:proofErr w:type="spellStart"/>
      <w:r>
        <w:t>аквафитнеса</w:t>
      </w:r>
      <w:proofErr w:type="spellEnd"/>
      <w:r>
        <w:t xml:space="preserve"> положительно влияет на физическое и функциональное развитие студентов СМГ.</w:t>
      </w:r>
    </w:p>
    <w:p w:rsidR="000859A0" w:rsidRDefault="000859A0" w:rsidP="00252AFE">
      <w:pPr>
        <w:spacing w:line="240" w:lineRule="auto"/>
        <w:ind w:firstLine="709"/>
        <w:jc w:val="both"/>
      </w:pPr>
      <w:r>
        <w:t>«</w:t>
      </w:r>
      <w:proofErr w:type="spellStart"/>
      <w:r>
        <w:t>Аквааэробика</w:t>
      </w:r>
      <w:proofErr w:type="spellEnd"/>
      <w:r>
        <w:t xml:space="preserve"> – это эффективная тренировка в воде на укрепление всех группы мышц и особенно группы мышц брюшного пресса и спины». Упражнения в воде дают эффект больше, чем занятия на суше. Из-за того, что вода в 50 раз превышает плотность воздуха, именно поэтому затрачивается больше сил. Благодаря тому, что вода выталкивает человека, она выравнивает затраты сил и из-за этого не чувствуется усталость от физических нагрузок. Преодолевая постоянное сопротивление воды, мышцы тела получают постоянную нагрузку. Занятия в воде намного эффективнее занятий на суше [2, с. 60].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Физические упражнения по </w:t>
      </w:r>
      <w:proofErr w:type="spellStart"/>
      <w:r>
        <w:t>акваэробике</w:t>
      </w:r>
      <w:proofErr w:type="spellEnd"/>
      <w:r>
        <w:t xml:space="preserve"> заимствованы из гимнастики, шейпинга, спортивного и синхронного плавания. Особенностями </w:t>
      </w:r>
      <w:proofErr w:type="spellStart"/>
      <w:r>
        <w:t>акваэробики</w:t>
      </w:r>
      <w:proofErr w:type="spellEnd"/>
      <w:r>
        <w:t xml:space="preserve"> является выполнение упражнений в горизонтальном и вертикальном положении тела в глубокой и мелкой воде. Это способствует гармоничной работе всех групп мышц тела и подвижности в суставах. При регулярности посещения занятий </w:t>
      </w:r>
      <w:proofErr w:type="spellStart"/>
      <w:r>
        <w:t>аквааэробики</w:t>
      </w:r>
      <w:proofErr w:type="spellEnd"/>
      <w:r>
        <w:t xml:space="preserve"> увеличивается сила </w:t>
      </w:r>
      <w:r>
        <w:lastRenderedPageBreak/>
        <w:t xml:space="preserve">сердечной мышцы, уменьшается частота сердечных сокращений в покое. Такая </w:t>
      </w:r>
      <w:proofErr w:type="spellStart"/>
      <w:r>
        <w:t>акватренеровка</w:t>
      </w:r>
      <w:proofErr w:type="spellEnd"/>
      <w:r>
        <w:t xml:space="preserve"> улучшает физическое и функциональное состояние организма студентов СМГ [3, с. 54].</w:t>
      </w:r>
    </w:p>
    <w:p w:rsidR="000859A0" w:rsidRDefault="000859A0" w:rsidP="00252AFE">
      <w:pPr>
        <w:spacing w:line="240" w:lineRule="auto"/>
        <w:ind w:firstLine="709"/>
        <w:jc w:val="both"/>
      </w:pPr>
      <w:r>
        <w:t>Для укрепления здоровья и качества жизни студентов выделяют такой вид физической нагрузки как плавание. Международные организации здравоохранения в своих работах заявляют о том, что плавание самый полезный и безопасный вид физической культуры. Специалистами установлено, что у студентов, которые занимаются плаванием, деятельность сердечно-сосудистой системы нормализуется, состояние здоровья и самочувствия держится в состоянии нормы, жалобы на состояние организма снижаются.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Специалистами рекомендуется плавание как средство реабилитации и коррекции деформаций позвоночника. По результатам экспериментов и эффективности плавания были разработаны методики и способы тренировки при разных видах заболевания позвоночника. Это отразилось на улучшении тонуса </w:t>
      </w:r>
      <w:proofErr w:type="spellStart"/>
      <w:r>
        <w:t>вертебральных</w:t>
      </w:r>
      <w:proofErr w:type="spellEnd"/>
      <w:r>
        <w:t xml:space="preserve"> мышц, поддержки их в тонусе и выносливости, улучшении состояния сердечно - сосудистой и дыхательной систем. Занятия плаванием способствуют формированию мышечного корсета спины, правильной осанки, что позволяет удерживать позвоночник и избегать болевых ощущений. При сочетании плавательных упражнений со специальными дыхательными упражнениями позволяет улучшить нервную систему, мозговой кровоток, артериальное давление, повышает общий физический потенциал студентов СМГ [4, с.101].</w:t>
      </w:r>
    </w:p>
    <w:p w:rsidR="000859A0" w:rsidRDefault="000859A0" w:rsidP="00252AFE">
      <w:pPr>
        <w:spacing w:line="240" w:lineRule="auto"/>
        <w:ind w:firstLine="709"/>
        <w:jc w:val="both"/>
      </w:pPr>
      <w:r>
        <w:t>Исследования специалистов в области физической культуры показали, что уровень заболеваний позвоночника у студентов очень велик. Поэтому в учебную дисциплину «Физическая культура» целесообразно включение и реализация плавания, как важнейшей части учебного процесса физического воспитания. Важно отметить, что комплексное проведение занятий по плаванию повысит качество жизни и основные показатели здоровья студентов специальной медицинской группы.</w:t>
      </w:r>
    </w:p>
    <w:p w:rsidR="000859A0" w:rsidRDefault="000859A0" w:rsidP="00252AFE">
      <w:pPr>
        <w:spacing w:line="240" w:lineRule="auto"/>
        <w:ind w:firstLine="709"/>
        <w:jc w:val="both"/>
      </w:pPr>
      <w:r>
        <w:t xml:space="preserve">Таким образом, </w:t>
      </w:r>
      <w:proofErr w:type="spellStart"/>
      <w:r>
        <w:t>аквафитнес</w:t>
      </w:r>
      <w:proofErr w:type="spellEnd"/>
      <w:r>
        <w:t xml:space="preserve"> для студентов СМГ необходим и даже обязателен. Программы занятий </w:t>
      </w:r>
      <w:proofErr w:type="spellStart"/>
      <w:r>
        <w:t>аквафитнеса</w:t>
      </w:r>
      <w:proofErr w:type="spellEnd"/>
      <w:r>
        <w:t xml:space="preserve"> способствуют восстановлению и профилактике опорно-двигательного аппарата, сердечно-сосудистой системы, положительно воздействуют на развитие мышц спины, живота, способствуют выносливости, в следствие это улучшается эмоциональное состояние студентов СМГ, и что не мало важным является повышение заинтересованности студентов СМГ к занятиям физической культуры.</w:t>
      </w:r>
    </w:p>
    <w:p w:rsidR="000859A0" w:rsidRDefault="00252AFE" w:rsidP="000859A0">
      <w:pPr>
        <w:ind w:firstLine="709"/>
        <w:jc w:val="both"/>
      </w:pPr>
      <w:r>
        <w:br/>
      </w:r>
    </w:p>
    <w:p w:rsidR="00252AFE" w:rsidRDefault="00252AFE" w:rsidP="000859A0">
      <w:pPr>
        <w:ind w:firstLine="709"/>
        <w:jc w:val="both"/>
      </w:pPr>
    </w:p>
    <w:p w:rsidR="00252AFE" w:rsidRDefault="00252AFE" w:rsidP="000859A0">
      <w:pPr>
        <w:ind w:firstLine="709"/>
        <w:jc w:val="both"/>
      </w:pPr>
    </w:p>
    <w:p w:rsidR="00252AFE" w:rsidRDefault="00252AFE" w:rsidP="000859A0">
      <w:pPr>
        <w:ind w:firstLine="709"/>
        <w:jc w:val="both"/>
      </w:pPr>
    </w:p>
    <w:p w:rsidR="00A74651" w:rsidRPr="00A74651" w:rsidRDefault="00A74651" w:rsidP="00A74651">
      <w:pPr>
        <w:spacing w:line="240" w:lineRule="auto"/>
        <w:jc w:val="center"/>
        <w:rPr>
          <w:rFonts w:cstheme="minorBidi"/>
          <w:b/>
          <w:color w:val="auto"/>
          <w:szCs w:val="22"/>
        </w:rPr>
      </w:pPr>
      <w:r w:rsidRPr="00A74651">
        <w:rPr>
          <w:rFonts w:cstheme="minorBidi"/>
          <w:b/>
          <w:color w:val="auto"/>
          <w:szCs w:val="22"/>
        </w:rPr>
        <w:lastRenderedPageBreak/>
        <w:t xml:space="preserve">В </w:t>
      </w:r>
      <w:proofErr w:type="spellStart"/>
      <w:r w:rsidRPr="00A74651">
        <w:rPr>
          <w:rFonts w:cstheme="minorBidi"/>
          <w:b/>
          <w:color w:val="auto"/>
          <w:szCs w:val="22"/>
        </w:rPr>
        <w:t>затекстовой</w:t>
      </w:r>
      <w:proofErr w:type="spellEnd"/>
      <w:r w:rsidRPr="00A74651">
        <w:rPr>
          <w:rFonts w:cstheme="minorBidi"/>
          <w:b/>
          <w:color w:val="auto"/>
          <w:szCs w:val="22"/>
        </w:rPr>
        <w:t xml:space="preserve"> ссылке:</w:t>
      </w:r>
    </w:p>
    <w:p w:rsidR="000859A0" w:rsidRPr="000859A0" w:rsidRDefault="000859A0" w:rsidP="000859A0">
      <w:pPr>
        <w:ind w:firstLine="709"/>
        <w:jc w:val="both"/>
        <w:rPr>
          <w:b/>
        </w:rPr>
      </w:pPr>
    </w:p>
    <w:p w:rsidR="000859A0" w:rsidRDefault="000859A0" w:rsidP="00252AFE">
      <w:pPr>
        <w:spacing w:line="240" w:lineRule="auto"/>
        <w:ind w:firstLine="709"/>
        <w:jc w:val="both"/>
      </w:pPr>
      <w:r>
        <w:t>1.</w:t>
      </w:r>
      <w:r>
        <w:tab/>
        <w:t xml:space="preserve">Семенив Д. А. Современные подходы к использованию фитнес-программ в физическом воспитании студентов вуза / Д. А. Семенив // Вестник Балтийского федерального университета им. И. Канта. - </w:t>
      </w:r>
      <w:proofErr w:type="gramStart"/>
      <w:r>
        <w:t>Сер.:</w:t>
      </w:r>
      <w:proofErr w:type="gramEnd"/>
      <w:r>
        <w:t xml:space="preserve"> Философия, педагогика, психология. 2016. - №4 - С. 96 - 102.</w:t>
      </w:r>
    </w:p>
    <w:p w:rsidR="000859A0" w:rsidRDefault="000859A0" w:rsidP="00252AFE">
      <w:pPr>
        <w:spacing w:line="240" w:lineRule="auto"/>
        <w:ind w:firstLine="709"/>
        <w:jc w:val="both"/>
      </w:pPr>
      <w:r>
        <w:t>2.</w:t>
      </w:r>
      <w:r>
        <w:tab/>
        <w:t xml:space="preserve">Новикова Н. Н. Эффективность комплекса учебных занятий по </w:t>
      </w:r>
      <w:proofErr w:type="spellStart"/>
      <w:r>
        <w:t>акваэробике</w:t>
      </w:r>
      <w:proofErr w:type="spellEnd"/>
      <w:r>
        <w:t xml:space="preserve"> как средства оздоровления студентов / Н.Н. Новикова, Н. В. Синева // Тульский государственный университет. - 2016. - С. 60 - 67.</w:t>
      </w:r>
    </w:p>
    <w:p w:rsidR="000859A0" w:rsidRDefault="000859A0" w:rsidP="00252AFE">
      <w:pPr>
        <w:spacing w:line="240" w:lineRule="auto"/>
        <w:ind w:firstLine="709"/>
        <w:jc w:val="both"/>
      </w:pPr>
      <w:r>
        <w:t>3.</w:t>
      </w:r>
      <w:r>
        <w:tab/>
        <w:t xml:space="preserve">Григорьева С. А. Влияние занятий </w:t>
      </w:r>
      <w:proofErr w:type="spellStart"/>
      <w:r>
        <w:t>акваэробикой</w:t>
      </w:r>
      <w:proofErr w:type="spellEnd"/>
      <w:r>
        <w:t xml:space="preserve"> на физическую подготовленность студенток специальной медицинской группы / С. А. Григорьева, М. В. Борисова // Ученые записки университета имени П. Ф. </w:t>
      </w:r>
      <w:proofErr w:type="spellStart"/>
      <w:r>
        <w:t>Летгафта</w:t>
      </w:r>
      <w:proofErr w:type="spellEnd"/>
      <w:r>
        <w:t>. - 2015. - №6 (124) - С. 54 - 58.</w:t>
      </w:r>
    </w:p>
    <w:p w:rsidR="00911A4E" w:rsidRDefault="000859A0" w:rsidP="00252AFE">
      <w:pPr>
        <w:spacing w:line="240" w:lineRule="auto"/>
        <w:ind w:firstLine="709"/>
        <w:jc w:val="both"/>
      </w:pPr>
      <w:r>
        <w:t>4.</w:t>
      </w:r>
      <w:r>
        <w:tab/>
      </w:r>
      <w:proofErr w:type="spellStart"/>
      <w:r>
        <w:t>Цеслицка</w:t>
      </w:r>
      <w:proofErr w:type="spellEnd"/>
      <w:r>
        <w:t xml:space="preserve"> М. З. Занятия плаванием в повышении уровня здоровья студентов / М. З. </w:t>
      </w:r>
      <w:proofErr w:type="spellStart"/>
      <w:r>
        <w:t>Цеслицка</w:t>
      </w:r>
      <w:proofErr w:type="spellEnd"/>
      <w:r>
        <w:t xml:space="preserve"> // Педагогика, психология и медико-биологические проблемы физического воспитания и спорта. - 2013. - №12 - С. 101 - 104.</w:t>
      </w:r>
    </w:p>
    <w:sectPr w:rsidR="0091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F"/>
    <w:rsid w:val="000859A0"/>
    <w:rsid w:val="001904A8"/>
    <w:rsid w:val="00252AFE"/>
    <w:rsid w:val="006B7022"/>
    <w:rsid w:val="00834318"/>
    <w:rsid w:val="00911A4E"/>
    <w:rsid w:val="00A74651"/>
    <w:rsid w:val="00D23D0F"/>
    <w:rsid w:val="00D9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ABB87-B6EB-40EA-863E-0F532A11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icrosoft Sans Serif"/>
        <w:color w:val="000000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4318"/>
    <w:pPr>
      <w:spacing w:line="360" w:lineRule="auto"/>
      <w:jc w:val="left"/>
    </w:pPr>
  </w:style>
  <w:style w:type="paragraph" w:styleId="1">
    <w:name w:val="heading 1"/>
    <w:basedOn w:val="a"/>
    <w:next w:val="a"/>
    <w:link w:val="10"/>
    <w:autoRedefine/>
    <w:uiPriority w:val="9"/>
    <w:qFormat/>
    <w:rsid w:val="00D23D0F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B7022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022"/>
    <w:rPr>
      <w:rFonts w:eastAsiaTheme="majorEastAsia" w:cstheme="majorBidi"/>
      <w:b/>
      <w:bCs/>
      <w:szCs w:val="26"/>
    </w:rPr>
  </w:style>
  <w:style w:type="character" w:customStyle="1" w:styleId="10">
    <w:name w:val="Заголовок 1 Знак"/>
    <w:basedOn w:val="a0"/>
    <w:link w:val="1"/>
    <w:uiPriority w:val="9"/>
    <w:rsid w:val="00D23D0F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1218</Words>
  <Characters>6946</Characters>
  <Application>Microsoft Office Word</Application>
  <DocSecurity>0</DocSecurity>
  <Lines>57</Lines>
  <Paragraphs>16</Paragraphs>
  <ScaleCrop>false</ScaleCrop>
  <Company>diakov.net</Company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</cp:lastModifiedBy>
  <cp:revision>7</cp:revision>
  <dcterms:created xsi:type="dcterms:W3CDTF">2017-06-14T17:23:00Z</dcterms:created>
  <dcterms:modified xsi:type="dcterms:W3CDTF">2017-06-14T18:14:00Z</dcterms:modified>
</cp:coreProperties>
</file>