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16" w:rsidRDefault="00C53A16" w:rsidP="00F3339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b/>
          <w:color w:val="000000"/>
        </w:rPr>
      </w:pPr>
      <w:r>
        <w:rPr>
          <w:rStyle w:val="c1"/>
          <w:rFonts w:ascii="Arial" w:hAnsi="Arial" w:cs="Arial"/>
          <w:b/>
          <w:color w:val="000000"/>
        </w:rPr>
        <w:t xml:space="preserve">                                            </w:t>
      </w:r>
    </w:p>
    <w:p w:rsidR="008862A0" w:rsidRDefault="00C53A16" w:rsidP="008862A0">
      <w:pPr>
        <w:pStyle w:val="a5"/>
        <w:rPr>
          <w:rStyle w:val="c1"/>
          <w:rFonts w:ascii="Arial" w:hAnsi="Arial" w:cs="Arial"/>
          <w:b/>
          <w:color w:val="000000"/>
          <w:lang w:val="en-US"/>
        </w:rPr>
      </w:pPr>
      <w:r w:rsidRPr="00C53A16">
        <w:rPr>
          <w:rStyle w:val="c1"/>
          <w:rFonts w:ascii="Arial" w:hAnsi="Arial" w:cs="Arial"/>
          <w:b/>
          <w:color w:val="000000"/>
          <w:sz w:val="24"/>
          <w:szCs w:val="24"/>
        </w:rPr>
        <w:t xml:space="preserve">    </w:t>
      </w:r>
      <w:r w:rsidR="00DB2FC8">
        <w:rPr>
          <w:rStyle w:val="c1"/>
          <w:rFonts w:ascii="Arial" w:hAnsi="Arial" w:cs="Arial"/>
          <w:b/>
          <w:color w:val="000000"/>
          <w:sz w:val="24"/>
          <w:szCs w:val="24"/>
          <w:lang w:val="en-US"/>
        </w:rPr>
        <w:t xml:space="preserve">         </w:t>
      </w:r>
      <w:r w:rsidRPr="00C53A16">
        <w:rPr>
          <w:rStyle w:val="c1"/>
          <w:rFonts w:ascii="Arial" w:hAnsi="Arial" w:cs="Arial"/>
          <w:b/>
          <w:color w:val="000000"/>
          <w:sz w:val="24"/>
          <w:szCs w:val="24"/>
        </w:rPr>
        <w:t>«Взаимодействие педагогов</w:t>
      </w:r>
      <w:r w:rsidR="008862A0">
        <w:rPr>
          <w:rStyle w:val="c1"/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r>
        <w:rPr>
          <w:rStyle w:val="c1"/>
          <w:rFonts w:ascii="Arial" w:hAnsi="Arial" w:cs="Arial"/>
          <w:b/>
          <w:color w:val="000000"/>
        </w:rPr>
        <w:t xml:space="preserve">в формировании </w:t>
      </w:r>
    </w:p>
    <w:p w:rsidR="00C53A16" w:rsidRPr="008862A0" w:rsidRDefault="008862A0" w:rsidP="008862A0">
      <w:pPr>
        <w:pStyle w:val="a5"/>
        <w:rPr>
          <w:rStyle w:val="c1"/>
          <w:rFonts w:ascii="Arial" w:hAnsi="Arial" w:cs="Arial"/>
          <w:b/>
          <w:color w:val="000000"/>
          <w:sz w:val="24"/>
          <w:szCs w:val="24"/>
        </w:rPr>
      </w:pPr>
      <w:r>
        <w:rPr>
          <w:rStyle w:val="c1"/>
          <w:rFonts w:ascii="Arial" w:hAnsi="Arial" w:cs="Arial"/>
          <w:b/>
          <w:color w:val="000000"/>
          <w:lang w:val="en-US"/>
        </w:rPr>
        <w:t xml:space="preserve">      </w:t>
      </w:r>
      <w:r w:rsidR="00DB2FC8">
        <w:rPr>
          <w:rStyle w:val="c1"/>
          <w:rFonts w:ascii="Arial" w:hAnsi="Arial" w:cs="Arial"/>
          <w:b/>
          <w:color w:val="000000"/>
          <w:lang w:val="en-US"/>
        </w:rPr>
        <w:t xml:space="preserve">        </w:t>
      </w:r>
      <w:r w:rsidR="00C53A16" w:rsidRPr="008862A0">
        <w:rPr>
          <w:rStyle w:val="c1"/>
          <w:rFonts w:ascii="Arial" w:hAnsi="Arial" w:cs="Arial"/>
          <w:b/>
          <w:color w:val="000000"/>
          <w:sz w:val="24"/>
          <w:szCs w:val="24"/>
        </w:rPr>
        <w:t xml:space="preserve">моторной сферы </w:t>
      </w:r>
      <w:r>
        <w:rPr>
          <w:rStyle w:val="c1"/>
          <w:rFonts w:ascii="Arial" w:hAnsi="Arial" w:cs="Arial"/>
          <w:b/>
          <w:color w:val="000000"/>
          <w:sz w:val="24"/>
          <w:szCs w:val="24"/>
          <w:lang w:val="en-US"/>
        </w:rPr>
        <w:t xml:space="preserve">    </w:t>
      </w:r>
      <w:r w:rsidR="00C53A16" w:rsidRPr="008862A0">
        <w:rPr>
          <w:rStyle w:val="c1"/>
          <w:rFonts w:ascii="Arial" w:hAnsi="Arial" w:cs="Arial"/>
          <w:b/>
          <w:color w:val="000000"/>
          <w:sz w:val="24"/>
          <w:szCs w:val="24"/>
        </w:rPr>
        <w:t>дошкольными средствами</w:t>
      </w:r>
    </w:p>
    <w:p w:rsidR="00C53A16" w:rsidRPr="00C53A16" w:rsidRDefault="008862A0" w:rsidP="00C53A16">
      <w:pPr>
        <w:pStyle w:val="a5"/>
        <w:rPr>
          <w:rStyle w:val="c1"/>
          <w:b/>
          <w:sz w:val="24"/>
          <w:szCs w:val="24"/>
        </w:rPr>
      </w:pPr>
      <w:r>
        <w:rPr>
          <w:rStyle w:val="c1"/>
          <w:rFonts w:ascii="Arial" w:hAnsi="Arial" w:cs="Arial"/>
          <w:b/>
          <w:color w:val="000000"/>
          <w:sz w:val="24"/>
          <w:szCs w:val="24"/>
          <w:lang w:val="en-US"/>
        </w:rPr>
        <w:t xml:space="preserve">     </w:t>
      </w:r>
      <w:r w:rsidR="00DB2FC8">
        <w:rPr>
          <w:rStyle w:val="c1"/>
          <w:rFonts w:ascii="Arial" w:hAnsi="Arial" w:cs="Arial"/>
          <w:b/>
          <w:color w:val="000000"/>
          <w:sz w:val="24"/>
          <w:szCs w:val="24"/>
          <w:lang w:val="en-US"/>
        </w:rPr>
        <w:t xml:space="preserve">        </w:t>
      </w:r>
      <w:r w:rsidR="00C53A16" w:rsidRPr="00C53A16">
        <w:rPr>
          <w:rStyle w:val="c1"/>
          <w:rFonts w:ascii="Arial" w:hAnsi="Arial" w:cs="Arial"/>
          <w:b/>
          <w:color w:val="000000"/>
          <w:sz w:val="24"/>
          <w:szCs w:val="24"/>
        </w:rPr>
        <w:t>современных здоровьесберегающих технологий»</w:t>
      </w:r>
    </w:p>
    <w:p w:rsidR="00C53A16" w:rsidRPr="00C53A16" w:rsidRDefault="00C53A16" w:rsidP="00F3339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b/>
          <w:color w:val="000000"/>
        </w:rPr>
      </w:pPr>
    </w:p>
    <w:p w:rsidR="00C53A16" w:rsidRPr="00C53A16" w:rsidRDefault="00C53A16" w:rsidP="00F3339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b/>
          <w:color w:val="000000"/>
        </w:rPr>
      </w:pPr>
    </w:p>
    <w:p w:rsidR="00DA2BF9" w:rsidRPr="0097319F" w:rsidRDefault="00DA2BF9" w:rsidP="00DA2BF9">
      <w:pPr>
        <w:pStyle w:val="a5"/>
        <w:rPr>
          <w:rStyle w:val="c1"/>
          <w:rFonts w:ascii="Arial" w:hAnsi="Arial" w:cs="Arial"/>
          <w:color w:val="000000"/>
          <w:sz w:val="24"/>
          <w:szCs w:val="24"/>
        </w:rPr>
      </w:pPr>
      <w:r>
        <w:rPr>
          <w:rStyle w:val="c1"/>
          <w:rFonts w:ascii="Arial" w:hAnsi="Arial" w:cs="Arial"/>
          <w:b/>
          <w:color w:val="000000"/>
        </w:rPr>
        <w:t xml:space="preserve">Цель: </w:t>
      </w:r>
      <w:r w:rsidRPr="0097319F">
        <w:rPr>
          <w:rStyle w:val="c1"/>
          <w:rFonts w:ascii="Arial" w:hAnsi="Arial" w:cs="Arial"/>
          <w:color w:val="000000"/>
          <w:sz w:val="24"/>
          <w:szCs w:val="24"/>
        </w:rPr>
        <w:t>ознакомление педагогов с инновационными технологиями развития</w:t>
      </w:r>
    </w:p>
    <w:p w:rsidR="00DA2BF9" w:rsidRPr="0097319F" w:rsidRDefault="00DA2BF9" w:rsidP="00DA2BF9">
      <w:pPr>
        <w:pStyle w:val="a5"/>
        <w:rPr>
          <w:rStyle w:val="c1"/>
          <w:rFonts w:ascii="Arial" w:hAnsi="Arial" w:cs="Arial"/>
          <w:color w:val="000000"/>
          <w:sz w:val="24"/>
          <w:szCs w:val="24"/>
        </w:rPr>
      </w:pPr>
      <w:r w:rsidRPr="0097319F">
        <w:rPr>
          <w:rStyle w:val="c1"/>
          <w:rFonts w:ascii="Arial" w:hAnsi="Arial" w:cs="Arial"/>
          <w:color w:val="000000"/>
          <w:sz w:val="24"/>
          <w:szCs w:val="24"/>
        </w:rPr>
        <w:t xml:space="preserve">моторной сферы детей дошкольного возраста в рамках организации </w:t>
      </w:r>
    </w:p>
    <w:p w:rsidR="00DA2BF9" w:rsidRPr="0097319F" w:rsidRDefault="00DA2BF9" w:rsidP="00DA2BF9">
      <w:pPr>
        <w:pStyle w:val="a5"/>
        <w:rPr>
          <w:rStyle w:val="c1"/>
          <w:rFonts w:ascii="Arial" w:hAnsi="Arial" w:cs="Arial"/>
          <w:color w:val="000000"/>
          <w:sz w:val="24"/>
          <w:szCs w:val="24"/>
        </w:rPr>
      </w:pPr>
      <w:r w:rsidRPr="0097319F">
        <w:rPr>
          <w:rStyle w:val="c1"/>
          <w:rFonts w:ascii="Arial" w:hAnsi="Arial" w:cs="Arial"/>
          <w:color w:val="000000"/>
          <w:sz w:val="24"/>
          <w:szCs w:val="24"/>
        </w:rPr>
        <w:t xml:space="preserve">воспитательно-образовательного процесса в соответствии с ФГОС. </w:t>
      </w:r>
    </w:p>
    <w:p w:rsidR="00DA2BF9" w:rsidRPr="0097319F" w:rsidRDefault="00DA2BF9" w:rsidP="00DA2BF9">
      <w:pPr>
        <w:pStyle w:val="a5"/>
        <w:rPr>
          <w:rStyle w:val="c1"/>
          <w:rFonts w:ascii="Arial" w:hAnsi="Arial" w:cs="Arial"/>
          <w:b/>
          <w:color w:val="000000"/>
          <w:sz w:val="24"/>
          <w:szCs w:val="24"/>
        </w:rPr>
      </w:pPr>
      <w:r w:rsidRPr="0097319F">
        <w:rPr>
          <w:rStyle w:val="c1"/>
          <w:rFonts w:ascii="Arial" w:hAnsi="Arial" w:cs="Arial"/>
          <w:b/>
          <w:color w:val="000000"/>
          <w:sz w:val="24"/>
          <w:szCs w:val="24"/>
        </w:rPr>
        <w:t>Задачи:</w:t>
      </w:r>
    </w:p>
    <w:p w:rsidR="00DA2BF9" w:rsidRPr="0097319F" w:rsidRDefault="00DA2BF9" w:rsidP="00DA2BF9">
      <w:pPr>
        <w:pStyle w:val="a5"/>
        <w:rPr>
          <w:rStyle w:val="c1"/>
          <w:rFonts w:ascii="Arial" w:hAnsi="Arial" w:cs="Arial"/>
          <w:color w:val="000000"/>
          <w:sz w:val="24"/>
          <w:szCs w:val="24"/>
        </w:rPr>
      </w:pPr>
      <w:r w:rsidRPr="0097319F">
        <w:rPr>
          <w:rStyle w:val="c1"/>
          <w:rFonts w:ascii="Arial" w:hAnsi="Arial" w:cs="Arial"/>
          <w:b/>
          <w:color w:val="000000"/>
          <w:sz w:val="24"/>
          <w:szCs w:val="24"/>
        </w:rPr>
        <w:t>1.</w:t>
      </w:r>
      <w:r w:rsidRPr="0097319F">
        <w:rPr>
          <w:rStyle w:val="c1"/>
          <w:rFonts w:ascii="Arial" w:hAnsi="Arial" w:cs="Arial"/>
          <w:color w:val="000000"/>
          <w:sz w:val="24"/>
          <w:szCs w:val="24"/>
        </w:rPr>
        <w:t>Познакомить с технологиями биоэнергопластики, логоритмики, кинезеологии, возможностью применения в работе с дошкольниками.</w:t>
      </w:r>
    </w:p>
    <w:p w:rsidR="00DA2BF9" w:rsidRDefault="00DA2BF9" w:rsidP="00F3339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</w:rPr>
      </w:pPr>
      <w:r w:rsidRPr="0097319F">
        <w:rPr>
          <w:rStyle w:val="c1"/>
          <w:rFonts w:ascii="Arial" w:hAnsi="Arial" w:cs="Arial"/>
          <w:b/>
          <w:color w:val="000000"/>
        </w:rPr>
        <w:t>2.</w:t>
      </w:r>
      <w:r w:rsidR="0097319F" w:rsidRPr="0097319F">
        <w:rPr>
          <w:rStyle w:val="c1"/>
          <w:rFonts w:ascii="Arial" w:hAnsi="Arial" w:cs="Arial"/>
          <w:color w:val="000000"/>
        </w:rPr>
        <w:t>Способствовать повышению уровня</w:t>
      </w:r>
      <w:r w:rsidR="0097319F">
        <w:rPr>
          <w:rStyle w:val="c1"/>
          <w:rFonts w:ascii="Arial" w:hAnsi="Arial" w:cs="Arial"/>
          <w:color w:val="000000"/>
        </w:rPr>
        <w:t xml:space="preserve"> мотивации и профессиональной</w:t>
      </w:r>
    </w:p>
    <w:p w:rsidR="0097319F" w:rsidRPr="0097319F" w:rsidRDefault="00DB2FC8" w:rsidP="00F3339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</w:rPr>
      </w:pPr>
      <w:r>
        <w:rPr>
          <w:rStyle w:val="c1"/>
          <w:rFonts w:ascii="Arial" w:hAnsi="Arial" w:cs="Arial"/>
          <w:color w:val="000000"/>
        </w:rPr>
        <w:t>к</w:t>
      </w:r>
      <w:r w:rsidR="0097319F">
        <w:rPr>
          <w:rStyle w:val="c1"/>
          <w:rFonts w:ascii="Arial" w:hAnsi="Arial" w:cs="Arial"/>
          <w:color w:val="000000"/>
        </w:rPr>
        <w:t>омпетентности педагогов в области применения инновационных технологий.</w:t>
      </w:r>
    </w:p>
    <w:p w:rsidR="00DA2BF9" w:rsidRDefault="00DA2BF9" w:rsidP="00F3339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b/>
          <w:color w:val="000000"/>
        </w:rPr>
      </w:pPr>
    </w:p>
    <w:p w:rsidR="00DA2BF9" w:rsidRDefault="0097319F" w:rsidP="00F3339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b/>
          <w:color w:val="000000"/>
        </w:rPr>
      </w:pPr>
      <w:r>
        <w:rPr>
          <w:rStyle w:val="c1"/>
          <w:rFonts w:ascii="Arial" w:hAnsi="Arial" w:cs="Arial"/>
          <w:b/>
          <w:color w:val="000000"/>
        </w:rPr>
        <w:t>Теоретическая часть.</w:t>
      </w:r>
    </w:p>
    <w:p w:rsidR="00DA2BF9" w:rsidRDefault="00DA2BF9" w:rsidP="00F3339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b/>
          <w:color w:val="000000"/>
        </w:rPr>
      </w:pPr>
    </w:p>
    <w:p w:rsidR="006C7689" w:rsidRPr="006C7689" w:rsidRDefault="00F33399" w:rsidP="00F3339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b/>
          <w:color w:val="000000"/>
        </w:rPr>
      </w:pPr>
      <w:r w:rsidRPr="006C7689">
        <w:rPr>
          <w:rStyle w:val="c1"/>
          <w:rFonts w:ascii="Arial" w:hAnsi="Arial" w:cs="Arial"/>
          <w:b/>
          <w:color w:val="000000"/>
        </w:rPr>
        <w:t xml:space="preserve">Музыка является одним из средств физического воспитания. </w:t>
      </w:r>
    </w:p>
    <w:p w:rsidR="00F33399" w:rsidRDefault="00F33399" w:rsidP="00F33399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Утренняя гимнастика способствует повышению функционального состояния и работоспособности организма, развитию моторики, формированию правильной осанки. Чтобы повысить у дошкольников интерес к утренней гимнастике, зарядка проводится 3 раза в неделю под музыку. 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p w:rsidR="00F33399" w:rsidRPr="00854EAD" w:rsidRDefault="00F33399" w:rsidP="00F33399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54EAD">
        <w:rPr>
          <w:rStyle w:val="c1"/>
          <w:rFonts w:ascii="Arial" w:hAnsi="Arial" w:cs="Arial"/>
          <w:color w:val="000000"/>
        </w:rPr>
        <w:t>Кроме того, что она положительно воздействует на эмоции детей, создает у них хорошее настроение, помогает активировать умственную деятельность, музыкальное сопровождение способствует увеличению моторной плотности занятия, его организации, освобождает инструктора или воспитателя от подсчета, привлекает внимание к жестам, осанке, позе, мимике. Вот здесь и необходима помощь музыкального руководителя.</w:t>
      </w:r>
    </w:p>
    <w:p w:rsidR="006C7689" w:rsidRPr="006C7689" w:rsidRDefault="006C7689" w:rsidP="00000F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7689">
        <w:rPr>
          <w:rStyle w:val="c1"/>
          <w:rFonts w:ascii="Arial" w:hAnsi="Arial" w:cs="Arial"/>
          <w:b/>
          <w:color w:val="000000"/>
          <w:sz w:val="24"/>
          <w:szCs w:val="24"/>
        </w:rPr>
        <w:t>Очень важно, чтобы музыка на занятии не звучала только ради того, чтобы прозвучать,</w:t>
      </w:r>
      <w:r w:rsidRPr="006C7689">
        <w:rPr>
          <w:rStyle w:val="c1"/>
          <w:rFonts w:ascii="Arial" w:hAnsi="Arial" w:cs="Arial"/>
          <w:color w:val="000000"/>
          <w:sz w:val="24"/>
          <w:szCs w:val="24"/>
        </w:rPr>
        <w:t xml:space="preserve"> она должна естественно вплетаться в занятие, в каждое движение. Энергичный бодрый марш для ходьбы, легкая танцевальная музыка для прыжков – полька, галоп. Общеразвивающие упражнения имеют свою структуру, поэтому для них подбираются произведения определенного строения. Чаще всего используется музыка, в том числе и звукозаписи,  в подвижных и хороводных играх, во время проведения эстафет и соревнований, а так же в заключительной части НОД, когда музыка выступает как  успокаивающее, обеспечивающее постепенное снижение физической нагрузки средство. В этой части использую звуки природы и звучание лирических произведений.  </w:t>
      </w:r>
    </w:p>
    <w:p w:rsidR="006C7689" w:rsidRPr="00854EAD" w:rsidRDefault="006C7689" w:rsidP="006C7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Модель взаимодействия инструктора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физическому воспитанию</w:t>
      </w:r>
    </w:p>
    <w:p w:rsidR="000E424C" w:rsidRPr="006C7689" w:rsidRDefault="006C7689" w:rsidP="000E42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E71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 музыкальным руководителем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участвует в двигательном развитии </w:t>
      </w:r>
      <w:r w:rsidRPr="00854E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детей, способствует развитию чувства ритма, темпа, речевого дыхания, координации движений</w:t>
      </w:r>
      <w:r w:rsidR="000E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E424C" w:rsidRPr="00F33399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 занятиях использую элементы дыхательной гимнастики, самомассажа, пальчиковую</w:t>
      </w:r>
      <w:r w:rsidR="000E424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и игровую</w:t>
      </w:r>
      <w:r w:rsidR="000E424C" w:rsidRPr="00F3339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гимнастику</w:t>
      </w:r>
      <w:r w:rsidR="000E42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 по методике</w:t>
      </w:r>
      <w:r w:rsidR="000E424C" w:rsidRPr="006C7689">
        <w:rPr>
          <w:rStyle w:val="c1"/>
          <w:rFonts w:ascii="Arial" w:hAnsi="Arial" w:cs="Arial"/>
          <w:color w:val="000000"/>
          <w:sz w:val="24"/>
          <w:szCs w:val="24"/>
        </w:rPr>
        <w:t> </w:t>
      </w:r>
      <w:r w:rsidR="000E424C" w:rsidRPr="006C768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Екатерин</w:t>
      </w:r>
      <w:r w:rsidR="000E424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ы и Сергея Железновых).</w:t>
      </w:r>
    </w:p>
    <w:p w:rsidR="000E424C" w:rsidRPr="006C7689" w:rsidRDefault="000E424C" w:rsidP="000E424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Игровая гимнастикана музыкальных занятиях. </w:t>
      </w:r>
      <w:r w:rsidRPr="00793263">
        <w:rPr>
          <w:rFonts w:ascii="Arial" w:hAnsi="Arial" w:cs="Arial"/>
          <w:color w:val="000000"/>
          <w:shd w:val="clear" w:color="auto" w:fill="FFFFFF"/>
        </w:rPr>
        <w:t>Малыши очень подвижны и воспринимают музыку более ярко и эмоционально именно через движение. Веселая гимнастика поможет развить у ребенка чувство ритма, координацию, а также быстроту реакции и внимание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793263">
        <w:rPr>
          <w:rFonts w:ascii="Arial" w:hAnsi="Arial" w:cs="Arial"/>
          <w:color w:val="000000"/>
          <w:shd w:val="clear" w:color="auto" w:fill="FFFFFF"/>
        </w:rPr>
        <w:t>Увлекательные игровые сюжеты, использование игров</w:t>
      </w:r>
      <w:r>
        <w:rPr>
          <w:rFonts w:ascii="Arial" w:hAnsi="Arial" w:cs="Arial"/>
          <w:color w:val="000000"/>
          <w:shd w:val="clear" w:color="auto" w:fill="FFFFFF"/>
        </w:rPr>
        <w:t>ого оборудования (</w:t>
      </w:r>
      <w:r w:rsidRPr="00DB2FC8">
        <w:rPr>
          <w:rFonts w:ascii="Arial" w:hAnsi="Arial" w:cs="Arial"/>
          <w:b/>
          <w:color w:val="000000"/>
          <w:shd w:val="clear" w:color="auto" w:fill="FFFFFF"/>
        </w:rPr>
        <w:t>мячик, палочки, ленты</w:t>
      </w:r>
      <w:r w:rsidRPr="00793263"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6C7689" w:rsidRPr="000E424C" w:rsidRDefault="006C7689" w:rsidP="000E42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А также </w:t>
      </w:r>
      <w:r w:rsidR="00000FBE" w:rsidRPr="00000F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занятиях прово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жу</w:t>
      </w:r>
      <w:r w:rsidR="00000FBE" w:rsidRPr="00000F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работу по развитию мел</w:t>
      </w:r>
      <w:r w:rsidR="00000F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кой моторики рук, логоритмику,</w:t>
      </w:r>
      <w:r w:rsidR="00000FBE" w:rsidRPr="00000F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музыкально-речевые игры на активизацию внимания, воспитание музыкального ритма, ориентировку в пространстве,  что благоприятно влияет на формирование</w:t>
      </w:r>
      <w:r w:rsidR="00F33399" w:rsidRPr="00000F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неречевых функций у детей с речевой патологией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E7144" w:rsidRDefault="00AE7144" w:rsidP="00AE714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AE7144">
        <w:rPr>
          <w:rFonts w:ascii="Arial" w:hAnsi="Arial" w:cs="Arial"/>
          <w:b/>
          <w:color w:val="333333"/>
        </w:rPr>
        <w:t>Логопедическая ритмика</w:t>
      </w:r>
      <w:r>
        <w:rPr>
          <w:rFonts w:ascii="Arial" w:hAnsi="Arial" w:cs="Arial"/>
          <w:color w:val="333333"/>
        </w:rPr>
        <w:t xml:space="preserve"> - одно из звеньев коррекционной педагогики. Это комплексная методика, включающая в себя средства логопедического, музыкально-ритмического и физического воспитания. Ее основой являются речь, музыка и движение. Актуальность данной проблемы обусловлена необходимостью поиска наиболее эффективных и интересных форм коррекции речи и движений детей.</w:t>
      </w:r>
    </w:p>
    <w:p w:rsidR="00AE7144" w:rsidRDefault="00AE7144" w:rsidP="00AE714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B217E3">
        <w:rPr>
          <w:rFonts w:ascii="Arial" w:hAnsi="Arial" w:cs="Arial"/>
          <w:b/>
          <w:color w:val="333333"/>
        </w:rPr>
        <w:t>Логоритмика</w:t>
      </w:r>
      <w:r w:rsidR="00DB2FC8"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color w:val="333333"/>
        </w:rPr>
        <w:t>является формой активной терапии, включает в себя здоровьесберегающие технологии, служит самым эмоциональным звеном логопедической коррекции. Опираясь на связь музыки, движения и речи логоритмические занятия позволяют решать разнообразные задачи:</w:t>
      </w:r>
    </w:p>
    <w:p w:rsidR="00AE7144" w:rsidRDefault="00AE7144" w:rsidP="00AE714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развитие слухового и зрительного внимания;</w:t>
      </w:r>
    </w:p>
    <w:p w:rsidR="00AE7144" w:rsidRDefault="00AE7144" w:rsidP="00AE714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развитие фонематического слуха;</w:t>
      </w:r>
    </w:p>
    <w:p w:rsidR="00AE7144" w:rsidRDefault="00AE7144" w:rsidP="00AE714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развитие пространственной организации движений;</w:t>
      </w:r>
    </w:p>
    <w:p w:rsidR="00AE7144" w:rsidRDefault="00AE7144" w:rsidP="00AE714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развитие общей и тонкой моторики, мимики;</w:t>
      </w:r>
    </w:p>
    <w:p w:rsidR="00AE7144" w:rsidRDefault="00AE7144" w:rsidP="00AE714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развитие физиологического дыхания;</w:t>
      </w:r>
    </w:p>
    <w:p w:rsidR="00AE7144" w:rsidRDefault="00AE7144" w:rsidP="00AE714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формирование артикуляционной базы звуков;</w:t>
      </w:r>
    </w:p>
    <w:p w:rsidR="00AE7144" w:rsidRDefault="00AE7144" w:rsidP="00AE714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развитие чувства ритма;</w:t>
      </w:r>
    </w:p>
    <w:p w:rsidR="00854EAD" w:rsidRPr="00442916" w:rsidRDefault="00AE7144" w:rsidP="00442916">
      <w:pPr>
        <w:rPr>
          <w:rFonts w:ascii="Arial" w:hAnsi="Arial" w:cs="Arial"/>
          <w:sz w:val="24"/>
          <w:szCs w:val="24"/>
        </w:rPr>
      </w:pPr>
      <w:r w:rsidRPr="00442916">
        <w:rPr>
          <w:rFonts w:ascii="Arial" w:hAnsi="Arial" w:cs="Arial"/>
          <w:sz w:val="24"/>
          <w:szCs w:val="24"/>
        </w:rPr>
        <w:t>развитие коммуникативных качеств</w:t>
      </w:r>
    </w:p>
    <w:p w:rsidR="00B217E3" w:rsidRPr="00442916" w:rsidRDefault="00B217E3" w:rsidP="00B217E3">
      <w:pPr>
        <w:pStyle w:val="c6"/>
        <w:shd w:val="clear" w:color="auto" w:fill="FFFFFF"/>
        <w:spacing w:before="0" w:beforeAutospacing="0" w:after="0" w:afterAutospacing="0"/>
        <w:ind w:left="56"/>
        <w:rPr>
          <w:rFonts w:ascii="Arial" w:hAnsi="Arial" w:cs="Arial"/>
          <w:color w:val="000000"/>
        </w:rPr>
      </w:pPr>
      <w:r w:rsidRPr="00B217E3">
        <w:rPr>
          <w:rStyle w:val="c0"/>
          <w:rFonts w:ascii="Arial" w:hAnsi="Arial" w:cs="Arial"/>
          <w:b/>
          <w:color w:val="000000"/>
        </w:rPr>
        <w:t>Логоритмика</w:t>
      </w:r>
      <w:r w:rsidRPr="00442916">
        <w:rPr>
          <w:rStyle w:val="c0"/>
          <w:rFonts w:ascii="Arial" w:hAnsi="Arial" w:cs="Arial"/>
          <w:color w:val="000000"/>
        </w:rPr>
        <w:t>- это активная терапия, построенная н</w:t>
      </w:r>
      <w:r w:rsidR="00DB2FC8">
        <w:rPr>
          <w:rStyle w:val="c0"/>
          <w:rFonts w:ascii="Arial" w:hAnsi="Arial" w:cs="Arial"/>
          <w:color w:val="000000"/>
        </w:rPr>
        <w:t>а системе физических упражнений</w:t>
      </w:r>
      <w:r w:rsidRPr="00442916">
        <w:rPr>
          <w:rStyle w:val="c0"/>
          <w:rFonts w:ascii="Arial" w:hAnsi="Arial" w:cs="Arial"/>
          <w:color w:val="000000"/>
        </w:rPr>
        <w:t>,в основе которой лежит связь между словом(речью),музыкой и движением.</w:t>
      </w:r>
    </w:p>
    <w:p w:rsidR="00B217E3" w:rsidRPr="00442916" w:rsidRDefault="00B217E3" w:rsidP="008862A0">
      <w:pPr>
        <w:pStyle w:val="c6"/>
        <w:shd w:val="clear" w:color="auto" w:fill="FFFFFF"/>
        <w:spacing w:before="0" w:beforeAutospacing="0" w:after="0" w:afterAutospacing="0"/>
        <w:ind w:left="56"/>
        <w:rPr>
          <w:rFonts w:ascii="Arial" w:hAnsi="Arial" w:cs="Arial"/>
          <w:color w:val="000000"/>
        </w:rPr>
      </w:pPr>
      <w:r w:rsidRPr="00B217E3">
        <w:rPr>
          <w:rStyle w:val="c0"/>
          <w:rFonts w:ascii="Arial" w:hAnsi="Arial" w:cs="Arial"/>
          <w:b/>
          <w:color w:val="000000"/>
        </w:rPr>
        <w:t>Цель логоритмики</w:t>
      </w:r>
      <w:r w:rsidRPr="00442916">
        <w:rPr>
          <w:rStyle w:val="c0"/>
          <w:rFonts w:ascii="Arial" w:hAnsi="Arial" w:cs="Arial"/>
          <w:color w:val="000000"/>
        </w:rPr>
        <w:t>- преодоление речевых нарушений путем развития. воспитания и коррекции у детей с речевой патологией двигательной сферы в сочетании со словом и музыкой.</w:t>
      </w:r>
    </w:p>
    <w:p w:rsidR="00B217E3" w:rsidRDefault="00B217E3" w:rsidP="00000FBE">
      <w:pPr>
        <w:rPr>
          <w:rFonts w:ascii="Arial" w:hAnsi="Arial" w:cs="Arial"/>
          <w:b/>
          <w:sz w:val="24"/>
          <w:szCs w:val="24"/>
        </w:rPr>
      </w:pPr>
    </w:p>
    <w:p w:rsidR="00854EAD" w:rsidRPr="00442916" w:rsidRDefault="00442916" w:rsidP="00000FBE">
      <w:pPr>
        <w:rPr>
          <w:rFonts w:ascii="Arial" w:hAnsi="Arial" w:cs="Arial"/>
          <w:b/>
          <w:sz w:val="24"/>
          <w:szCs w:val="24"/>
        </w:rPr>
      </w:pPr>
      <w:r w:rsidRPr="004429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Вся система работы направлена на решение единой цели - профилактике и преодолению </w:t>
      </w:r>
      <w:r w:rsidRPr="0044291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речевых нарушений</w:t>
      </w:r>
      <w:r w:rsidRPr="004429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путем </w:t>
      </w:r>
      <w:r w:rsidRPr="0044291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развития и коррекции двигательной сферы, </w:t>
      </w:r>
      <w:r w:rsidRPr="00442916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под воздействием слова, ритма и музыки.</w:t>
      </w:r>
      <w:r w:rsidRPr="00442916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</w:p>
    <w:p w:rsidR="00442916" w:rsidRPr="00442916" w:rsidRDefault="000E424C" w:rsidP="0044291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В нашем детском саду работает в этом направлении вокальный кружок</w:t>
      </w:r>
      <w:r>
        <w:rPr>
          <w:rFonts w:ascii="Arial" w:hAnsi="Arial" w:cs="Arial"/>
          <w:b/>
          <w:color w:val="333333"/>
        </w:rPr>
        <w:t xml:space="preserve"> «Уральские звёздочки»</w:t>
      </w:r>
      <w:r w:rsidR="00B217E3">
        <w:rPr>
          <w:rFonts w:ascii="Arial" w:hAnsi="Arial" w:cs="Arial"/>
          <w:b/>
          <w:color w:val="333333"/>
        </w:rPr>
        <w:t>.</w:t>
      </w:r>
    </w:p>
    <w:p w:rsidR="00442916" w:rsidRDefault="00442916" w:rsidP="0044291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структуру занятий тесно вплетаю различные виды деятельности:</w:t>
      </w:r>
    </w:p>
    <w:p w:rsidR="00442916" w:rsidRDefault="00442916" w:rsidP="0044291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упражнения на развитие дыхания, голоса и артикуляции;</w:t>
      </w:r>
    </w:p>
    <w:p w:rsidR="00442916" w:rsidRDefault="00442916" w:rsidP="0044291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упражнения, регулирующие мышечный тонус;</w:t>
      </w:r>
    </w:p>
    <w:p w:rsidR="00442916" w:rsidRDefault="00442916" w:rsidP="0044291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речевые упражнения без музыкального сопровождения;</w:t>
      </w:r>
    </w:p>
    <w:p w:rsidR="00442916" w:rsidRDefault="00442916" w:rsidP="0044291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• упражнения для развития музыкального слуха;</w:t>
      </w:r>
    </w:p>
    <w:p w:rsidR="00442916" w:rsidRDefault="00442916" w:rsidP="0044291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ритмические упражнения, пение;</w:t>
      </w:r>
    </w:p>
    <w:p w:rsidR="00442916" w:rsidRDefault="00442916" w:rsidP="0044291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упражнения в игре на музыкальных инструментах;</w:t>
      </w:r>
    </w:p>
    <w:p w:rsidR="00442916" w:rsidRDefault="00442916" w:rsidP="0044291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массаж биологически активных зон;</w:t>
      </w:r>
    </w:p>
    <w:p w:rsidR="00442916" w:rsidRDefault="00442916" w:rsidP="0044291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подвижные игры, драматизации, мимические упражнения;</w:t>
      </w:r>
    </w:p>
    <w:p w:rsidR="00442916" w:rsidRDefault="00442916" w:rsidP="0044291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упражнения на релаксацию.</w:t>
      </w:r>
    </w:p>
    <w:p w:rsidR="0097319F" w:rsidRDefault="0097319F" w:rsidP="00000F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Практическая часть.</w:t>
      </w:r>
    </w:p>
    <w:p w:rsidR="0097319F" w:rsidRPr="00F22FA0" w:rsidRDefault="00F22FA0" w:rsidP="00F22FA0">
      <w:pPr>
        <w:pStyle w:val="a5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F22FA0">
        <w:rPr>
          <w:rFonts w:ascii="Arial" w:hAnsi="Arial" w:cs="Arial"/>
          <w:b/>
          <w:sz w:val="24"/>
          <w:szCs w:val="24"/>
        </w:rPr>
        <w:t>Упражнение «Музыкальная дорожка»</w:t>
      </w:r>
    </w:p>
    <w:p w:rsidR="00F22FA0" w:rsidRPr="00F22FA0" w:rsidRDefault="00F22FA0" w:rsidP="00F22FA0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22FA0">
        <w:rPr>
          <w:rFonts w:ascii="Arial" w:hAnsi="Arial" w:cs="Arial"/>
          <w:sz w:val="24"/>
          <w:szCs w:val="24"/>
          <w:lang w:eastAsia="ru-RU"/>
        </w:rPr>
        <w:t>Дети берутся за руки и выполняют танцевальные упражнения «Дорога в замок».</w:t>
      </w:r>
    </w:p>
    <w:p w:rsidR="00F22FA0" w:rsidRPr="00F22FA0" w:rsidRDefault="00F22FA0" w:rsidP="00F22FA0">
      <w:pPr>
        <w:pStyle w:val="a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2F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Дружно за руки возьмемся</w:t>
      </w:r>
    </w:p>
    <w:p w:rsidR="00F22FA0" w:rsidRPr="00F22FA0" w:rsidRDefault="00F22FA0" w:rsidP="00F22FA0">
      <w:pPr>
        <w:pStyle w:val="a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2F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 кругу мы пройдемся.</w:t>
      </w:r>
    </w:p>
    <w:p w:rsidR="00F22FA0" w:rsidRPr="00F22FA0" w:rsidRDefault="00F22FA0" w:rsidP="00F22FA0">
      <w:pPr>
        <w:pStyle w:val="a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2F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(идут по кругу хороводным шагом)</w:t>
      </w:r>
    </w:p>
    <w:p w:rsidR="00F22FA0" w:rsidRPr="00F22FA0" w:rsidRDefault="00F22FA0" w:rsidP="00F22FA0">
      <w:pPr>
        <w:pStyle w:val="a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2F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шагаем не спеша,</w:t>
      </w:r>
    </w:p>
    <w:p w:rsidR="00F22FA0" w:rsidRPr="00F22FA0" w:rsidRDefault="00F22FA0" w:rsidP="00F22FA0">
      <w:pPr>
        <w:pStyle w:val="a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2F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Ногу ставим мы с носка.</w:t>
      </w:r>
    </w:p>
    <w:p w:rsidR="00F22FA0" w:rsidRPr="00F22FA0" w:rsidRDefault="00F22FA0" w:rsidP="00F22FA0">
      <w:pPr>
        <w:pStyle w:val="a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2F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дорожке мы пойдем</w:t>
      </w:r>
    </w:p>
    <w:p w:rsidR="00F22FA0" w:rsidRPr="00F22FA0" w:rsidRDefault="00F22FA0" w:rsidP="00F22FA0">
      <w:pPr>
        <w:pStyle w:val="a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2F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притопывать начнем.</w:t>
      </w:r>
    </w:p>
    <w:p w:rsidR="00F22FA0" w:rsidRPr="00F22FA0" w:rsidRDefault="00F22FA0" w:rsidP="00F22FA0">
      <w:pPr>
        <w:pStyle w:val="a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2F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выполняют шаг с притопом)</w:t>
      </w:r>
    </w:p>
    <w:p w:rsidR="00F22FA0" w:rsidRPr="00F22FA0" w:rsidRDefault="00F22FA0" w:rsidP="00F22FA0">
      <w:pPr>
        <w:pStyle w:val="a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2F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Ровно держим спинку,</w:t>
      </w:r>
    </w:p>
    <w:p w:rsidR="00F22FA0" w:rsidRPr="00F22FA0" w:rsidRDefault="00F22FA0" w:rsidP="00F22FA0">
      <w:pPr>
        <w:pStyle w:val="a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2F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Прямо, как тростинку.</w:t>
      </w:r>
    </w:p>
    <w:p w:rsidR="00F22FA0" w:rsidRPr="00F22FA0" w:rsidRDefault="00F22FA0" w:rsidP="00F22FA0">
      <w:pPr>
        <w:pStyle w:val="a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2F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Носочек оттянули,</w:t>
      </w:r>
    </w:p>
    <w:p w:rsidR="00F22FA0" w:rsidRPr="00F22FA0" w:rsidRDefault="00F22FA0" w:rsidP="00F22FA0">
      <w:pPr>
        <w:pStyle w:val="a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2F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Красиво развернули.</w:t>
      </w:r>
    </w:p>
    <w:p w:rsidR="00F22FA0" w:rsidRPr="00F22FA0" w:rsidRDefault="00F22FA0" w:rsidP="00F22FA0">
      <w:pPr>
        <w:pStyle w:val="a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2F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Носочек – раз,</w:t>
      </w:r>
    </w:p>
    <w:p w:rsidR="00F22FA0" w:rsidRPr="00F22FA0" w:rsidRDefault="00F22FA0" w:rsidP="00F22FA0">
      <w:pPr>
        <w:pStyle w:val="a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2F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Носочек – два,</w:t>
      </w:r>
    </w:p>
    <w:p w:rsidR="00F22FA0" w:rsidRPr="00F22FA0" w:rsidRDefault="00F22FA0" w:rsidP="00F22FA0">
      <w:pPr>
        <w:pStyle w:val="a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2F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правая нога,</w:t>
      </w:r>
    </w:p>
    <w:p w:rsidR="00F22FA0" w:rsidRPr="00F22FA0" w:rsidRDefault="00F22FA0" w:rsidP="00F22FA0">
      <w:pPr>
        <w:pStyle w:val="a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2F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левая нога.</w:t>
      </w:r>
    </w:p>
    <w:p w:rsidR="00F22FA0" w:rsidRPr="00F22FA0" w:rsidRDefault="00F22FA0" w:rsidP="00F22FA0">
      <w:pPr>
        <w:pStyle w:val="a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2F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выполняют выставление ноги на носочек)</w:t>
      </w:r>
    </w:p>
    <w:p w:rsidR="00F22FA0" w:rsidRPr="00F22FA0" w:rsidRDefault="00F22FA0" w:rsidP="00F22FA0">
      <w:pPr>
        <w:pStyle w:val="a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2F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Врозь носочки, пятки вместе,</w:t>
      </w:r>
    </w:p>
    <w:p w:rsidR="00F22FA0" w:rsidRPr="00F22FA0" w:rsidRDefault="00F22FA0" w:rsidP="00F22FA0">
      <w:pPr>
        <w:pStyle w:val="a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2F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Потанцуем мы на месте,</w:t>
      </w:r>
    </w:p>
    <w:p w:rsidR="00F22FA0" w:rsidRPr="00F22FA0" w:rsidRDefault="00F22FA0" w:rsidP="00F22FA0">
      <w:pPr>
        <w:pStyle w:val="a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2F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Пружиночка сжимается,</w:t>
      </w:r>
    </w:p>
    <w:p w:rsidR="00F22FA0" w:rsidRPr="00F22FA0" w:rsidRDefault="00F22FA0" w:rsidP="00F22FA0">
      <w:pPr>
        <w:pStyle w:val="a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2F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спинка выпрямляется.</w:t>
      </w:r>
    </w:p>
    <w:p w:rsidR="00F22FA0" w:rsidRPr="00F22FA0" w:rsidRDefault="00F22FA0" w:rsidP="00F22FA0">
      <w:pPr>
        <w:pStyle w:val="a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2F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выполняют пружинку)</w:t>
      </w:r>
    </w:p>
    <w:p w:rsidR="00F22FA0" w:rsidRPr="00F22FA0" w:rsidRDefault="00F22FA0" w:rsidP="00F22FA0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22FA0">
        <w:rPr>
          <w:rFonts w:ascii="Arial" w:hAnsi="Arial" w:cs="Arial"/>
          <w:sz w:val="24"/>
          <w:szCs w:val="24"/>
          <w:lang w:eastAsia="ru-RU"/>
        </w:rPr>
        <w:t>А теперь мы поспешим,</w:t>
      </w:r>
    </w:p>
    <w:p w:rsidR="00F22FA0" w:rsidRPr="00F22FA0" w:rsidRDefault="00F22FA0" w:rsidP="00F22FA0">
      <w:pPr>
        <w:pStyle w:val="a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2F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Поскоками побежим.</w:t>
      </w:r>
    </w:p>
    <w:p w:rsidR="00F22FA0" w:rsidRPr="00F22FA0" w:rsidRDefault="00F22FA0" w:rsidP="00F22FA0">
      <w:pPr>
        <w:pStyle w:val="a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2F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выполняют поскоки по кругу)</w:t>
      </w:r>
    </w:p>
    <w:p w:rsidR="00F22FA0" w:rsidRPr="00F22FA0" w:rsidRDefault="00F22FA0" w:rsidP="00F22FA0">
      <w:pPr>
        <w:pStyle w:val="a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2F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потопаем немножко,</w:t>
      </w:r>
    </w:p>
    <w:p w:rsidR="00F22FA0" w:rsidRPr="00F22FA0" w:rsidRDefault="00F22FA0" w:rsidP="00F22FA0">
      <w:pPr>
        <w:pStyle w:val="a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2F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дорожке, по дорожке.</w:t>
      </w:r>
    </w:p>
    <w:p w:rsidR="00F22FA0" w:rsidRPr="00F22FA0" w:rsidRDefault="00F22FA0" w:rsidP="00F22FA0">
      <w:pPr>
        <w:pStyle w:val="a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2F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выполняют топающий шаг)</w:t>
      </w:r>
    </w:p>
    <w:p w:rsidR="00F22FA0" w:rsidRPr="00F22FA0" w:rsidRDefault="00F22FA0" w:rsidP="00F22FA0">
      <w:pPr>
        <w:pStyle w:val="a5"/>
        <w:rPr>
          <w:rFonts w:ascii="Arial" w:hAnsi="Arial" w:cs="Arial"/>
          <w:b/>
          <w:sz w:val="24"/>
          <w:szCs w:val="24"/>
        </w:rPr>
      </w:pPr>
    </w:p>
    <w:p w:rsidR="00F22FA0" w:rsidRPr="00F22FA0" w:rsidRDefault="00F22FA0" w:rsidP="00F22FA0">
      <w:pPr>
        <w:pStyle w:val="a5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Упражнение «Петь приятно и удобно»</w:t>
      </w:r>
    </w:p>
    <w:p w:rsidR="00F22FA0" w:rsidRPr="00F22FA0" w:rsidRDefault="00F22FA0" w:rsidP="00F22FA0">
      <w:pPr>
        <w:pStyle w:val="a5"/>
        <w:rPr>
          <w:rFonts w:ascii="Arial" w:hAnsi="Arial" w:cs="Arial"/>
          <w:b/>
          <w:sz w:val="24"/>
          <w:szCs w:val="24"/>
        </w:rPr>
      </w:pPr>
    </w:p>
    <w:p w:rsidR="00F22FA0" w:rsidRPr="00910181" w:rsidRDefault="00F22FA0" w:rsidP="0091018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910181">
        <w:rPr>
          <w:rFonts w:ascii="Arial" w:hAnsi="Arial" w:cs="Arial"/>
          <w:sz w:val="24"/>
          <w:szCs w:val="24"/>
          <w:lang w:eastAsia="ru-RU"/>
        </w:rPr>
        <w:t>Это очень интересно –</w:t>
      </w:r>
    </w:p>
    <w:p w:rsidR="00F22FA0" w:rsidRPr="00910181" w:rsidRDefault="00F22FA0" w:rsidP="0091018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910181">
        <w:rPr>
          <w:rFonts w:ascii="Arial" w:hAnsi="Arial" w:cs="Arial"/>
          <w:sz w:val="24"/>
          <w:szCs w:val="24"/>
          <w:lang w:eastAsia="ru-RU"/>
        </w:rPr>
        <w:t>Научиться песни петь.</w:t>
      </w:r>
    </w:p>
    <w:p w:rsidR="00F22FA0" w:rsidRPr="00910181" w:rsidRDefault="00F22FA0" w:rsidP="0091018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910181">
        <w:rPr>
          <w:rFonts w:ascii="Arial" w:hAnsi="Arial" w:cs="Arial"/>
          <w:sz w:val="24"/>
          <w:szCs w:val="24"/>
          <w:lang w:eastAsia="ru-RU"/>
        </w:rPr>
        <w:t>Но не каждому известно,</w:t>
      </w:r>
    </w:p>
    <w:p w:rsidR="00F22FA0" w:rsidRPr="00910181" w:rsidRDefault="00F22FA0" w:rsidP="0091018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910181">
        <w:rPr>
          <w:rFonts w:ascii="Arial" w:hAnsi="Arial" w:cs="Arial"/>
          <w:sz w:val="24"/>
          <w:szCs w:val="24"/>
          <w:lang w:eastAsia="ru-RU"/>
        </w:rPr>
        <w:t>Как дыханьем овладеть.</w:t>
      </w:r>
    </w:p>
    <w:p w:rsidR="00F22FA0" w:rsidRPr="00910181" w:rsidRDefault="00F22FA0" w:rsidP="0091018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910181">
        <w:rPr>
          <w:rFonts w:ascii="Arial" w:hAnsi="Arial" w:cs="Arial"/>
          <w:sz w:val="24"/>
          <w:szCs w:val="24"/>
          <w:lang w:eastAsia="ru-RU"/>
        </w:rPr>
        <w:t>Делать мягкий вдох старайся,</w:t>
      </w:r>
    </w:p>
    <w:p w:rsidR="00F22FA0" w:rsidRPr="00910181" w:rsidRDefault="00F22FA0" w:rsidP="0091018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910181">
        <w:rPr>
          <w:rFonts w:ascii="Arial" w:hAnsi="Arial" w:cs="Arial"/>
          <w:sz w:val="24"/>
          <w:szCs w:val="24"/>
          <w:lang w:eastAsia="ru-RU"/>
        </w:rPr>
        <w:t>Вдыхай носом, а не ртом.</w:t>
      </w:r>
    </w:p>
    <w:p w:rsidR="00F22FA0" w:rsidRPr="00910181" w:rsidRDefault="00F22FA0" w:rsidP="0091018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910181">
        <w:rPr>
          <w:rFonts w:ascii="Arial" w:hAnsi="Arial" w:cs="Arial"/>
          <w:sz w:val="24"/>
          <w:szCs w:val="24"/>
          <w:lang w:eastAsia="ru-RU"/>
        </w:rPr>
        <w:lastRenderedPageBreak/>
        <w:t>Да смотри не отвлекайся,</w:t>
      </w:r>
    </w:p>
    <w:p w:rsidR="00F22FA0" w:rsidRPr="00910181" w:rsidRDefault="00F22FA0" w:rsidP="0091018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910181">
        <w:rPr>
          <w:rFonts w:ascii="Arial" w:hAnsi="Arial" w:cs="Arial"/>
          <w:sz w:val="24"/>
          <w:szCs w:val="24"/>
          <w:lang w:eastAsia="ru-RU"/>
        </w:rPr>
        <w:t>Сделал вдох – замри потом.</w:t>
      </w:r>
    </w:p>
    <w:p w:rsidR="00F22FA0" w:rsidRPr="00910181" w:rsidRDefault="00F22FA0" w:rsidP="0091018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910181">
        <w:rPr>
          <w:rFonts w:ascii="Arial" w:hAnsi="Arial" w:cs="Arial"/>
          <w:sz w:val="24"/>
          <w:szCs w:val="24"/>
          <w:lang w:eastAsia="ru-RU"/>
        </w:rPr>
        <w:t>Выдох делай тихий, плавный,</w:t>
      </w:r>
    </w:p>
    <w:p w:rsidR="00F22FA0" w:rsidRPr="00910181" w:rsidRDefault="00F22FA0" w:rsidP="0091018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910181">
        <w:rPr>
          <w:rFonts w:ascii="Arial" w:hAnsi="Arial" w:cs="Arial"/>
          <w:sz w:val="24"/>
          <w:szCs w:val="24"/>
          <w:lang w:eastAsia="ru-RU"/>
        </w:rPr>
        <w:t>Как кружение листа –</w:t>
      </w:r>
    </w:p>
    <w:p w:rsidR="00F22FA0" w:rsidRPr="00910181" w:rsidRDefault="00F22FA0" w:rsidP="0091018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910181">
        <w:rPr>
          <w:rFonts w:ascii="Arial" w:hAnsi="Arial" w:cs="Arial"/>
          <w:sz w:val="24"/>
          <w:szCs w:val="24"/>
          <w:lang w:eastAsia="ru-RU"/>
        </w:rPr>
        <w:t>Вот и выйдет песня славной,</w:t>
      </w:r>
    </w:p>
    <w:p w:rsidR="00F22FA0" w:rsidRPr="00910181" w:rsidRDefault="00F22FA0" w:rsidP="0091018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910181">
        <w:rPr>
          <w:rFonts w:ascii="Arial" w:hAnsi="Arial" w:cs="Arial"/>
          <w:sz w:val="24"/>
          <w:szCs w:val="24"/>
          <w:lang w:eastAsia="ru-RU"/>
        </w:rPr>
        <w:t>И свободна, и чиста!</w:t>
      </w:r>
    </w:p>
    <w:p w:rsidR="00F22FA0" w:rsidRPr="00910181" w:rsidRDefault="00F22FA0" w:rsidP="00910181">
      <w:pPr>
        <w:pStyle w:val="a5"/>
        <w:rPr>
          <w:rFonts w:ascii="Arial" w:hAnsi="Arial" w:cs="Arial"/>
          <w:b/>
          <w:sz w:val="24"/>
          <w:szCs w:val="24"/>
          <w:lang w:eastAsia="ru-RU"/>
        </w:rPr>
      </w:pPr>
      <w:r w:rsidRPr="00910181">
        <w:rPr>
          <w:rFonts w:ascii="Arial" w:hAnsi="Arial" w:cs="Arial"/>
          <w:b/>
          <w:sz w:val="24"/>
          <w:szCs w:val="24"/>
          <w:lang w:eastAsia="ru-RU"/>
        </w:rPr>
        <w:t>Дыхательное упражнение «Вальс бабочек».</w:t>
      </w:r>
    </w:p>
    <w:p w:rsidR="00910181" w:rsidRDefault="00910181" w:rsidP="00910181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F22FA0" w:rsidRPr="00910181" w:rsidRDefault="00F22FA0" w:rsidP="0091018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910181">
        <w:rPr>
          <w:rFonts w:ascii="Arial" w:hAnsi="Arial" w:cs="Arial"/>
          <w:b/>
          <w:sz w:val="24"/>
          <w:szCs w:val="24"/>
          <w:lang w:eastAsia="ru-RU"/>
        </w:rPr>
        <w:t>Если хочешь стоя петь</w:t>
      </w:r>
      <w:r w:rsidRPr="00910181">
        <w:rPr>
          <w:rFonts w:ascii="Arial" w:hAnsi="Arial" w:cs="Arial"/>
          <w:sz w:val="24"/>
          <w:szCs w:val="24"/>
          <w:lang w:eastAsia="ru-RU"/>
        </w:rPr>
        <w:t xml:space="preserve"> –</w:t>
      </w:r>
    </w:p>
    <w:p w:rsidR="00F22FA0" w:rsidRPr="00910181" w:rsidRDefault="00F22FA0" w:rsidP="0091018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910181">
        <w:rPr>
          <w:rFonts w:ascii="Arial" w:hAnsi="Arial" w:cs="Arial"/>
          <w:sz w:val="24"/>
          <w:szCs w:val="24"/>
          <w:lang w:eastAsia="ru-RU"/>
        </w:rPr>
        <w:t>Головою не вертеть!</w:t>
      </w:r>
    </w:p>
    <w:p w:rsidR="00F22FA0" w:rsidRPr="00910181" w:rsidRDefault="00F22FA0" w:rsidP="0091018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910181">
        <w:rPr>
          <w:rFonts w:ascii="Arial" w:hAnsi="Arial" w:cs="Arial"/>
          <w:sz w:val="24"/>
          <w:szCs w:val="24"/>
          <w:lang w:eastAsia="ru-RU"/>
        </w:rPr>
        <w:t>Встань красиво, подтянись,</w:t>
      </w:r>
    </w:p>
    <w:p w:rsidR="00F22FA0" w:rsidRPr="00910181" w:rsidRDefault="00F22FA0" w:rsidP="0091018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910181">
        <w:rPr>
          <w:rFonts w:ascii="Arial" w:hAnsi="Arial" w:cs="Arial"/>
          <w:sz w:val="24"/>
          <w:szCs w:val="24"/>
          <w:lang w:eastAsia="ru-RU"/>
        </w:rPr>
        <w:t>И спокойно улыбнись!</w:t>
      </w:r>
    </w:p>
    <w:p w:rsidR="00910181" w:rsidRDefault="00910181" w:rsidP="00910181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F22FA0" w:rsidRPr="00910181" w:rsidRDefault="00F22FA0" w:rsidP="0091018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910181">
        <w:rPr>
          <w:rFonts w:ascii="Arial" w:hAnsi="Arial" w:cs="Arial"/>
          <w:b/>
          <w:sz w:val="24"/>
          <w:szCs w:val="24"/>
          <w:lang w:eastAsia="ru-RU"/>
        </w:rPr>
        <w:t>Если хочешь сидя петь</w:t>
      </w:r>
      <w:r w:rsidRPr="00910181">
        <w:rPr>
          <w:rFonts w:ascii="Arial" w:hAnsi="Arial" w:cs="Arial"/>
          <w:sz w:val="24"/>
          <w:szCs w:val="24"/>
          <w:lang w:eastAsia="ru-RU"/>
        </w:rPr>
        <w:t xml:space="preserve"> –</w:t>
      </w:r>
    </w:p>
    <w:p w:rsidR="00F22FA0" w:rsidRPr="00910181" w:rsidRDefault="00F22FA0" w:rsidP="0091018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910181">
        <w:rPr>
          <w:rFonts w:ascii="Arial" w:hAnsi="Arial" w:cs="Arial"/>
          <w:sz w:val="24"/>
          <w:szCs w:val="24"/>
          <w:lang w:eastAsia="ru-RU"/>
        </w:rPr>
        <w:t>Не сутулься, как медведь,</w:t>
      </w:r>
    </w:p>
    <w:p w:rsidR="00F22FA0" w:rsidRPr="00910181" w:rsidRDefault="00F22FA0" w:rsidP="0091018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910181">
        <w:rPr>
          <w:rFonts w:ascii="Arial" w:hAnsi="Arial" w:cs="Arial"/>
          <w:sz w:val="24"/>
          <w:szCs w:val="24"/>
          <w:lang w:eastAsia="ru-RU"/>
        </w:rPr>
        <w:t>Сядем прямо, ровно,</w:t>
      </w:r>
    </w:p>
    <w:p w:rsidR="00F22FA0" w:rsidRPr="00910181" w:rsidRDefault="00F22FA0" w:rsidP="0091018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910181">
        <w:rPr>
          <w:rFonts w:ascii="Arial" w:hAnsi="Arial" w:cs="Arial"/>
          <w:sz w:val="24"/>
          <w:szCs w:val="24"/>
          <w:lang w:eastAsia="ru-RU"/>
        </w:rPr>
        <w:t>Спину держим стройно,</w:t>
      </w:r>
    </w:p>
    <w:p w:rsidR="00F22FA0" w:rsidRPr="00910181" w:rsidRDefault="00F22FA0" w:rsidP="0091018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910181">
        <w:rPr>
          <w:rFonts w:ascii="Arial" w:hAnsi="Arial" w:cs="Arial"/>
          <w:sz w:val="24"/>
          <w:szCs w:val="24"/>
          <w:lang w:eastAsia="ru-RU"/>
        </w:rPr>
        <w:t>Ноги твердо в пол упрем – и поем!</w:t>
      </w:r>
    </w:p>
    <w:p w:rsidR="00F22FA0" w:rsidRPr="00910181" w:rsidRDefault="00F22FA0" w:rsidP="00910181">
      <w:pPr>
        <w:pStyle w:val="a5"/>
        <w:rPr>
          <w:rFonts w:ascii="Arial" w:hAnsi="Arial" w:cs="Arial"/>
          <w:b/>
          <w:sz w:val="24"/>
          <w:szCs w:val="24"/>
        </w:rPr>
      </w:pPr>
    </w:p>
    <w:p w:rsidR="00861860" w:rsidRDefault="00861860" w:rsidP="00861860">
      <w:pPr>
        <w:pStyle w:val="a5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Упражнение «Сидит дед»</w:t>
      </w:r>
    </w:p>
    <w:p w:rsidR="00861860" w:rsidRDefault="00861860" w:rsidP="00861860">
      <w:pPr>
        <w:pStyle w:val="a5"/>
        <w:ind w:left="720"/>
        <w:rPr>
          <w:rFonts w:ascii="Arial" w:hAnsi="Arial" w:cs="Arial"/>
          <w:b/>
          <w:sz w:val="24"/>
          <w:szCs w:val="24"/>
        </w:rPr>
      </w:pPr>
    </w:p>
    <w:p w:rsidR="00861860" w:rsidRPr="00861860" w:rsidRDefault="00861860" w:rsidP="00861860">
      <w:pPr>
        <w:pStyle w:val="a5"/>
        <w:ind w:left="720"/>
        <w:rPr>
          <w:rFonts w:ascii="Arial" w:hAnsi="Arial" w:cs="Arial"/>
          <w:b/>
          <w:sz w:val="24"/>
          <w:szCs w:val="24"/>
        </w:rPr>
      </w:pPr>
      <w:r w:rsidRPr="00861860">
        <w:rPr>
          <w:rFonts w:ascii="Arial" w:hAnsi="Arial" w:cs="Arial"/>
          <w:b/>
          <w:sz w:val="24"/>
          <w:szCs w:val="24"/>
        </w:rPr>
        <w:t xml:space="preserve">Артикуляционная гимнастика </w:t>
      </w:r>
    </w:p>
    <w:p w:rsidR="00861860" w:rsidRPr="00861860" w:rsidRDefault="00861860" w:rsidP="00861860">
      <w:pPr>
        <w:pStyle w:val="a5"/>
        <w:numPr>
          <w:ilvl w:val="0"/>
          <w:numId w:val="6"/>
        </w:numPr>
        <w:rPr>
          <w:rFonts w:ascii="Arial" w:hAnsi="Arial" w:cs="Arial"/>
          <w:sz w:val="24"/>
          <w:szCs w:val="24"/>
          <w:lang w:eastAsia="ru-RU"/>
        </w:rPr>
      </w:pPr>
      <w:r w:rsidRPr="00861860">
        <w:rPr>
          <w:rFonts w:ascii="Arial" w:hAnsi="Arial" w:cs="Arial"/>
          <w:sz w:val="24"/>
          <w:szCs w:val="24"/>
          <w:lang w:eastAsia="ru-RU"/>
        </w:rPr>
        <w:t>Устранить напряжение и скованность мышц;</w:t>
      </w:r>
    </w:p>
    <w:p w:rsidR="00861860" w:rsidRPr="00861860" w:rsidRDefault="00861860" w:rsidP="00861860">
      <w:pPr>
        <w:pStyle w:val="a5"/>
        <w:numPr>
          <w:ilvl w:val="0"/>
          <w:numId w:val="6"/>
        </w:numPr>
        <w:rPr>
          <w:rFonts w:ascii="Arial" w:hAnsi="Arial" w:cs="Arial"/>
          <w:sz w:val="24"/>
          <w:szCs w:val="24"/>
          <w:lang w:eastAsia="ru-RU"/>
        </w:rPr>
      </w:pPr>
      <w:r w:rsidRPr="00861860">
        <w:rPr>
          <w:rFonts w:ascii="Arial" w:hAnsi="Arial" w:cs="Arial"/>
          <w:sz w:val="24"/>
          <w:szCs w:val="24"/>
          <w:lang w:eastAsia="ru-RU"/>
        </w:rPr>
        <w:t>Разогреть мышцы языка, губ, щек, челюсти, обеспечивая им наибольшую подвижность;</w:t>
      </w:r>
    </w:p>
    <w:p w:rsidR="00861860" w:rsidRPr="00861860" w:rsidRDefault="00861860" w:rsidP="00861860">
      <w:pPr>
        <w:pStyle w:val="a5"/>
        <w:numPr>
          <w:ilvl w:val="0"/>
          <w:numId w:val="6"/>
        </w:numPr>
        <w:rPr>
          <w:rFonts w:ascii="Arial" w:hAnsi="Arial" w:cs="Arial"/>
          <w:sz w:val="24"/>
          <w:szCs w:val="24"/>
          <w:lang w:eastAsia="ru-RU"/>
        </w:rPr>
      </w:pPr>
      <w:r w:rsidRPr="00861860">
        <w:rPr>
          <w:rFonts w:ascii="Arial" w:hAnsi="Arial" w:cs="Arial"/>
          <w:sz w:val="24"/>
          <w:szCs w:val="24"/>
          <w:lang w:eastAsia="ru-RU"/>
        </w:rPr>
        <w:t>Развить мимику, выразительную дикцию</w:t>
      </w:r>
    </w:p>
    <w:p w:rsidR="00861860" w:rsidRDefault="00DB2FC8" w:rsidP="00DB2FC8">
      <w:pPr>
        <w:pStyle w:val="a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861860">
        <w:rPr>
          <w:rFonts w:ascii="Arial" w:hAnsi="Arial" w:cs="Arial"/>
          <w:b/>
          <w:sz w:val="24"/>
          <w:szCs w:val="24"/>
        </w:rPr>
        <w:t>Упражнение «Зарядка для язычка»</w:t>
      </w:r>
    </w:p>
    <w:p w:rsidR="00DB2FC8" w:rsidRDefault="00DB2FC8" w:rsidP="00DB2FC8">
      <w:pPr>
        <w:shd w:val="clear" w:color="auto" w:fill="FFFFFF"/>
        <w:spacing w:after="12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</w:p>
    <w:p w:rsidR="00AB6588" w:rsidRPr="00DB2FC8" w:rsidRDefault="00DB2FC8" w:rsidP="00DB2FC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Речевая зарядка</w:t>
      </w:r>
    </w:p>
    <w:p w:rsidR="00AB6588" w:rsidRPr="00AB6588" w:rsidRDefault="00AB6588" w:rsidP="00AB658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658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Цель речевой зарядки</w:t>
      </w:r>
      <w:r w:rsidRPr="00AB65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подготовить голоса детей к речи и пению. Речевые зарядки обостряют слуховое внимание, улучшают взаимодействие и координацию слуха и голоса</w:t>
      </w:r>
      <w:r w:rsidRPr="00AB658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, снимают чувство усталости.</w:t>
      </w:r>
    </w:p>
    <w:p w:rsidR="00AB6588" w:rsidRPr="00AB6588" w:rsidRDefault="00AB6588" w:rsidP="00AB6588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47"/>
      </w:tblGrid>
      <w:tr w:rsidR="00AB6588" w:rsidRPr="00AB6588" w:rsidTr="00AB6588">
        <w:tc>
          <w:tcPr>
            <w:tcW w:w="0" w:type="auto"/>
            <w:shd w:val="clear" w:color="auto" w:fill="auto"/>
            <w:hideMark/>
          </w:tcPr>
          <w:p w:rsidR="00AB6588" w:rsidRPr="00AB6588" w:rsidRDefault="00AB6588" w:rsidP="00AB6588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6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ногами – топ-топ-топ,</w:t>
            </w:r>
            <w:r w:rsidRPr="00AB6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 руками – хлоп-хлоп-хлоп,</w:t>
            </w:r>
            <w:r w:rsidRPr="00AB6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Головою – круть-круть-круть,</w:t>
            </w:r>
            <w:r w:rsidRPr="00AB6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Постучали в грудь – в грудь – в грудь </w:t>
            </w:r>
            <w:r w:rsidRPr="00AB6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Пяточками – топ-топ-топ,</w:t>
            </w:r>
            <w:r w:rsidRPr="00AB6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 коленкам – шлеп-шлеп-шлеп,</w:t>
            </w:r>
            <w:r w:rsidRPr="00AB6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Мы конфетку – ам-ам-ам</w:t>
            </w:r>
            <w:r w:rsidRPr="00AB6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погладим по бокам,</w:t>
            </w:r>
            <w:r w:rsidRPr="00AB6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 потом животики,</w:t>
            </w:r>
            <w:r w:rsidRPr="00AB6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Улыбнулись ротики.</w:t>
            </w:r>
          </w:p>
        </w:tc>
      </w:tr>
    </w:tbl>
    <w:p w:rsidR="00861860" w:rsidRDefault="00861860" w:rsidP="00910181">
      <w:pPr>
        <w:pStyle w:val="a5"/>
        <w:rPr>
          <w:rFonts w:ascii="Arial" w:hAnsi="Arial" w:cs="Arial"/>
          <w:b/>
          <w:sz w:val="24"/>
          <w:szCs w:val="24"/>
        </w:rPr>
      </w:pPr>
    </w:p>
    <w:p w:rsidR="00AB6588" w:rsidRDefault="00F02D56" w:rsidP="00F02D56">
      <w:pPr>
        <w:pStyle w:val="a5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Динамические паузы</w:t>
      </w:r>
    </w:p>
    <w:p w:rsidR="00F02D56" w:rsidRDefault="00F02D56" w:rsidP="00910181">
      <w:pPr>
        <w:pStyle w:val="a5"/>
        <w:rPr>
          <w:rFonts w:ascii="Arial" w:hAnsi="Arial" w:cs="Arial"/>
          <w:b/>
          <w:sz w:val="24"/>
          <w:szCs w:val="24"/>
        </w:rPr>
      </w:pPr>
    </w:p>
    <w:p w:rsidR="00AB6588" w:rsidRDefault="00F02D56" w:rsidP="00910181">
      <w:pPr>
        <w:pStyle w:val="a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Упражнение «Ветер»  </w:t>
      </w:r>
    </w:p>
    <w:p w:rsidR="00AB6588" w:rsidRDefault="00AB6588" w:rsidP="00910181">
      <w:pPr>
        <w:pStyle w:val="a5"/>
        <w:rPr>
          <w:rFonts w:ascii="Arial" w:hAnsi="Arial" w:cs="Arial"/>
          <w:b/>
          <w:sz w:val="24"/>
          <w:szCs w:val="24"/>
        </w:rPr>
      </w:pPr>
    </w:p>
    <w:p w:rsidR="00AB6588" w:rsidRDefault="00F02D56" w:rsidP="00910181">
      <w:pPr>
        <w:pStyle w:val="a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Упражнение Медведь»</w:t>
      </w:r>
    </w:p>
    <w:p w:rsidR="00AB6588" w:rsidRDefault="00AB6588" w:rsidP="00910181">
      <w:pPr>
        <w:pStyle w:val="a5"/>
        <w:rPr>
          <w:rFonts w:ascii="Arial" w:hAnsi="Arial" w:cs="Arial"/>
          <w:b/>
          <w:sz w:val="24"/>
          <w:szCs w:val="24"/>
        </w:rPr>
      </w:pPr>
    </w:p>
    <w:p w:rsidR="00F02D56" w:rsidRDefault="00F02D56" w:rsidP="00910181">
      <w:pPr>
        <w:pStyle w:val="a5"/>
        <w:rPr>
          <w:rFonts w:ascii="Arial" w:hAnsi="Arial" w:cs="Arial"/>
          <w:b/>
          <w:sz w:val="24"/>
          <w:szCs w:val="24"/>
        </w:rPr>
      </w:pPr>
    </w:p>
    <w:p w:rsidR="00F02D56" w:rsidRDefault="002208CF" w:rsidP="002208CF">
      <w:pPr>
        <w:pStyle w:val="a5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Дыхательные упражнения</w:t>
      </w:r>
    </w:p>
    <w:p w:rsidR="00F02D56" w:rsidRDefault="00F02D56" w:rsidP="00910181">
      <w:pPr>
        <w:pStyle w:val="a5"/>
        <w:rPr>
          <w:rFonts w:ascii="Arial" w:hAnsi="Arial" w:cs="Arial"/>
          <w:b/>
          <w:sz w:val="24"/>
          <w:szCs w:val="24"/>
        </w:rPr>
      </w:pPr>
    </w:p>
    <w:p w:rsidR="00F02D56" w:rsidRDefault="002208CF" w:rsidP="00910181">
      <w:pPr>
        <w:pStyle w:val="a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«Воздушный шар»</w:t>
      </w:r>
    </w:p>
    <w:p w:rsidR="00F02D56" w:rsidRDefault="00F02D56" w:rsidP="00910181">
      <w:pPr>
        <w:pStyle w:val="a5"/>
        <w:rPr>
          <w:rFonts w:ascii="Arial" w:hAnsi="Arial" w:cs="Arial"/>
          <w:b/>
          <w:sz w:val="24"/>
          <w:szCs w:val="24"/>
        </w:rPr>
      </w:pPr>
    </w:p>
    <w:p w:rsidR="002208CF" w:rsidRDefault="002208CF" w:rsidP="00910181">
      <w:pPr>
        <w:pStyle w:val="a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«Пузырь»</w:t>
      </w:r>
    </w:p>
    <w:p w:rsidR="002208CF" w:rsidRDefault="002208CF" w:rsidP="00910181">
      <w:pPr>
        <w:pStyle w:val="a5"/>
        <w:rPr>
          <w:rFonts w:ascii="Arial" w:hAnsi="Arial" w:cs="Arial"/>
          <w:b/>
          <w:sz w:val="24"/>
          <w:szCs w:val="24"/>
        </w:rPr>
      </w:pPr>
    </w:p>
    <w:p w:rsidR="002208CF" w:rsidRDefault="002208CF" w:rsidP="00910181">
      <w:pPr>
        <w:pStyle w:val="a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«Петух»</w:t>
      </w:r>
    </w:p>
    <w:p w:rsidR="002208CF" w:rsidRDefault="002208CF" w:rsidP="00910181">
      <w:pPr>
        <w:pStyle w:val="a5"/>
        <w:rPr>
          <w:rFonts w:ascii="Arial" w:hAnsi="Arial" w:cs="Arial"/>
          <w:b/>
          <w:sz w:val="24"/>
          <w:szCs w:val="24"/>
        </w:rPr>
      </w:pPr>
    </w:p>
    <w:p w:rsidR="002208CF" w:rsidRDefault="00314D26" w:rsidP="00910181">
      <w:pPr>
        <w:pStyle w:val="a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«Как на горке, на пригорке…»</w:t>
      </w:r>
    </w:p>
    <w:p w:rsidR="002208CF" w:rsidRDefault="002208CF" w:rsidP="00910181">
      <w:pPr>
        <w:pStyle w:val="a5"/>
        <w:rPr>
          <w:rFonts w:ascii="Arial" w:hAnsi="Arial" w:cs="Arial"/>
          <w:b/>
          <w:sz w:val="24"/>
          <w:szCs w:val="24"/>
        </w:rPr>
      </w:pPr>
    </w:p>
    <w:p w:rsidR="002208CF" w:rsidRDefault="002208CF" w:rsidP="00910181">
      <w:pPr>
        <w:pStyle w:val="a5"/>
        <w:rPr>
          <w:rFonts w:ascii="Arial" w:hAnsi="Arial" w:cs="Arial"/>
          <w:b/>
          <w:sz w:val="24"/>
          <w:szCs w:val="24"/>
        </w:rPr>
      </w:pPr>
    </w:p>
    <w:p w:rsidR="00314D26" w:rsidRDefault="00314D26" w:rsidP="00910181">
      <w:pPr>
        <w:pStyle w:val="a5"/>
        <w:rPr>
          <w:rFonts w:ascii="Arial" w:hAnsi="Arial" w:cs="Arial"/>
          <w:b/>
          <w:sz w:val="24"/>
          <w:szCs w:val="24"/>
        </w:rPr>
      </w:pPr>
    </w:p>
    <w:p w:rsidR="00314D26" w:rsidRDefault="00314D26" w:rsidP="00314D26">
      <w:pPr>
        <w:pStyle w:val="a5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Упражнения с использованием движений</w:t>
      </w:r>
    </w:p>
    <w:p w:rsidR="00314D26" w:rsidRDefault="00314D26" w:rsidP="00910181">
      <w:pPr>
        <w:pStyle w:val="a5"/>
        <w:rPr>
          <w:rFonts w:ascii="Arial" w:hAnsi="Arial" w:cs="Arial"/>
          <w:b/>
          <w:sz w:val="24"/>
          <w:szCs w:val="24"/>
        </w:rPr>
      </w:pPr>
    </w:p>
    <w:p w:rsidR="00314D26" w:rsidRDefault="00314D26" w:rsidP="00910181">
      <w:pPr>
        <w:pStyle w:val="a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«Папа тут, папа там…»</w:t>
      </w:r>
    </w:p>
    <w:p w:rsidR="00314D26" w:rsidRDefault="00314D26" w:rsidP="00910181">
      <w:pPr>
        <w:pStyle w:val="a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«Пирог»</w:t>
      </w:r>
    </w:p>
    <w:p w:rsidR="00314D26" w:rsidRDefault="00314D26" w:rsidP="00910181">
      <w:pPr>
        <w:pStyle w:val="a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«Насос»</w:t>
      </w:r>
      <w:bookmarkStart w:id="0" w:name="_GoBack"/>
      <w:bookmarkEnd w:id="0"/>
    </w:p>
    <w:p w:rsidR="00314D26" w:rsidRDefault="00314D26" w:rsidP="00910181">
      <w:pPr>
        <w:pStyle w:val="a5"/>
        <w:rPr>
          <w:rFonts w:ascii="Arial" w:hAnsi="Arial" w:cs="Arial"/>
          <w:b/>
          <w:sz w:val="24"/>
          <w:szCs w:val="24"/>
        </w:rPr>
      </w:pPr>
    </w:p>
    <w:p w:rsidR="00314D26" w:rsidRDefault="00314D26" w:rsidP="00910181">
      <w:pPr>
        <w:pStyle w:val="a5"/>
        <w:rPr>
          <w:rFonts w:ascii="Arial" w:hAnsi="Arial" w:cs="Arial"/>
          <w:b/>
          <w:sz w:val="24"/>
          <w:szCs w:val="24"/>
        </w:rPr>
      </w:pPr>
    </w:p>
    <w:p w:rsidR="008E78F7" w:rsidRPr="00910181" w:rsidRDefault="00B217E3" w:rsidP="00910181">
      <w:pPr>
        <w:pStyle w:val="a5"/>
        <w:rPr>
          <w:rFonts w:ascii="Arial" w:hAnsi="Arial" w:cs="Arial"/>
          <w:b/>
          <w:sz w:val="24"/>
          <w:szCs w:val="24"/>
        </w:rPr>
      </w:pPr>
      <w:r w:rsidRPr="00910181">
        <w:rPr>
          <w:rFonts w:ascii="Arial" w:hAnsi="Arial" w:cs="Arial"/>
          <w:b/>
          <w:sz w:val="24"/>
          <w:szCs w:val="24"/>
        </w:rPr>
        <w:t xml:space="preserve">Вывод: </w:t>
      </w:r>
      <w:r w:rsidR="00000FBE" w:rsidRPr="00910181">
        <w:rPr>
          <w:rFonts w:ascii="Arial" w:hAnsi="Arial" w:cs="Arial"/>
          <w:b/>
          <w:sz w:val="24"/>
          <w:szCs w:val="24"/>
        </w:rPr>
        <w:t>Обеспечить воспитание физически здорового и развитого ребенка можно только при условии тесного взаимодействия всего педагогического коллектива ДОУ.</w:t>
      </w:r>
    </w:p>
    <w:sectPr w:rsidR="008E78F7" w:rsidRPr="00910181" w:rsidSect="00A5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62DC2"/>
    <w:multiLevelType w:val="multilevel"/>
    <w:tmpl w:val="6E4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E2D07"/>
    <w:multiLevelType w:val="hybridMultilevel"/>
    <w:tmpl w:val="565A2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C4387"/>
    <w:multiLevelType w:val="hybridMultilevel"/>
    <w:tmpl w:val="B94AC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F5FBF"/>
    <w:multiLevelType w:val="hybridMultilevel"/>
    <w:tmpl w:val="CD90B900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56D9196D"/>
    <w:multiLevelType w:val="hybridMultilevel"/>
    <w:tmpl w:val="34B8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57393"/>
    <w:multiLevelType w:val="multilevel"/>
    <w:tmpl w:val="4BC4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8E4E16"/>
    <w:multiLevelType w:val="hybridMultilevel"/>
    <w:tmpl w:val="D01A1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ED17B1"/>
    <w:rsid w:val="00000FBE"/>
    <w:rsid w:val="000E424C"/>
    <w:rsid w:val="002208CF"/>
    <w:rsid w:val="00314D26"/>
    <w:rsid w:val="003D3054"/>
    <w:rsid w:val="00442916"/>
    <w:rsid w:val="004753BB"/>
    <w:rsid w:val="005208C7"/>
    <w:rsid w:val="006C7689"/>
    <w:rsid w:val="00793263"/>
    <w:rsid w:val="00854EAD"/>
    <w:rsid w:val="00861860"/>
    <w:rsid w:val="008862A0"/>
    <w:rsid w:val="008E78F7"/>
    <w:rsid w:val="00910181"/>
    <w:rsid w:val="0097319F"/>
    <w:rsid w:val="00A57CE1"/>
    <w:rsid w:val="00AB6588"/>
    <w:rsid w:val="00AE7144"/>
    <w:rsid w:val="00B217E3"/>
    <w:rsid w:val="00C53A16"/>
    <w:rsid w:val="00D95B7F"/>
    <w:rsid w:val="00DA2BF9"/>
    <w:rsid w:val="00DB2FC8"/>
    <w:rsid w:val="00ED17B1"/>
    <w:rsid w:val="00F02D56"/>
    <w:rsid w:val="00F22FA0"/>
    <w:rsid w:val="00F3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0FBE"/>
  </w:style>
  <w:style w:type="paragraph" w:customStyle="1" w:styleId="c7">
    <w:name w:val="c7"/>
    <w:basedOn w:val="a"/>
    <w:rsid w:val="0085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54EAD"/>
  </w:style>
  <w:style w:type="paragraph" w:customStyle="1" w:styleId="c3">
    <w:name w:val="c3"/>
    <w:basedOn w:val="a"/>
    <w:rsid w:val="0085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4EAD"/>
  </w:style>
  <w:style w:type="paragraph" w:styleId="a3">
    <w:name w:val="Normal (Web)"/>
    <w:basedOn w:val="a"/>
    <w:uiPriority w:val="99"/>
    <w:unhideWhenUsed/>
    <w:rsid w:val="00AE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7144"/>
    <w:pPr>
      <w:ind w:left="720"/>
      <w:contextualSpacing/>
    </w:pPr>
  </w:style>
  <w:style w:type="paragraph" w:customStyle="1" w:styleId="c6">
    <w:name w:val="c6"/>
    <w:basedOn w:val="a"/>
    <w:rsid w:val="0044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2916"/>
  </w:style>
  <w:style w:type="paragraph" w:styleId="a5">
    <w:name w:val="No Spacing"/>
    <w:uiPriority w:val="1"/>
    <w:qFormat/>
    <w:rsid w:val="00C53A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0FBE"/>
  </w:style>
  <w:style w:type="paragraph" w:customStyle="1" w:styleId="c7">
    <w:name w:val="c7"/>
    <w:basedOn w:val="a"/>
    <w:rsid w:val="0085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54EAD"/>
  </w:style>
  <w:style w:type="paragraph" w:customStyle="1" w:styleId="c3">
    <w:name w:val="c3"/>
    <w:basedOn w:val="a"/>
    <w:rsid w:val="0085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4EAD"/>
  </w:style>
  <w:style w:type="paragraph" w:styleId="a3">
    <w:name w:val="Normal (Web)"/>
    <w:basedOn w:val="a"/>
    <w:uiPriority w:val="99"/>
    <w:unhideWhenUsed/>
    <w:rsid w:val="00AE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7144"/>
    <w:pPr>
      <w:ind w:left="720"/>
      <w:contextualSpacing/>
    </w:pPr>
  </w:style>
  <w:style w:type="paragraph" w:customStyle="1" w:styleId="c6">
    <w:name w:val="c6"/>
    <w:basedOn w:val="a"/>
    <w:rsid w:val="0044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2916"/>
  </w:style>
  <w:style w:type="paragraph" w:styleId="a5">
    <w:name w:val="No Spacing"/>
    <w:uiPriority w:val="1"/>
    <w:qFormat/>
    <w:rsid w:val="00C53A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2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студент</cp:lastModifiedBy>
  <cp:revision>18</cp:revision>
  <dcterms:created xsi:type="dcterms:W3CDTF">2016-02-23T17:26:00Z</dcterms:created>
  <dcterms:modified xsi:type="dcterms:W3CDTF">2017-06-11T14:43:00Z</dcterms:modified>
</cp:coreProperties>
</file>