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5C" w:rsidRPr="00AC345C" w:rsidRDefault="00AC345C" w:rsidP="00DC45EC">
      <w:pPr>
        <w:widowControl w:val="0"/>
        <w:spacing w:after="0" w:line="240" w:lineRule="auto"/>
        <w:ind w:right="11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9480B" w:rsidRDefault="0099480B" w:rsidP="0099480B">
      <w:pPr>
        <w:widowControl w:val="0"/>
        <w:tabs>
          <w:tab w:val="left" w:pos="1518"/>
        </w:tabs>
        <w:spacing w:before="28" w:after="0" w:line="240" w:lineRule="auto"/>
        <w:ind w:right="109"/>
        <w:rPr>
          <w:rFonts w:ascii="Times New Roman" w:hAnsi="Times New Roman" w:cs="Times New Roman"/>
          <w:b/>
          <w:color w:val="006600"/>
          <w:sz w:val="72"/>
          <w:szCs w:val="72"/>
        </w:rPr>
      </w:pPr>
      <w:bookmarkStart w:id="0" w:name="_GoBack"/>
      <w:r>
        <w:rPr>
          <w:rFonts w:ascii="Times New Roman" w:hAnsi="Times New Roman" w:cs="Times New Roman"/>
          <w:b/>
          <w:color w:val="006600"/>
          <w:sz w:val="72"/>
          <w:szCs w:val="72"/>
        </w:rPr>
        <w:t xml:space="preserve">    </w:t>
      </w:r>
      <w:r w:rsidR="00633FA9" w:rsidRPr="0099480B">
        <w:rPr>
          <w:rFonts w:ascii="Times New Roman" w:hAnsi="Times New Roman" w:cs="Times New Roman"/>
          <w:b/>
          <w:color w:val="006600"/>
          <w:sz w:val="72"/>
          <w:szCs w:val="72"/>
        </w:rPr>
        <w:t>Тема:</w:t>
      </w:r>
    </w:p>
    <w:p w:rsidR="0099480B" w:rsidRDefault="0099480B" w:rsidP="0099480B">
      <w:pPr>
        <w:widowControl w:val="0"/>
        <w:tabs>
          <w:tab w:val="left" w:pos="1518"/>
        </w:tabs>
        <w:spacing w:before="28" w:after="0" w:line="240" w:lineRule="auto"/>
        <w:ind w:right="109"/>
        <w:rPr>
          <w:rFonts w:ascii="Times New Roman" w:hAnsi="Times New Roman" w:cs="Times New Roman"/>
          <w:b/>
          <w:color w:val="006600"/>
          <w:sz w:val="72"/>
          <w:szCs w:val="72"/>
        </w:rPr>
      </w:pPr>
      <w:r>
        <w:rPr>
          <w:rFonts w:ascii="Times New Roman" w:hAnsi="Times New Roman" w:cs="Times New Roman"/>
          <w:b/>
          <w:color w:val="006600"/>
          <w:sz w:val="72"/>
          <w:szCs w:val="72"/>
        </w:rPr>
        <w:t xml:space="preserve">             </w:t>
      </w:r>
      <w:r w:rsidR="00633FA9" w:rsidRPr="0099480B">
        <w:rPr>
          <w:rFonts w:ascii="Times New Roman" w:hAnsi="Times New Roman" w:cs="Times New Roman"/>
          <w:b/>
          <w:color w:val="006600"/>
          <w:sz w:val="72"/>
          <w:szCs w:val="72"/>
        </w:rPr>
        <w:t xml:space="preserve">«Играя, </w:t>
      </w:r>
    </w:p>
    <w:p w:rsidR="0099480B" w:rsidRDefault="0099480B" w:rsidP="0099480B">
      <w:pPr>
        <w:widowControl w:val="0"/>
        <w:tabs>
          <w:tab w:val="left" w:pos="1518"/>
        </w:tabs>
        <w:spacing w:before="28" w:after="0" w:line="240" w:lineRule="auto"/>
        <w:ind w:right="109"/>
        <w:jc w:val="both"/>
        <w:rPr>
          <w:rFonts w:ascii="Times New Roman" w:hAnsi="Times New Roman" w:cs="Times New Roman"/>
          <w:b/>
          <w:color w:val="006600"/>
          <w:sz w:val="72"/>
          <w:szCs w:val="72"/>
        </w:rPr>
      </w:pPr>
      <w:r>
        <w:rPr>
          <w:rFonts w:ascii="Times New Roman" w:hAnsi="Times New Roman" w:cs="Times New Roman"/>
          <w:b/>
          <w:color w:val="006600"/>
          <w:sz w:val="72"/>
          <w:szCs w:val="72"/>
        </w:rPr>
        <w:t xml:space="preserve">                   </w:t>
      </w:r>
      <w:r w:rsidR="00633FA9" w:rsidRPr="0099480B">
        <w:rPr>
          <w:rFonts w:ascii="Times New Roman" w:hAnsi="Times New Roman" w:cs="Times New Roman"/>
          <w:b/>
          <w:color w:val="006600"/>
          <w:sz w:val="72"/>
          <w:szCs w:val="72"/>
        </w:rPr>
        <w:t xml:space="preserve">развиваемся </w:t>
      </w:r>
    </w:p>
    <w:p w:rsidR="0099480B" w:rsidRDefault="00633FA9" w:rsidP="0099480B">
      <w:pPr>
        <w:widowControl w:val="0"/>
        <w:tabs>
          <w:tab w:val="left" w:pos="1518"/>
        </w:tabs>
        <w:spacing w:before="28" w:after="0" w:line="240" w:lineRule="auto"/>
        <w:ind w:right="109"/>
        <w:jc w:val="right"/>
        <w:rPr>
          <w:rFonts w:ascii="Times New Roman" w:hAnsi="Times New Roman" w:cs="Times New Roman"/>
          <w:b/>
          <w:color w:val="006600"/>
          <w:sz w:val="72"/>
          <w:szCs w:val="72"/>
        </w:rPr>
      </w:pPr>
      <w:r w:rsidRPr="0099480B">
        <w:rPr>
          <w:rFonts w:ascii="Times New Roman" w:hAnsi="Times New Roman" w:cs="Times New Roman"/>
          <w:b/>
          <w:color w:val="006600"/>
          <w:sz w:val="72"/>
          <w:szCs w:val="72"/>
        </w:rPr>
        <w:t>и познаем мир</w:t>
      </w:r>
      <w:r w:rsidR="0099480B">
        <w:rPr>
          <w:rFonts w:ascii="Times New Roman" w:hAnsi="Times New Roman" w:cs="Times New Roman"/>
          <w:b/>
          <w:color w:val="006600"/>
          <w:sz w:val="72"/>
          <w:szCs w:val="72"/>
        </w:rPr>
        <w:t>»</w:t>
      </w:r>
    </w:p>
    <w:p w:rsidR="0099480B" w:rsidRDefault="0099480B" w:rsidP="0099480B">
      <w:pPr>
        <w:widowControl w:val="0"/>
        <w:tabs>
          <w:tab w:val="left" w:pos="1518"/>
        </w:tabs>
        <w:spacing w:before="28" w:after="0" w:line="240" w:lineRule="auto"/>
        <w:ind w:right="109"/>
        <w:jc w:val="right"/>
        <w:rPr>
          <w:rFonts w:ascii="Times New Roman" w:hAnsi="Times New Roman" w:cs="Times New Roman"/>
          <w:b/>
          <w:color w:val="006600"/>
          <w:sz w:val="72"/>
          <w:szCs w:val="72"/>
        </w:rPr>
      </w:pPr>
    </w:p>
    <w:p w:rsidR="00633FA9" w:rsidRPr="0099480B" w:rsidRDefault="00633FA9" w:rsidP="00443FCC">
      <w:pPr>
        <w:widowControl w:val="0"/>
        <w:tabs>
          <w:tab w:val="left" w:pos="1518"/>
        </w:tabs>
        <w:spacing w:before="28" w:after="0" w:line="240" w:lineRule="auto"/>
        <w:ind w:right="109"/>
        <w:jc w:val="center"/>
        <w:rPr>
          <w:rFonts w:ascii="Times New Roman" w:hAnsi="Times New Roman" w:cs="Times New Roman"/>
          <w:color w:val="006600"/>
          <w:sz w:val="40"/>
          <w:szCs w:val="40"/>
        </w:rPr>
      </w:pPr>
      <w:r w:rsidRPr="0099480B">
        <w:rPr>
          <w:rFonts w:ascii="Times New Roman" w:hAnsi="Times New Roman" w:cs="Times New Roman"/>
          <w:b/>
          <w:color w:val="006600"/>
          <w:sz w:val="72"/>
          <w:szCs w:val="72"/>
        </w:rPr>
        <w:t xml:space="preserve"> </w:t>
      </w:r>
      <w:r w:rsidRPr="0099480B">
        <w:rPr>
          <w:rFonts w:ascii="Times New Roman" w:hAnsi="Times New Roman" w:cs="Times New Roman"/>
          <w:b/>
          <w:color w:val="006600"/>
          <w:sz w:val="40"/>
          <w:szCs w:val="40"/>
        </w:rPr>
        <w:t>(Игры в стиле «</w:t>
      </w:r>
      <w:proofErr w:type="spellStart"/>
      <w:r w:rsidRPr="0099480B">
        <w:rPr>
          <w:rFonts w:ascii="Times New Roman" w:hAnsi="Times New Roman" w:cs="Times New Roman"/>
          <w:b/>
          <w:color w:val="006600"/>
          <w:sz w:val="40"/>
          <w:szCs w:val="40"/>
        </w:rPr>
        <w:t>Геок</w:t>
      </w:r>
      <w:r w:rsidR="0099480B">
        <w:rPr>
          <w:rFonts w:ascii="Times New Roman" w:hAnsi="Times New Roman" w:cs="Times New Roman"/>
          <w:b/>
          <w:color w:val="006600"/>
          <w:sz w:val="40"/>
          <w:szCs w:val="40"/>
        </w:rPr>
        <w:t>э</w:t>
      </w:r>
      <w:r w:rsidRPr="0099480B">
        <w:rPr>
          <w:rFonts w:ascii="Times New Roman" w:hAnsi="Times New Roman" w:cs="Times New Roman"/>
          <w:b/>
          <w:color w:val="006600"/>
          <w:sz w:val="40"/>
          <w:szCs w:val="40"/>
        </w:rPr>
        <w:t>шинг</w:t>
      </w:r>
      <w:bookmarkEnd w:id="0"/>
      <w:proofErr w:type="spellEnd"/>
      <w:r w:rsidR="00443FCC" w:rsidRPr="0099480B">
        <w:rPr>
          <w:rFonts w:ascii="Times New Roman" w:hAnsi="Times New Roman" w:cs="Times New Roman"/>
          <w:b/>
          <w:color w:val="006600"/>
          <w:sz w:val="40"/>
          <w:szCs w:val="40"/>
        </w:rPr>
        <w:t>)</w:t>
      </w:r>
    </w:p>
    <w:p w:rsidR="00633FA9" w:rsidRPr="0099480B" w:rsidRDefault="00633FA9" w:rsidP="000B691E">
      <w:pPr>
        <w:widowControl w:val="0"/>
        <w:tabs>
          <w:tab w:val="left" w:pos="1518"/>
        </w:tabs>
        <w:spacing w:before="28" w:after="0" w:line="240" w:lineRule="auto"/>
        <w:ind w:right="109"/>
        <w:rPr>
          <w:rFonts w:ascii="Times New Roman" w:hAnsi="Times New Roman" w:cs="Times New Roman"/>
          <w:color w:val="006600"/>
          <w:sz w:val="40"/>
          <w:szCs w:val="40"/>
        </w:rPr>
      </w:pPr>
    </w:p>
    <w:p w:rsidR="00633FA9" w:rsidRDefault="007D5DE4" w:rsidP="007D5DE4">
      <w:pPr>
        <w:widowControl w:val="0"/>
        <w:tabs>
          <w:tab w:val="left" w:pos="1518"/>
        </w:tabs>
        <w:spacing w:before="28" w:after="0" w:line="240" w:lineRule="auto"/>
        <w:ind w:right="109"/>
        <w:jc w:val="center"/>
        <w:rPr>
          <w:rFonts w:ascii="Times New Roman" w:hAnsi="Times New Roman" w:cs="Times New Roman"/>
          <w:sz w:val="28"/>
          <w:szCs w:val="28"/>
        </w:rPr>
      </w:pPr>
      <w:r w:rsidRPr="007D5DE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01921" cy="3598223"/>
            <wp:effectExtent l="19050" t="0" r="0" b="0"/>
            <wp:docPr id="3" name="Рисунок 1" descr="http://mamapapadetki.ru/wp-content/uploads/2014/02/%D0%98%D0%B3%D1%80%D0%B0-%D0%BF%D0%BE%D0%B8%D1%81%D0%BA-%D1%81%D0%BE%D0%BA%D1%80%D0%BE%D0%B2%D0%B8%D1%89-%D0%B8%D0%BB%D0%B8-%D0%B3%D0%B5%D0%BE%D0%BA%D0%B5%D1%88%D0%B8%D0%BD%D0%B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mapapadetki.ru/wp-content/uploads/2014/02/%D0%98%D0%B3%D1%80%D0%B0-%D0%BF%D0%BE%D0%B8%D1%81%D0%BA-%D1%81%D0%BE%D0%BA%D1%80%D0%BE%D0%B2%D0%B8%D1%89-%D0%B8%D0%BB%D0%B8-%D0%B3%D0%B5%D0%BE%D0%BA%D0%B5%D1%88%D0%B8%D0%BD%D0%B3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256" cy="35984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D5DE4" w:rsidRDefault="007D5DE4" w:rsidP="000B691E">
      <w:pPr>
        <w:widowControl w:val="0"/>
        <w:tabs>
          <w:tab w:val="left" w:pos="1518"/>
        </w:tabs>
        <w:spacing w:before="28" w:after="0" w:line="240" w:lineRule="auto"/>
        <w:ind w:right="109"/>
        <w:rPr>
          <w:rFonts w:ascii="Times New Roman" w:hAnsi="Times New Roman" w:cs="Times New Roman"/>
          <w:sz w:val="28"/>
          <w:szCs w:val="28"/>
        </w:rPr>
      </w:pPr>
    </w:p>
    <w:p w:rsidR="007D5DE4" w:rsidRDefault="007D5DE4" w:rsidP="000B691E">
      <w:pPr>
        <w:widowControl w:val="0"/>
        <w:tabs>
          <w:tab w:val="left" w:pos="1518"/>
        </w:tabs>
        <w:spacing w:before="28" w:after="0" w:line="240" w:lineRule="auto"/>
        <w:ind w:right="109"/>
        <w:rPr>
          <w:rFonts w:ascii="Times New Roman" w:hAnsi="Times New Roman" w:cs="Times New Roman"/>
          <w:sz w:val="28"/>
          <w:szCs w:val="28"/>
        </w:rPr>
      </w:pPr>
    </w:p>
    <w:p w:rsidR="0099480B" w:rsidRDefault="00633FA9" w:rsidP="00633FA9">
      <w:pPr>
        <w:widowControl w:val="0"/>
        <w:tabs>
          <w:tab w:val="left" w:pos="1518"/>
        </w:tabs>
        <w:spacing w:before="28" w:after="0" w:line="240" w:lineRule="auto"/>
        <w:ind w:right="1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633FA9" w:rsidRPr="00443FCC" w:rsidRDefault="00633FA9" w:rsidP="00633FA9">
      <w:pPr>
        <w:widowControl w:val="0"/>
        <w:tabs>
          <w:tab w:val="left" w:pos="1518"/>
        </w:tabs>
        <w:spacing w:before="28" w:after="0" w:line="240" w:lineRule="auto"/>
        <w:ind w:right="1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443FCC" w:rsidRPr="00443FCC">
        <w:rPr>
          <w:rFonts w:ascii="Times New Roman" w:hAnsi="Times New Roman" w:cs="Times New Roman"/>
          <w:sz w:val="28"/>
          <w:szCs w:val="28"/>
        </w:rPr>
        <w:t>Кулакова Н.В.</w:t>
      </w:r>
    </w:p>
    <w:p w:rsidR="00633FA9" w:rsidRDefault="00633FA9" w:rsidP="00633FA9">
      <w:pPr>
        <w:widowControl w:val="0"/>
        <w:tabs>
          <w:tab w:val="left" w:pos="1518"/>
        </w:tabs>
        <w:spacing w:before="28" w:after="0" w:line="240" w:lineRule="auto"/>
        <w:ind w:right="109"/>
        <w:jc w:val="right"/>
        <w:rPr>
          <w:rFonts w:ascii="Times New Roman" w:hAnsi="Times New Roman" w:cs="Times New Roman"/>
          <w:sz w:val="28"/>
          <w:szCs w:val="28"/>
        </w:rPr>
      </w:pPr>
    </w:p>
    <w:p w:rsidR="0099480B" w:rsidRDefault="0099480B" w:rsidP="00633FA9">
      <w:pPr>
        <w:widowControl w:val="0"/>
        <w:tabs>
          <w:tab w:val="left" w:pos="1518"/>
        </w:tabs>
        <w:spacing w:before="28" w:after="0" w:line="240" w:lineRule="auto"/>
        <w:ind w:right="109"/>
        <w:jc w:val="right"/>
        <w:rPr>
          <w:rFonts w:ascii="Times New Roman" w:hAnsi="Times New Roman" w:cs="Times New Roman"/>
          <w:sz w:val="28"/>
          <w:szCs w:val="28"/>
        </w:rPr>
      </w:pPr>
    </w:p>
    <w:p w:rsidR="0099480B" w:rsidRDefault="0099480B" w:rsidP="00633FA9">
      <w:pPr>
        <w:widowControl w:val="0"/>
        <w:tabs>
          <w:tab w:val="left" w:pos="1518"/>
        </w:tabs>
        <w:spacing w:before="28" w:after="0" w:line="240" w:lineRule="auto"/>
        <w:ind w:right="109"/>
        <w:jc w:val="right"/>
        <w:rPr>
          <w:rFonts w:ascii="Times New Roman" w:hAnsi="Times New Roman" w:cs="Times New Roman"/>
          <w:sz w:val="28"/>
          <w:szCs w:val="28"/>
        </w:rPr>
      </w:pPr>
    </w:p>
    <w:p w:rsidR="0099480B" w:rsidRDefault="0099480B" w:rsidP="00633FA9">
      <w:pPr>
        <w:widowControl w:val="0"/>
        <w:tabs>
          <w:tab w:val="left" w:pos="1518"/>
        </w:tabs>
        <w:spacing w:before="28" w:after="0" w:line="240" w:lineRule="auto"/>
        <w:ind w:right="109"/>
        <w:jc w:val="right"/>
        <w:rPr>
          <w:rFonts w:ascii="Times New Roman" w:hAnsi="Times New Roman" w:cs="Times New Roman"/>
          <w:sz w:val="28"/>
          <w:szCs w:val="28"/>
        </w:rPr>
      </w:pPr>
    </w:p>
    <w:p w:rsidR="00443FCC" w:rsidRDefault="00443FCC" w:rsidP="00633FA9">
      <w:pPr>
        <w:widowControl w:val="0"/>
        <w:tabs>
          <w:tab w:val="left" w:pos="1518"/>
        </w:tabs>
        <w:spacing w:before="28" w:after="0" w:line="240" w:lineRule="auto"/>
        <w:ind w:right="1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о. г.</w:t>
      </w:r>
      <w:r w:rsidR="00994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Выкса</w:t>
      </w:r>
      <w:r w:rsidR="007D5DE4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17 год</w:t>
      </w:r>
    </w:p>
    <w:p w:rsidR="0099480B" w:rsidRDefault="0099480B" w:rsidP="00633FA9">
      <w:pPr>
        <w:widowControl w:val="0"/>
        <w:tabs>
          <w:tab w:val="left" w:pos="1518"/>
        </w:tabs>
        <w:spacing w:before="28" w:after="0" w:line="240" w:lineRule="auto"/>
        <w:ind w:right="109"/>
        <w:jc w:val="center"/>
        <w:rPr>
          <w:rFonts w:ascii="Times New Roman" w:hAnsi="Times New Roman" w:cs="Times New Roman"/>
          <w:sz w:val="28"/>
          <w:szCs w:val="28"/>
        </w:rPr>
      </w:pPr>
    </w:p>
    <w:p w:rsidR="0099480B" w:rsidRDefault="0099480B" w:rsidP="00633FA9">
      <w:pPr>
        <w:widowControl w:val="0"/>
        <w:tabs>
          <w:tab w:val="left" w:pos="1518"/>
        </w:tabs>
        <w:spacing w:before="28" w:after="0" w:line="240" w:lineRule="auto"/>
        <w:ind w:right="109"/>
        <w:jc w:val="center"/>
        <w:rPr>
          <w:rFonts w:ascii="Times New Roman" w:hAnsi="Times New Roman" w:cs="Times New Roman"/>
          <w:sz w:val="28"/>
          <w:szCs w:val="28"/>
        </w:rPr>
      </w:pPr>
    </w:p>
    <w:p w:rsidR="0099480B" w:rsidRDefault="0099480B" w:rsidP="00633FA9">
      <w:pPr>
        <w:widowControl w:val="0"/>
        <w:tabs>
          <w:tab w:val="left" w:pos="1518"/>
        </w:tabs>
        <w:spacing w:before="28" w:after="0" w:line="240" w:lineRule="auto"/>
        <w:ind w:right="109"/>
        <w:jc w:val="center"/>
        <w:rPr>
          <w:rFonts w:ascii="Times New Roman" w:hAnsi="Times New Roman" w:cs="Times New Roman"/>
          <w:sz w:val="28"/>
          <w:szCs w:val="28"/>
        </w:rPr>
      </w:pPr>
    </w:p>
    <w:p w:rsidR="0099480B" w:rsidRDefault="0099480B" w:rsidP="0099480B">
      <w:pPr>
        <w:widowControl w:val="0"/>
        <w:spacing w:after="0" w:line="240" w:lineRule="auto"/>
        <w:ind w:left="102"/>
        <w:rPr>
          <w:rFonts w:ascii="Times New Roman" w:eastAsia="Times New Roman" w:hAnsi="Times New Roman" w:cs="Times New Roman"/>
          <w:sz w:val="28"/>
          <w:szCs w:val="28"/>
        </w:rPr>
      </w:pPr>
    </w:p>
    <w:p w:rsidR="0099480B" w:rsidRPr="00AC345C" w:rsidRDefault="0099480B" w:rsidP="0099480B">
      <w:pPr>
        <w:widowControl w:val="0"/>
        <w:spacing w:after="0" w:line="240" w:lineRule="auto"/>
        <w:ind w:left="1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</w:rPr>
        <w:t>геокешинг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gramStart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Складывая смысл составляющих его слов </w:t>
      </w:r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>geo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(земля) и </w:t>
      </w:r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>cache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(тайник, получается – «поиск тайника в земле».</w:t>
      </w:r>
      <w:proofErr w:type="gram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Это действ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тельно смысл «</w:t>
      </w: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</w:rPr>
        <w:t>геокешинга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</w:rPr>
        <w:t>», игры, в которую играют миллионы жителей ра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ных стран мира.</w:t>
      </w:r>
    </w:p>
    <w:p w:rsidR="0099480B" w:rsidRPr="00AC345C" w:rsidRDefault="0099480B" w:rsidP="0099480B">
      <w:pPr>
        <w:widowControl w:val="0"/>
        <w:spacing w:after="0" w:line="240" w:lineRule="auto"/>
        <w:ind w:left="102" w:right="102" w:firstLine="60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Геокэ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шинг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– приключенческая игра с элементами туризма и краевед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ния. 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которую решают игроки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геокэ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шинг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– это разыскивание тайн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ков, сделанные другими участниками игры. При этом они используют ус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ройства, имеющие </w:t>
      </w:r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>GPS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приемник. Такие как ноутбук, навигатор, смартфон или КПК. Важно найти единомышленников, како</w:t>
      </w:r>
      <w:proofErr w:type="gramStart"/>
      <w:r w:rsidRPr="00AC345C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никакой транспорт и тот самый </w:t>
      </w:r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>GPS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приемник. И увлекательное времяпровождение обеспечено.</w:t>
      </w:r>
    </w:p>
    <w:p w:rsidR="0099480B" w:rsidRDefault="0099480B" w:rsidP="0099480B">
      <w:pPr>
        <w:widowControl w:val="0"/>
        <w:spacing w:after="0" w:line="240" w:lineRule="auto"/>
        <w:ind w:left="102" w:right="11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345C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proofErr w:type="gram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</w:rPr>
        <w:t>геокешинг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является еще одним педагогическим инстр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ментом в процессе воспитания и развития дошкольников.</w:t>
      </w:r>
    </w:p>
    <w:p w:rsidR="0099480B" w:rsidRDefault="0099480B" w:rsidP="0099480B">
      <w:pPr>
        <w:widowControl w:val="0"/>
        <w:spacing w:after="0" w:line="240" w:lineRule="auto"/>
        <w:ind w:left="102" w:right="113"/>
        <w:rPr>
          <w:rFonts w:ascii="Times New Roman" w:eastAsia="Times New Roman" w:hAnsi="Times New Roman" w:cs="Times New Roman"/>
          <w:sz w:val="28"/>
          <w:szCs w:val="28"/>
        </w:rPr>
      </w:pPr>
    </w:p>
    <w:p w:rsidR="0099480B" w:rsidRPr="00AC345C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</w:rPr>
        <w:t>Геокэшинг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и поисковую и исследовательскую деятельность. Современные технологии позволяют проводить обучение детей в виде игры, д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лают обучение интересным, творческим и значимым для участников.</w:t>
      </w:r>
    </w:p>
    <w:p w:rsidR="0099480B" w:rsidRPr="00AC345C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sz w:val="28"/>
          <w:szCs w:val="28"/>
        </w:rPr>
      </w:pPr>
    </w:p>
    <w:p w:rsidR="0099480B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геокэ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шинга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важно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480B" w:rsidRPr="0099480B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9480B">
        <w:rPr>
          <w:rFonts w:ascii="Times New Roman" w:eastAsia="Times New Roman" w:hAnsi="Times New Roman" w:cs="Times New Roman"/>
          <w:b/>
          <w:i/>
          <w:sz w:val="28"/>
          <w:szCs w:val="28"/>
        </w:rPr>
        <w:t>соблюдать структурные комп</w:t>
      </w:r>
      <w:r w:rsidRPr="0099480B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99480B">
        <w:rPr>
          <w:rFonts w:ascii="Times New Roman" w:eastAsia="Times New Roman" w:hAnsi="Times New Roman" w:cs="Times New Roman"/>
          <w:b/>
          <w:i/>
          <w:sz w:val="28"/>
          <w:szCs w:val="28"/>
        </w:rPr>
        <w:t>ненты технологии:</w:t>
      </w:r>
    </w:p>
    <w:p w:rsidR="0099480B" w:rsidRPr="0099480B" w:rsidRDefault="0099480B" w:rsidP="0099480B">
      <w:pPr>
        <w:pStyle w:val="a5"/>
        <w:widowControl w:val="0"/>
        <w:numPr>
          <w:ilvl w:val="0"/>
          <w:numId w:val="35"/>
        </w:numPr>
        <w:spacing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  <w:r w:rsidRPr="0099480B">
        <w:rPr>
          <w:rFonts w:ascii="Times New Roman" w:eastAsia="Times New Roman" w:hAnsi="Times New Roman" w:cs="Times New Roman"/>
          <w:sz w:val="28"/>
          <w:szCs w:val="28"/>
        </w:rPr>
        <w:t>Усвоить понятие «</w:t>
      </w:r>
      <w:proofErr w:type="spellStart"/>
      <w:r w:rsidRPr="0099480B">
        <w:rPr>
          <w:rFonts w:ascii="Times New Roman" w:eastAsia="Times New Roman" w:hAnsi="Times New Roman" w:cs="Times New Roman"/>
          <w:sz w:val="28"/>
          <w:szCs w:val="28"/>
        </w:rPr>
        <w:t>геокэшинг</w:t>
      </w:r>
      <w:proofErr w:type="spellEnd"/>
      <w:r w:rsidRPr="0099480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9480B" w:rsidRPr="0099480B" w:rsidRDefault="0099480B" w:rsidP="0099480B">
      <w:pPr>
        <w:pStyle w:val="a5"/>
        <w:widowControl w:val="0"/>
        <w:numPr>
          <w:ilvl w:val="0"/>
          <w:numId w:val="35"/>
        </w:numPr>
        <w:spacing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  <w:r w:rsidRPr="0099480B">
        <w:rPr>
          <w:rFonts w:ascii="Times New Roman" w:eastAsia="Times New Roman" w:hAnsi="Times New Roman" w:cs="Times New Roman"/>
          <w:sz w:val="28"/>
          <w:szCs w:val="28"/>
        </w:rPr>
        <w:t xml:space="preserve">Учет главного правила образовательного </w:t>
      </w:r>
      <w:proofErr w:type="spellStart"/>
      <w:r w:rsidRPr="0099480B">
        <w:rPr>
          <w:rFonts w:ascii="Times New Roman" w:eastAsia="Times New Roman" w:hAnsi="Times New Roman" w:cs="Times New Roman"/>
          <w:sz w:val="28"/>
          <w:szCs w:val="28"/>
        </w:rPr>
        <w:t>геокэшинга</w:t>
      </w:r>
      <w:proofErr w:type="spellEnd"/>
      <w:r w:rsidRPr="0099480B">
        <w:rPr>
          <w:rFonts w:ascii="Times New Roman" w:eastAsia="Times New Roman" w:hAnsi="Times New Roman" w:cs="Times New Roman"/>
          <w:sz w:val="28"/>
          <w:szCs w:val="28"/>
        </w:rPr>
        <w:t xml:space="preserve"> для детей – «Удиви меня!»</w:t>
      </w:r>
    </w:p>
    <w:p w:rsidR="0099480B" w:rsidRPr="0099480B" w:rsidRDefault="0099480B" w:rsidP="0099480B">
      <w:pPr>
        <w:pStyle w:val="a5"/>
        <w:widowControl w:val="0"/>
        <w:numPr>
          <w:ilvl w:val="0"/>
          <w:numId w:val="35"/>
        </w:numPr>
        <w:spacing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  <w:r w:rsidRPr="0099480B">
        <w:rPr>
          <w:rFonts w:ascii="Times New Roman" w:eastAsia="Times New Roman" w:hAnsi="Times New Roman" w:cs="Times New Roman"/>
          <w:sz w:val="28"/>
          <w:szCs w:val="28"/>
        </w:rPr>
        <w:t xml:space="preserve">Понимать, какие образовательные задачи можно решать через </w:t>
      </w:r>
      <w:proofErr w:type="gramStart"/>
      <w:r w:rsidRPr="0099480B">
        <w:rPr>
          <w:rFonts w:ascii="Times New Roman" w:eastAsia="Times New Roman" w:hAnsi="Times New Roman" w:cs="Times New Roman"/>
          <w:sz w:val="28"/>
          <w:szCs w:val="28"/>
        </w:rPr>
        <w:t>обр</w:t>
      </w:r>
      <w:r w:rsidRPr="0099480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480B">
        <w:rPr>
          <w:rFonts w:ascii="Times New Roman" w:eastAsia="Times New Roman" w:hAnsi="Times New Roman" w:cs="Times New Roman"/>
          <w:sz w:val="28"/>
          <w:szCs w:val="28"/>
        </w:rPr>
        <w:t>зовательный</w:t>
      </w:r>
      <w:proofErr w:type="gramEnd"/>
      <w:r w:rsidRPr="00994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480B">
        <w:rPr>
          <w:rFonts w:ascii="Times New Roman" w:eastAsia="Times New Roman" w:hAnsi="Times New Roman" w:cs="Times New Roman"/>
          <w:sz w:val="28"/>
          <w:szCs w:val="28"/>
        </w:rPr>
        <w:t>геокэшинг</w:t>
      </w:r>
      <w:proofErr w:type="spellEnd"/>
      <w:r w:rsidRPr="009948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480B" w:rsidRPr="0099480B" w:rsidRDefault="0099480B" w:rsidP="0099480B">
      <w:pPr>
        <w:pStyle w:val="a5"/>
        <w:widowControl w:val="0"/>
        <w:numPr>
          <w:ilvl w:val="0"/>
          <w:numId w:val="35"/>
        </w:numPr>
        <w:spacing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  <w:r w:rsidRPr="0099480B">
        <w:rPr>
          <w:rFonts w:ascii="Times New Roman" w:eastAsia="Times New Roman" w:hAnsi="Times New Roman" w:cs="Times New Roman"/>
          <w:sz w:val="28"/>
          <w:szCs w:val="28"/>
        </w:rPr>
        <w:t>Обеспечить соблюдение правил игры в поиски клада.</w:t>
      </w:r>
    </w:p>
    <w:p w:rsidR="0099480B" w:rsidRPr="0099480B" w:rsidRDefault="0099480B" w:rsidP="0099480B">
      <w:pPr>
        <w:pStyle w:val="a5"/>
        <w:widowControl w:val="0"/>
        <w:numPr>
          <w:ilvl w:val="0"/>
          <w:numId w:val="35"/>
        </w:numPr>
        <w:spacing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  <w:r w:rsidRPr="0099480B">
        <w:rPr>
          <w:rFonts w:ascii="Times New Roman" w:eastAsia="Times New Roman" w:hAnsi="Times New Roman" w:cs="Times New Roman"/>
          <w:sz w:val="28"/>
          <w:szCs w:val="28"/>
        </w:rPr>
        <w:t>Формировать умение разрабатывать маршруты</w:t>
      </w:r>
    </w:p>
    <w:p w:rsidR="0099480B" w:rsidRPr="0099480B" w:rsidRDefault="0099480B" w:rsidP="0099480B">
      <w:pPr>
        <w:pStyle w:val="a5"/>
        <w:widowControl w:val="0"/>
        <w:numPr>
          <w:ilvl w:val="0"/>
          <w:numId w:val="35"/>
        </w:numPr>
        <w:spacing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  <w:r w:rsidRPr="0099480B">
        <w:rPr>
          <w:rFonts w:ascii="Times New Roman" w:eastAsia="Times New Roman" w:hAnsi="Times New Roman" w:cs="Times New Roman"/>
          <w:sz w:val="28"/>
          <w:szCs w:val="28"/>
        </w:rPr>
        <w:t xml:space="preserve">Определить, что может служить кладом для детей </w:t>
      </w:r>
      <w:proofErr w:type="spellStart"/>
      <w:r w:rsidRPr="0099480B">
        <w:rPr>
          <w:rFonts w:ascii="Times New Roman" w:eastAsia="Times New Roman" w:hAnsi="Times New Roman" w:cs="Times New Roman"/>
          <w:sz w:val="28"/>
          <w:szCs w:val="28"/>
        </w:rPr>
        <w:t>дошк</w:t>
      </w:r>
      <w:proofErr w:type="spellEnd"/>
      <w:r w:rsidRPr="0099480B">
        <w:rPr>
          <w:rFonts w:ascii="Times New Roman" w:eastAsia="Times New Roman" w:hAnsi="Times New Roman" w:cs="Times New Roman"/>
          <w:sz w:val="28"/>
          <w:szCs w:val="28"/>
        </w:rPr>
        <w:t>. возраста.</w:t>
      </w:r>
    </w:p>
    <w:p w:rsidR="0099480B" w:rsidRPr="0099480B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</w:t>
      </w: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</w:rPr>
        <w:t>геокешинга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важно соблюдение </w:t>
      </w:r>
      <w:r w:rsidRPr="0099480B">
        <w:rPr>
          <w:rFonts w:ascii="Times New Roman" w:eastAsia="Times New Roman" w:hAnsi="Times New Roman" w:cs="Times New Roman"/>
          <w:b/>
          <w:i/>
          <w:sz w:val="28"/>
          <w:szCs w:val="28"/>
        </w:rPr>
        <w:t>правил участниками игры:</w:t>
      </w:r>
    </w:p>
    <w:p w:rsidR="0099480B" w:rsidRPr="0099480B" w:rsidRDefault="0099480B" w:rsidP="0099480B">
      <w:pPr>
        <w:pStyle w:val="a5"/>
        <w:widowControl w:val="0"/>
        <w:numPr>
          <w:ilvl w:val="0"/>
          <w:numId w:val="37"/>
        </w:numPr>
        <w:spacing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  <w:r w:rsidRPr="0099480B">
        <w:rPr>
          <w:rFonts w:ascii="Times New Roman" w:eastAsia="Times New Roman" w:hAnsi="Times New Roman" w:cs="Times New Roman"/>
          <w:sz w:val="28"/>
          <w:szCs w:val="28"/>
        </w:rPr>
        <w:t>Действовать в команде.</w:t>
      </w:r>
    </w:p>
    <w:p w:rsidR="0099480B" w:rsidRPr="0099480B" w:rsidRDefault="0099480B" w:rsidP="0099480B">
      <w:pPr>
        <w:pStyle w:val="a5"/>
        <w:widowControl w:val="0"/>
        <w:numPr>
          <w:ilvl w:val="0"/>
          <w:numId w:val="37"/>
        </w:numPr>
        <w:spacing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  <w:r w:rsidRPr="0099480B">
        <w:rPr>
          <w:rFonts w:ascii="Times New Roman" w:eastAsia="Times New Roman" w:hAnsi="Times New Roman" w:cs="Times New Roman"/>
          <w:sz w:val="28"/>
          <w:szCs w:val="28"/>
        </w:rPr>
        <w:t>Не откланяться от маршрута</w:t>
      </w:r>
    </w:p>
    <w:p w:rsidR="0099480B" w:rsidRPr="0099480B" w:rsidRDefault="0099480B" w:rsidP="0099480B">
      <w:pPr>
        <w:pStyle w:val="a5"/>
        <w:widowControl w:val="0"/>
        <w:numPr>
          <w:ilvl w:val="0"/>
          <w:numId w:val="37"/>
        </w:numPr>
        <w:spacing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  <w:r w:rsidRPr="0099480B">
        <w:rPr>
          <w:rFonts w:ascii="Times New Roman" w:eastAsia="Times New Roman" w:hAnsi="Times New Roman" w:cs="Times New Roman"/>
          <w:sz w:val="28"/>
          <w:szCs w:val="28"/>
        </w:rPr>
        <w:t>Клад является общей находкой</w:t>
      </w:r>
    </w:p>
    <w:p w:rsidR="0099480B" w:rsidRPr="0099480B" w:rsidRDefault="0099480B" w:rsidP="0099480B">
      <w:pPr>
        <w:pStyle w:val="a5"/>
        <w:widowControl w:val="0"/>
        <w:numPr>
          <w:ilvl w:val="0"/>
          <w:numId w:val="37"/>
        </w:numPr>
        <w:spacing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  <w:r w:rsidRPr="0099480B">
        <w:rPr>
          <w:rFonts w:ascii="Times New Roman" w:eastAsia="Times New Roman" w:hAnsi="Times New Roman" w:cs="Times New Roman"/>
          <w:sz w:val="28"/>
          <w:szCs w:val="28"/>
        </w:rPr>
        <w:t>Не забыть отметить клад на карте</w:t>
      </w:r>
    </w:p>
    <w:p w:rsidR="0099480B" w:rsidRPr="0099480B" w:rsidRDefault="0099480B" w:rsidP="0099480B">
      <w:pPr>
        <w:pStyle w:val="a5"/>
        <w:widowControl w:val="0"/>
        <w:numPr>
          <w:ilvl w:val="0"/>
          <w:numId w:val="37"/>
        </w:numPr>
        <w:spacing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  <w:r w:rsidRPr="0099480B">
        <w:rPr>
          <w:rFonts w:ascii="Times New Roman" w:eastAsia="Times New Roman" w:hAnsi="Times New Roman" w:cs="Times New Roman"/>
          <w:sz w:val="28"/>
          <w:szCs w:val="28"/>
        </w:rPr>
        <w:t>Соблюдать инструкции.</w:t>
      </w:r>
    </w:p>
    <w:p w:rsidR="0099480B" w:rsidRPr="00AC345C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sz w:val="28"/>
          <w:szCs w:val="28"/>
        </w:rPr>
      </w:pPr>
    </w:p>
    <w:p w:rsidR="0099480B" w:rsidRPr="00AC345C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>Тайники: это небольшой контейнер с каким-нибудь интересным предм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том. Здесь все идет в ход: игруш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ки, канцтовары, украшения.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Геокэ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еры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ветствуют тайники с творческие с загадками, рисунками, фотографиями.</w:t>
      </w:r>
      <w:proofErr w:type="gramEnd"/>
    </w:p>
    <w:p w:rsidR="0099480B" w:rsidRPr="00AC345C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Это же касается месторасположения тайников. Они могут быть совсем </w:t>
      </w:r>
      <w:proofErr w:type="spellStart"/>
      <w:proofErr w:type="gramStart"/>
      <w:r w:rsidRPr="00AC345C">
        <w:rPr>
          <w:rFonts w:ascii="Times New Roman" w:eastAsia="Times New Roman" w:hAnsi="Times New Roman" w:cs="Times New Roman"/>
          <w:sz w:val="28"/>
          <w:szCs w:val="28"/>
        </w:rPr>
        <w:t>ря-дом</w:t>
      </w:r>
      <w:proofErr w:type="spellEnd"/>
      <w:proofErr w:type="gramEnd"/>
      <w:r w:rsidRPr="00AC345C">
        <w:rPr>
          <w:rFonts w:ascii="Times New Roman" w:eastAsia="Times New Roman" w:hAnsi="Times New Roman" w:cs="Times New Roman"/>
          <w:sz w:val="28"/>
          <w:szCs w:val="28"/>
        </w:rPr>
        <w:t>, а могут потребовать преодоления серьезных препятствий.</w:t>
      </w:r>
    </w:p>
    <w:p w:rsidR="0099480B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Правила игры </w:t>
      </w:r>
      <w:proofErr w:type="gramStart"/>
      <w:r w:rsidRPr="00AC345C">
        <w:rPr>
          <w:rFonts w:ascii="Times New Roman" w:eastAsia="Times New Roman" w:hAnsi="Times New Roman" w:cs="Times New Roman"/>
          <w:sz w:val="28"/>
          <w:szCs w:val="28"/>
        </w:rPr>
        <w:t>довольны</w:t>
      </w:r>
      <w:proofErr w:type="gram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просты, но их нужно выполнять.</w:t>
      </w:r>
    </w:p>
    <w:p w:rsidR="0099480B" w:rsidRPr="00AC345C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sz w:val="28"/>
          <w:szCs w:val="28"/>
        </w:rPr>
      </w:pPr>
    </w:p>
    <w:p w:rsidR="0099480B" w:rsidRPr="0099480B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9480B">
        <w:rPr>
          <w:rFonts w:ascii="Times New Roman" w:eastAsia="Times New Roman" w:hAnsi="Times New Roman" w:cs="Times New Roman"/>
          <w:b/>
          <w:i/>
          <w:sz w:val="28"/>
          <w:szCs w:val="28"/>
        </w:rPr>
        <w:t>Правила игры:</w:t>
      </w:r>
    </w:p>
    <w:p w:rsidR="0099480B" w:rsidRPr="00DC45EC" w:rsidRDefault="0099480B" w:rsidP="0099480B">
      <w:pPr>
        <w:pStyle w:val="a5"/>
        <w:widowControl w:val="0"/>
        <w:numPr>
          <w:ilvl w:val="0"/>
          <w:numId w:val="19"/>
        </w:numPr>
        <w:spacing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  <w:r w:rsidRPr="00DC45EC">
        <w:rPr>
          <w:rFonts w:ascii="Times New Roman" w:eastAsia="Times New Roman" w:hAnsi="Times New Roman" w:cs="Times New Roman"/>
          <w:sz w:val="28"/>
          <w:szCs w:val="28"/>
        </w:rPr>
        <w:t>Кладом называют предмет, положенный в контейнер.</w:t>
      </w:r>
    </w:p>
    <w:p w:rsidR="0099480B" w:rsidRPr="00DC45EC" w:rsidRDefault="0099480B" w:rsidP="0099480B">
      <w:pPr>
        <w:pStyle w:val="a5"/>
        <w:widowControl w:val="0"/>
        <w:numPr>
          <w:ilvl w:val="0"/>
          <w:numId w:val="19"/>
        </w:numPr>
        <w:spacing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  <w:r w:rsidRPr="00DC45EC">
        <w:rPr>
          <w:rFonts w:ascii="Times New Roman" w:eastAsia="Times New Roman" w:hAnsi="Times New Roman" w:cs="Times New Roman"/>
          <w:sz w:val="28"/>
          <w:szCs w:val="28"/>
        </w:rPr>
        <w:t>Затем его прячут в интересном месте: например в памятнике, озере, лесу.</w:t>
      </w:r>
    </w:p>
    <w:p w:rsidR="0099480B" w:rsidRPr="00AC345C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Способы поиска клада:</w:t>
      </w:r>
    </w:p>
    <w:p w:rsidR="0099480B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>Для игры важна карта местонахождения. На карте нужно отметить, где спрятали клад.</w:t>
      </w:r>
    </w:p>
    <w:p w:rsidR="0099480B" w:rsidRPr="00AC345C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sz w:val="28"/>
          <w:szCs w:val="28"/>
        </w:rPr>
      </w:pPr>
    </w:p>
    <w:p w:rsidR="0099480B" w:rsidRPr="0099480B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9480B">
        <w:rPr>
          <w:rFonts w:ascii="Times New Roman" w:eastAsia="Times New Roman" w:hAnsi="Times New Roman" w:cs="Times New Roman"/>
          <w:b/>
          <w:i/>
          <w:sz w:val="28"/>
          <w:szCs w:val="28"/>
        </w:rPr>
        <w:t>Способ поиска клада</w:t>
      </w:r>
    </w:p>
    <w:p w:rsidR="0099480B" w:rsidRDefault="0099480B" w:rsidP="0099480B">
      <w:pPr>
        <w:pStyle w:val="a5"/>
        <w:widowControl w:val="0"/>
        <w:numPr>
          <w:ilvl w:val="0"/>
          <w:numId w:val="20"/>
        </w:numPr>
        <w:spacing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  <w:r w:rsidRPr="00DC45EC">
        <w:rPr>
          <w:rFonts w:ascii="Times New Roman" w:eastAsia="Times New Roman" w:hAnsi="Times New Roman" w:cs="Times New Roman"/>
          <w:sz w:val="28"/>
          <w:szCs w:val="28"/>
        </w:rPr>
        <w:t xml:space="preserve">это поиск по загадкам, </w:t>
      </w:r>
    </w:p>
    <w:p w:rsidR="0099480B" w:rsidRDefault="0099480B" w:rsidP="0099480B">
      <w:pPr>
        <w:pStyle w:val="a5"/>
        <w:widowControl w:val="0"/>
        <w:numPr>
          <w:ilvl w:val="0"/>
          <w:numId w:val="20"/>
        </w:numPr>
        <w:spacing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  <w:r w:rsidRPr="00DC45EC">
        <w:rPr>
          <w:rFonts w:ascii="Times New Roman" w:eastAsia="Times New Roman" w:hAnsi="Times New Roman" w:cs="Times New Roman"/>
          <w:sz w:val="28"/>
          <w:szCs w:val="28"/>
        </w:rPr>
        <w:t>по приметам,</w:t>
      </w:r>
    </w:p>
    <w:p w:rsidR="0099480B" w:rsidRDefault="0099480B" w:rsidP="0099480B">
      <w:pPr>
        <w:pStyle w:val="a5"/>
        <w:widowControl w:val="0"/>
        <w:numPr>
          <w:ilvl w:val="0"/>
          <w:numId w:val="20"/>
        </w:numPr>
        <w:spacing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  <w:r w:rsidRPr="00DC45EC">
        <w:rPr>
          <w:rFonts w:ascii="Times New Roman" w:eastAsia="Times New Roman" w:hAnsi="Times New Roman" w:cs="Times New Roman"/>
          <w:sz w:val="28"/>
          <w:szCs w:val="28"/>
        </w:rPr>
        <w:t xml:space="preserve"> по схеме. </w:t>
      </w:r>
    </w:p>
    <w:p w:rsidR="0099480B" w:rsidRDefault="0099480B" w:rsidP="0099480B">
      <w:pPr>
        <w:pStyle w:val="a5"/>
        <w:widowControl w:val="0"/>
        <w:numPr>
          <w:ilvl w:val="0"/>
          <w:numId w:val="20"/>
        </w:numPr>
        <w:spacing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</w:p>
    <w:p w:rsidR="0099480B" w:rsidRPr="00DC45EC" w:rsidRDefault="0099480B" w:rsidP="0099480B">
      <w:pPr>
        <w:widowControl w:val="0"/>
        <w:spacing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C45EC">
        <w:rPr>
          <w:rFonts w:ascii="Times New Roman" w:eastAsia="Times New Roman" w:hAnsi="Times New Roman" w:cs="Times New Roman"/>
          <w:sz w:val="28"/>
          <w:szCs w:val="28"/>
        </w:rPr>
        <w:t>Кладом может быть не предмет, а например, слово. Необходимо зад</w:t>
      </w:r>
      <w:r w:rsidRPr="00DC45E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C45EC">
        <w:rPr>
          <w:rFonts w:ascii="Times New Roman" w:eastAsia="Times New Roman" w:hAnsi="Times New Roman" w:cs="Times New Roman"/>
          <w:sz w:val="28"/>
          <w:szCs w:val="28"/>
        </w:rPr>
        <w:t>мать опре</w:t>
      </w:r>
      <w:r>
        <w:rPr>
          <w:rFonts w:ascii="Times New Roman" w:eastAsia="Times New Roman" w:hAnsi="Times New Roman" w:cs="Times New Roman"/>
          <w:sz w:val="28"/>
          <w:szCs w:val="28"/>
        </w:rPr>
        <w:t>делён</w:t>
      </w:r>
      <w:r w:rsidRPr="00DC45EC">
        <w:rPr>
          <w:rFonts w:ascii="Times New Roman" w:eastAsia="Times New Roman" w:hAnsi="Times New Roman" w:cs="Times New Roman"/>
          <w:sz w:val="28"/>
          <w:szCs w:val="28"/>
        </w:rPr>
        <w:t>ное слово, затем записать его буквами на схеме. Описывается внеш</w:t>
      </w:r>
      <w:r>
        <w:rPr>
          <w:rFonts w:ascii="Times New Roman" w:eastAsia="Times New Roman" w:hAnsi="Times New Roman" w:cs="Times New Roman"/>
          <w:sz w:val="28"/>
          <w:szCs w:val="28"/>
        </w:rPr>
        <w:t>ность од</w:t>
      </w:r>
      <w:r w:rsidRPr="00DC45EC">
        <w:rPr>
          <w:rFonts w:ascii="Times New Roman" w:eastAsia="Times New Roman" w:hAnsi="Times New Roman" w:cs="Times New Roman"/>
          <w:sz w:val="28"/>
          <w:szCs w:val="28"/>
        </w:rPr>
        <w:t>ного из детей группы. Участники определяют его по загаданным приметам. Ответом является первая буква имени ребенка (С</w:t>
      </w:r>
      <w:proofErr w:type="gramStart"/>
      <w:r w:rsidRPr="00DC45EC">
        <w:rPr>
          <w:rFonts w:ascii="Times New Roman" w:eastAsia="Times New Roman" w:hAnsi="Times New Roman" w:cs="Times New Roman"/>
          <w:sz w:val="28"/>
          <w:szCs w:val="28"/>
        </w:rPr>
        <w:t xml:space="preserve">).. </w:t>
      </w:r>
      <w:proofErr w:type="gramEnd"/>
      <w:r w:rsidRPr="00DC45EC">
        <w:rPr>
          <w:rFonts w:ascii="Times New Roman" w:eastAsia="Times New Roman" w:hAnsi="Times New Roman" w:cs="Times New Roman"/>
          <w:sz w:val="28"/>
          <w:szCs w:val="28"/>
        </w:rPr>
        <w:t>Предлагаются остальные приметы,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5EC">
        <w:rPr>
          <w:rFonts w:ascii="Times New Roman" w:eastAsia="Times New Roman" w:hAnsi="Times New Roman" w:cs="Times New Roman"/>
          <w:sz w:val="28"/>
          <w:szCs w:val="28"/>
        </w:rPr>
        <w:t>это Еда, Стул, Волосы и Ноги, по которым дети отгад</w:t>
      </w:r>
      <w:r w:rsidRPr="00DC45E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C45EC">
        <w:rPr>
          <w:rFonts w:ascii="Times New Roman" w:eastAsia="Times New Roman" w:hAnsi="Times New Roman" w:cs="Times New Roman"/>
          <w:sz w:val="28"/>
          <w:szCs w:val="28"/>
        </w:rPr>
        <w:t>вают слова. Необходимо прочитать то слово, которое получилось.</w:t>
      </w:r>
    </w:p>
    <w:p w:rsidR="0099480B" w:rsidRPr="00AC345C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геокэ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шинг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– совсем новая игра, в неё играют во всем м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ре. Сущес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твует методика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геокэ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шинга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с детьми дошкольного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воз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раста.</w:t>
      </w:r>
    </w:p>
    <w:p w:rsidR="0099480B" w:rsidRPr="00AC345C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>Видов тайников несколько. Самый популярный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- это контейнер, </w:t>
      </w:r>
      <w:proofErr w:type="gramStart"/>
      <w:r w:rsidRPr="00AC345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кот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ром ле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жит карандаш, блокнот и приз. В качестве приза может быть любая мелочь - конфеты, игрушки. В тайнике карандаш и б</w:t>
      </w:r>
      <w:r>
        <w:rPr>
          <w:rFonts w:ascii="Times New Roman" w:eastAsia="Times New Roman" w:hAnsi="Times New Roman" w:cs="Times New Roman"/>
          <w:sz w:val="28"/>
          <w:szCs w:val="28"/>
        </w:rPr>
        <w:t>локнот нужен для того, чтобы за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писать находку. Необходимо записать свое имя, что взяли в качестве приза и что оставили взамен.</w:t>
      </w:r>
    </w:p>
    <w:p w:rsidR="0099480B" w:rsidRPr="00AC345C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</w:rPr>
        <w:t>Геокэшинг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- игра на ориентирование, и кажды</w:t>
      </w:r>
      <w:r>
        <w:rPr>
          <w:rFonts w:ascii="Times New Roman" w:eastAsia="Times New Roman" w:hAnsi="Times New Roman" w:cs="Times New Roman"/>
          <w:sz w:val="28"/>
          <w:szCs w:val="28"/>
        </w:rPr>
        <w:t>й находит в ней что-то свое. По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этому правила игры, надо выполнять всем участникам, иначе игра не п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лучится.</w:t>
      </w:r>
    </w:p>
    <w:p w:rsidR="0099480B" w:rsidRPr="0099480B" w:rsidRDefault="0099480B" w:rsidP="00994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9948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организации </w:t>
      </w:r>
      <w:proofErr w:type="spellStart"/>
      <w:r w:rsidRPr="009948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геокэшинга</w:t>
      </w:r>
      <w:proofErr w:type="spellEnd"/>
      <w:r w:rsidRPr="009948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 детьми дошкольного</w:t>
      </w:r>
      <w:r w:rsidRPr="0099480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возраста способна вызвать огромный интерес у детей к физическим упражнениям. Д</w:t>
      </w:r>
      <w:r w:rsidRPr="009948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480B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расширяют свои знания, свой кругозор, наслаждаются окружающими в</w:t>
      </w:r>
      <w:r w:rsidRPr="009948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48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дами в процессе данной игры.</w:t>
      </w:r>
    </w:p>
    <w:p w:rsidR="0099480B" w:rsidRPr="0099480B" w:rsidRDefault="0099480B" w:rsidP="00994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8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Отличительной особенностью игры в группе ДОО или с деть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Pr="009948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</w:t>
      </w:r>
      <w:r w:rsidRPr="009948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</w:t>
      </w:r>
      <w:r w:rsidRPr="009948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льного</w:t>
      </w:r>
      <w:r w:rsidRPr="0099480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возраста является отсутствие GPS- навигатора. Необходимо использ</w:t>
      </w:r>
      <w:r w:rsidRPr="009948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48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адаптированный вариант игры – по картам и схемам.</w:t>
      </w:r>
    </w:p>
    <w:p w:rsidR="0099480B" w:rsidRPr="0099480B" w:rsidRDefault="0099480B" w:rsidP="00994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8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того</w:t>
      </w:r>
      <w:proofErr w:type="gramStart"/>
      <w:r w:rsidRPr="009948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9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заинтересовать детей, в первые тайники можно заклад</w:t>
      </w:r>
      <w:r w:rsidRPr="0099480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99480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конфеты. Ребята научаться искать тайник по указанным меткам и указ</w:t>
      </w:r>
      <w:r w:rsidRPr="009948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48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ниям, которые им оставляют. Затем усложняется задача - искать тайники по картам или схемам. Для этого необходимо научить детей читать карту, поэт</w:t>
      </w:r>
      <w:r w:rsidRPr="009948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48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следующим шагом работы на подготовительном этапе проекта является обучение детей ориентироваться в пределах группы ДОО, уч</w:t>
      </w:r>
      <w:r w:rsidRPr="009948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48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стку, по схеме, по карте, посредством использования </w:t>
      </w:r>
      <w:r w:rsidRPr="009948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разнообразных</w:t>
      </w:r>
      <w:r w:rsidRPr="0099480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игровых упражнений на развитие пространственных представлений.</w:t>
      </w:r>
    </w:p>
    <w:p w:rsidR="0099480B" w:rsidRPr="00AC345C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sz w:val="28"/>
          <w:szCs w:val="28"/>
        </w:rPr>
      </w:pPr>
    </w:p>
    <w:p w:rsidR="0099480B" w:rsidRPr="00AC345C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480B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Образовательный</w:t>
      </w:r>
      <w:proofErr w:type="gramEnd"/>
      <w:r w:rsidRPr="009948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9480B">
        <w:rPr>
          <w:rFonts w:ascii="Times New Roman" w:eastAsia="Times New Roman" w:hAnsi="Times New Roman" w:cs="Times New Roman"/>
          <w:b/>
          <w:i/>
          <w:sz w:val="28"/>
          <w:szCs w:val="28"/>
        </w:rPr>
        <w:t>геокэшинг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обладает характерными особенностями и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терактивных методик, так как включает в себя:</w:t>
      </w:r>
    </w:p>
    <w:p w:rsidR="0099480B" w:rsidRPr="0099480B" w:rsidRDefault="0099480B" w:rsidP="0099480B">
      <w:pPr>
        <w:pStyle w:val="a5"/>
        <w:widowControl w:val="0"/>
        <w:numPr>
          <w:ilvl w:val="0"/>
          <w:numId w:val="39"/>
        </w:numPr>
        <w:spacing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  <w:r w:rsidRPr="0099480B">
        <w:rPr>
          <w:rFonts w:ascii="Times New Roman" w:eastAsia="Times New Roman" w:hAnsi="Times New Roman" w:cs="Times New Roman"/>
          <w:sz w:val="28"/>
          <w:szCs w:val="28"/>
        </w:rPr>
        <w:t>Наличие  участников,  интересы  которых  в  значительной  степ</w:t>
      </w:r>
      <w:r w:rsidRPr="0099480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480B">
        <w:rPr>
          <w:rFonts w:ascii="Times New Roman" w:eastAsia="Times New Roman" w:hAnsi="Times New Roman" w:cs="Times New Roman"/>
          <w:sz w:val="28"/>
          <w:szCs w:val="28"/>
        </w:rPr>
        <w:t>ни  пересекаются  или совпадают.</w:t>
      </w:r>
    </w:p>
    <w:p w:rsidR="0099480B" w:rsidRPr="0099480B" w:rsidRDefault="0099480B" w:rsidP="0099480B">
      <w:pPr>
        <w:pStyle w:val="a5"/>
        <w:widowControl w:val="0"/>
        <w:numPr>
          <w:ilvl w:val="0"/>
          <w:numId w:val="39"/>
        </w:numPr>
        <w:spacing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  <w:r w:rsidRPr="0099480B">
        <w:rPr>
          <w:rFonts w:ascii="Times New Roman" w:eastAsia="Times New Roman" w:hAnsi="Times New Roman" w:cs="Times New Roman"/>
          <w:sz w:val="28"/>
          <w:szCs w:val="28"/>
        </w:rPr>
        <w:t>Наличие чётко оговариваемых правил (каждая методика имеет со</w:t>
      </w:r>
      <w:r w:rsidRPr="0099480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9480B">
        <w:rPr>
          <w:rFonts w:ascii="Times New Roman" w:eastAsia="Times New Roman" w:hAnsi="Times New Roman" w:cs="Times New Roman"/>
          <w:sz w:val="28"/>
          <w:szCs w:val="28"/>
        </w:rPr>
        <w:lastRenderedPageBreak/>
        <w:t>ственные правила).</w:t>
      </w:r>
    </w:p>
    <w:p w:rsidR="0099480B" w:rsidRPr="0099480B" w:rsidRDefault="0099480B" w:rsidP="0099480B">
      <w:pPr>
        <w:pStyle w:val="a5"/>
        <w:widowControl w:val="0"/>
        <w:numPr>
          <w:ilvl w:val="0"/>
          <w:numId w:val="39"/>
        </w:numPr>
        <w:spacing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  <w:r w:rsidRPr="0099480B">
        <w:rPr>
          <w:rFonts w:ascii="Times New Roman" w:eastAsia="Times New Roman" w:hAnsi="Times New Roman" w:cs="Times New Roman"/>
          <w:sz w:val="28"/>
          <w:szCs w:val="28"/>
        </w:rPr>
        <w:t>Наличие ясной, конкретной цели.</w:t>
      </w:r>
    </w:p>
    <w:p w:rsidR="0099480B" w:rsidRPr="0099480B" w:rsidRDefault="0099480B" w:rsidP="0099480B">
      <w:pPr>
        <w:pStyle w:val="a5"/>
        <w:widowControl w:val="0"/>
        <w:numPr>
          <w:ilvl w:val="0"/>
          <w:numId w:val="39"/>
        </w:numPr>
        <w:spacing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  <w:r w:rsidRPr="0099480B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 участников  в  том  объёме  и  тем  </w:t>
      </w:r>
      <w:proofErr w:type="spellStart"/>
      <w:proofErr w:type="gramStart"/>
      <w:r w:rsidRPr="0099480B">
        <w:rPr>
          <w:rFonts w:ascii="Times New Roman" w:eastAsia="Times New Roman" w:hAnsi="Times New Roman" w:cs="Times New Roman"/>
          <w:sz w:val="28"/>
          <w:szCs w:val="28"/>
        </w:rPr>
        <w:t>спосо-бом</w:t>
      </w:r>
      <w:proofErr w:type="spellEnd"/>
      <w:proofErr w:type="gramEnd"/>
      <w:r w:rsidRPr="0099480B">
        <w:rPr>
          <w:rFonts w:ascii="Times New Roman" w:eastAsia="Times New Roman" w:hAnsi="Times New Roman" w:cs="Times New Roman"/>
          <w:sz w:val="28"/>
          <w:szCs w:val="28"/>
        </w:rPr>
        <w:t>,  к</w:t>
      </w:r>
      <w:r w:rsidRPr="0099480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480B">
        <w:rPr>
          <w:rFonts w:ascii="Times New Roman" w:eastAsia="Times New Roman" w:hAnsi="Times New Roman" w:cs="Times New Roman"/>
          <w:sz w:val="28"/>
          <w:szCs w:val="28"/>
        </w:rPr>
        <w:t>торый  они  сами определяют.</w:t>
      </w:r>
    </w:p>
    <w:p w:rsidR="0099480B" w:rsidRPr="0099480B" w:rsidRDefault="0099480B" w:rsidP="0099480B">
      <w:pPr>
        <w:pStyle w:val="a5"/>
        <w:widowControl w:val="0"/>
        <w:numPr>
          <w:ilvl w:val="0"/>
          <w:numId w:val="39"/>
        </w:numPr>
        <w:spacing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  <w:r w:rsidRPr="0099480B">
        <w:rPr>
          <w:rFonts w:ascii="Times New Roman" w:eastAsia="Times New Roman" w:hAnsi="Times New Roman" w:cs="Times New Roman"/>
          <w:sz w:val="28"/>
          <w:szCs w:val="28"/>
        </w:rPr>
        <w:t>Групповую рефлексию.</w:t>
      </w:r>
    </w:p>
    <w:p w:rsidR="0099480B" w:rsidRDefault="0099480B" w:rsidP="0099480B">
      <w:pPr>
        <w:pStyle w:val="a5"/>
        <w:widowControl w:val="0"/>
        <w:numPr>
          <w:ilvl w:val="0"/>
          <w:numId w:val="39"/>
        </w:numPr>
        <w:spacing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  <w:r w:rsidRPr="0099480B">
        <w:rPr>
          <w:rFonts w:ascii="Times New Roman" w:eastAsia="Times New Roman" w:hAnsi="Times New Roman" w:cs="Times New Roman"/>
          <w:sz w:val="28"/>
          <w:szCs w:val="28"/>
        </w:rPr>
        <w:t>Подведение итогов.</w:t>
      </w:r>
    </w:p>
    <w:p w:rsidR="0099480B" w:rsidRPr="0099480B" w:rsidRDefault="0099480B" w:rsidP="0099480B">
      <w:pPr>
        <w:pStyle w:val="a5"/>
        <w:widowControl w:val="0"/>
        <w:numPr>
          <w:ilvl w:val="0"/>
          <w:numId w:val="39"/>
        </w:numPr>
        <w:spacing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</w:p>
    <w:p w:rsidR="0099480B" w:rsidRPr="0099480B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948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Методика проведения элементов </w:t>
      </w:r>
      <w:proofErr w:type="spellStart"/>
      <w:r w:rsidRPr="0099480B">
        <w:rPr>
          <w:rFonts w:ascii="Times New Roman" w:eastAsia="Times New Roman" w:hAnsi="Times New Roman" w:cs="Times New Roman"/>
          <w:b/>
          <w:i/>
          <w:sz w:val="28"/>
          <w:szCs w:val="28"/>
        </w:rPr>
        <w:t>геокешинга</w:t>
      </w:r>
      <w:proofErr w:type="spellEnd"/>
      <w:r w:rsidRPr="009948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 детьми старшего </w:t>
      </w:r>
      <w:proofErr w:type="spellStart"/>
      <w:proofErr w:type="gramStart"/>
      <w:r w:rsidRPr="0099480B">
        <w:rPr>
          <w:rFonts w:ascii="Times New Roman" w:eastAsia="Times New Roman" w:hAnsi="Times New Roman" w:cs="Times New Roman"/>
          <w:b/>
          <w:i/>
          <w:sz w:val="28"/>
          <w:szCs w:val="28"/>
        </w:rPr>
        <w:t>до-школьного</w:t>
      </w:r>
      <w:proofErr w:type="spellEnd"/>
      <w:proofErr w:type="gramEnd"/>
      <w:r w:rsidRPr="009948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возраста включает в себя 4 этапа:</w:t>
      </w:r>
    </w:p>
    <w:p w:rsidR="0099480B" w:rsidRPr="00AC345C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sz w:val="28"/>
          <w:szCs w:val="28"/>
        </w:rPr>
      </w:pPr>
      <w:r w:rsidRPr="0099480B">
        <w:rPr>
          <w:rFonts w:ascii="Times New Roman" w:eastAsia="Times New Roman" w:hAnsi="Times New Roman" w:cs="Times New Roman"/>
          <w:b/>
          <w:i/>
          <w:sz w:val="28"/>
          <w:szCs w:val="28"/>
        </w:rPr>
        <w:t>1 этап - предварительная работа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Здесь изготавливается макет группы, детского сада, участка ДОУ или другого объекта находящегося за </w:t>
      </w: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</w:rPr>
        <w:t>терр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тори-ей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учреждения).</w:t>
      </w:r>
      <w:proofErr w:type="gram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 Также на  этом этапе с детьми проводятся игры-занятия по ориентированию, умение работать с макетом, картой-схемой, умение </w:t>
      </w:r>
      <w:proofErr w:type="spellStart"/>
      <w:proofErr w:type="gramStart"/>
      <w:r w:rsidRPr="00AC345C">
        <w:rPr>
          <w:rFonts w:ascii="Times New Roman" w:eastAsia="Times New Roman" w:hAnsi="Times New Roman" w:cs="Times New Roman"/>
          <w:sz w:val="28"/>
          <w:szCs w:val="28"/>
        </w:rPr>
        <w:t>опреде-лять</w:t>
      </w:r>
      <w:proofErr w:type="spellEnd"/>
      <w:proofErr w:type="gram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на них  местоположение различных объектов.</w:t>
      </w:r>
    </w:p>
    <w:p w:rsidR="0099480B" w:rsidRPr="00AC345C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sz w:val="28"/>
          <w:szCs w:val="28"/>
        </w:rPr>
      </w:pPr>
      <w:r w:rsidRPr="0099480B">
        <w:rPr>
          <w:rFonts w:ascii="Times New Roman" w:eastAsia="Times New Roman" w:hAnsi="Times New Roman" w:cs="Times New Roman"/>
          <w:b/>
          <w:i/>
          <w:sz w:val="28"/>
          <w:szCs w:val="28"/>
        </w:rPr>
        <w:t>2 этап - подготовительный.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На этом этапе педагог создает сценарий, подбирает задачи для каждого задания, и готовит все необходимое для </w:t>
      </w:r>
      <w:proofErr w:type="spellStart"/>
      <w:proofErr w:type="gramStart"/>
      <w:r w:rsidRPr="00AC345C">
        <w:rPr>
          <w:rFonts w:ascii="Times New Roman" w:eastAsia="Times New Roman" w:hAnsi="Times New Roman" w:cs="Times New Roman"/>
          <w:sz w:val="28"/>
          <w:szCs w:val="28"/>
        </w:rPr>
        <w:t>про-ведения</w:t>
      </w:r>
      <w:proofErr w:type="spellEnd"/>
      <w:proofErr w:type="gram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самой игры, целью которой является найти тайник.</w:t>
      </w:r>
    </w:p>
    <w:p w:rsidR="0099480B" w:rsidRPr="00AC345C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sz w:val="28"/>
          <w:szCs w:val="28"/>
        </w:rPr>
      </w:pPr>
      <w:r w:rsidRPr="0099480B">
        <w:rPr>
          <w:rFonts w:ascii="Times New Roman" w:eastAsia="Times New Roman" w:hAnsi="Times New Roman" w:cs="Times New Roman"/>
          <w:b/>
          <w:i/>
          <w:sz w:val="28"/>
          <w:szCs w:val="28"/>
        </w:rPr>
        <w:t>3 этап - проведение игры.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На данном этапе с детьми рассматривается карта-схема маршрута к тайнику, дети дают ответы на вопросы связанные с предметом или местом, где спрятан тайник, делаются фотоснимки обнар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женного места.</w:t>
      </w:r>
    </w:p>
    <w:p w:rsidR="0099480B" w:rsidRPr="00AC345C" w:rsidRDefault="0099480B" w:rsidP="0099480B">
      <w:pPr>
        <w:widowControl w:val="0"/>
        <w:spacing w:after="0" w:line="240" w:lineRule="auto"/>
        <w:ind w:left="102" w:right="104" w:firstLine="182"/>
        <w:rPr>
          <w:rFonts w:ascii="Times New Roman" w:eastAsia="Times New Roman" w:hAnsi="Times New Roman" w:cs="Times New Roman"/>
          <w:sz w:val="28"/>
          <w:szCs w:val="28"/>
        </w:rPr>
      </w:pPr>
      <w:r w:rsidRPr="009948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4 этап - презентация результатов.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На этом этапе дети представляют р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зультат, обобщают полученные знания, оформляют их в конечный пр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дукт.</w:t>
      </w:r>
    </w:p>
    <w:p w:rsidR="0099480B" w:rsidRPr="00AC345C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sz w:val="28"/>
          <w:szCs w:val="28"/>
        </w:rPr>
      </w:pPr>
    </w:p>
    <w:p w:rsidR="0099480B" w:rsidRPr="00AC345C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Данную технологию  можно использовать не только на прогулке, но и в любых режимных моментах. </w:t>
      </w:r>
    </w:p>
    <w:p w:rsidR="0099480B" w:rsidRPr="00AC345C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>Дети с удовольствием  уже в младшем возрасте справляются с задачей по поиску «клада». В зимнее время это особенно увлекательно. Прячем кор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бочку  с конфеткой или игрушкой, а малыш при помощи наводящих слов отыскивает ее. Развивается ориентировка в пространстве, мышление, пон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мание речи. </w:t>
      </w:r>
    </w:p>
    <w:p w:rsidR="0099480B" w:rsidRPr="00AC345C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Хорошо помогают игры с водой и песком. Они становятся подготов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тельным этапом по поиску клада. При наведении порядка в группе создаем проблемную ситуацию, например «Потерялась кукла Маша», организуя её поиск,  малыш понимает, что во всем необходим порядок и бережное отн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шение ко всему.</w:t>
      </w:r>
    </w:p>
    <w:p w:rsidR="0099480B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Игра в прятки помогла детям лучше ориентироваться в пространстве. По описанию окружающей обстановки предлагала детям найти спрятанную </w:t>
      </w:r>
      <w:proofErr w:type="spellStart"/>
      <w:proofErr w:type="gramStart"/>
      <w:r w:rsidRPr="00AC345C">
        <w:rPr>
          <w:rFonts w:ascii="Times New Roman" w:eastAsia="Times New Roman" w:hAnsi="Times New Roman" w:cs="Times New Roman"/>
          <w:sz w:val="28"/>
          <w:szCs w:val="28"/>
        </w:rPr>
        <w:t>иг-рушку</w:t>
      </w:r>
      <w:proofErr w:type="spellEnd"/>
      <w:proofErr w:type="gram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, преодолев на пути различные препятствия: перепрыгнуть через </w:t>
      </w: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</w:rPr>
        <w:t>руче-ек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, присесть три раза, построить мостик через широкую речку, сосчитать </w:t>
      </w: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</w:rPr>
        <w:t>бе-резки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, выбрать правильную тропинку. Здесь мы комплексно подходим к </w:t>
      </w:r>
      <w:proofErr w:type="spellStart"/>
      <w:proofErr w:type="gramStart"/>
      <w:r w:rsidRPr="00AC345C">
        <w:rPr>
          <w:rFonts w:ascii="Times New Roman" w:eastAsia="Times New Roman" w:hAnsi="Times New Roman" w:cs="Times New Roman"/>
          <w:sz w:val="28"/>
          <w:szCs w:val="28"/>
        </w:rPr>
        <w:t>раз-витию</w:t>
      </w:r>
      <w:proofErr w:type="spellEnd"/>
      <w:proofErr w:type="gram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детей: и психические процессы,  и двигательная активность, и </w:t>
      </w: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</w:rPr>
        <w:t>матема-тические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представления,  и познание окружающего мира, и конструирование, и формирование сотрудничества и взаимопонимания при выполнении общего дела.</w:t>
      </w:r>
    </w:p>
    <w:p w:rsidR="0099480B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sz w:val="28"/>
          <w:szCs w:val="28"/>
        </w:rPr>
      </w:pPr>
    </w:p>
    <w:p w:rsidR="0099480B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sz w:val="28"/>
          <w:szCs w:val="28"/>
        </w:rPr>
      </w:pPr>
    </w:p>
    <w:p w:rsidR="0099480B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sz w:val="28"/>
          <w:szCs w:val="28"/>
        </w:rPr>
      </w:pPr>
    </w:p>
    <w:p w:rsidR="0099480B" w:rsidRPr="00AC345C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sz w:val="28"/>
          <w:szCs w:val="28"/>
        </w:rPr>
      </w:pPr>
    </w:p>
    <w:p w:rsidR="0099480B" w:rsidRPr="00AC345C" w:rsidRDefault="0099480B" w:rsidP="0099480B">
      <w:pPr>
        <w:widowControl w:val="0"/>
        <w:spacing w:after="0" w:line="240" w:lineRule="auto"/>
        <w:ind w:left="102" w:right="104" w:firstLine="419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>Основная идея состоит в том, что воспитатель (или часть игроков) прячут тайники, другие с помощью «Карты сокровищ» находят спрятанные клады. Игра представляет собой активный познавательный процесс, в нее можно и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рать всей группой, с родителями, соревноваться в нахождении клада с другой группой ДОУ, или устроить соревнования между семьями.</w:t>
      </w:r>
    </w:p>
    <w:p w:rsidR="0099480B" w:rsidRPr="00AC345C" w:rsidRDefault="0099480B" w:rsidP="0099480B">
      <w:pPr>
        <w:widowControl w:val="0"/>
        <w:spacing w:after="0" w:line="240" w:lineRule="auto"/>
        <w:ind w:left="102" w:right="104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Правила игры: </w:t>
      </w:r>
    </w:p>
    <w:p w:rsidR="0099480B" w:rsidRPr="00AC345C" w:rsidRDefault="0099480B" w:rsidP="0099480B">
      <w:pPr>
        <w:widowControl w:val="0"/>
        <w:spacing w:after="0" w:line="240" w:lineRule="auto"/>
        <w:ind w:left="102" w:right="104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>Заранее готовится «клад». Это может быть угощение (шоколадка, конфеты), игрушка или сувенир. «Сокровище» нужно положить в непромокаемую к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робочку (пакетик) и спрятать в песке или в определенном месте. Лучше всего прятать клад за верандой или под кустами, то есть найти действительно «тайное место». По заданию дети должны найти клад, руководствуясь по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сказками взрослого. </w:t>
      </w:r>
    </w:p>
    <w:p w:rsidR="0099480B" w:rsidRPr="00AC345C" w:rsidRDefault="0099480B" w:rsidP="0099480B">
      <w:pPr>
        <w:widowControl w:val="0"/>
        <w:spacing w:after="0" w:line="240" w:lineRule="auto"/>
        <w:ind w:left="102" w:right="104" w:firstLine="479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>Для средней группы подсказки могут быть самыми простыми, например, горячо — холодно или более сложные: сделай два шага налево, потом три шага вперед и</w:t>
      </w:r>
      <w:r w:rsidRPr="00AC345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т.д.</w:t>
      </w:r>
    </w:p>
    <w:p w:rsidR="0099480B" w:rsidRPr="00AC345C" w:rsidRDefault="0099480B" w:rsidP="0099480B">
      <w:pPr>
        <w:widowControl w:val="0"/>
        <w:spacing w:after="0" w:line="240" w:lineRule="auto"/>
        <w:ind w:left="102" w:right="103" w:firstLine="479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Для детей старшей и подготовительной группы можно составить «Карту сокровищ». </w:t>
      </w:r>
      <w:proofErr w:type="gramStart"/>
      <w:r w:rsidRPr="00AC345C">
        <w:rPr>
          <w:rFonts w:ascii="Times New Roman" w:eastAsia="Times New Roman" w:hAnsi="Times New Roman" w:cs="Times New Roman"/>
          <w:sz w:val="28"/>
          <w:szCs w:val="28"/>
        </w:rPr>
        <w:t>На карте</w:t>
      </w:r>
      <w:r w:rsidR="00053F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приблизительно по схеме территории ДОУ</w:t>
      </w:r>
      <w:r w:rsidR="00053F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можно н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рисовать: сам Остров сокровищ (территория), круглая бухта (бассейн), к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чающаяся колыбель (качели), долина мудрости (скамейки для отдыха), к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ралловая бухта (спортивная площадка), банановая роща (цветник), вход в пещеру (погреб для хранения овощей), джунгли (травяной газон), сонная л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щина (беседка), ледник мамонта (тень за верандой), вулкан (солнцепек на а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фальте), водопад (кран для полива), мост (игрушечный мост</w:t>
      </w:r>
      <w:proofErr w:type="gram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на участке одной из групп), плато (вход перед ДОУ), луковая роща (огород) и т.п. В идеале карту нужно рисовать на замоченной в чае бумаге и высушенной с оборва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ными краями</w:t>
      </w:r>
    </w:p>
    <w:p w:rsidR="0099480B" w:rsidRPr="00AC345C" w:rsidRDefault="0099480B" w:rsidP="0099480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480B" w:rsidRPr="00AC345C" w:rsidRDefault="0099480B" w:rsidP="0099480B">
      <w:pPr>
        <w:widowControl w:val="0"/>
        <w:spacing w:after="0" w:line="240" w:lineRule="auto"/>
        <w:ind w:left="102" w:right="104" w:firstLine="2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</w:rPr>
        <w:t>Геокэшинг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- игра на ориентирование, и каждый находит в ней что-то свое. Поэтому правила игры, надо выполнять всем участникам, иначе игра не п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лучится.</w:t>
      </w:r>
    </w:p>
    <w:p w:rsidR="0099480B" w:rsidRPr="00AC345C" w:rsidRDefault="0099480B" w:rsidP="0099480B">
      <w:pPr>
        <w:widowControl w:val="0"/>
        <w:numPr>
          <w:ilvl w:val="0"/>
          <w:numId w:val="3"/>
        </w:numPr>
        <w:tabs>
          <w:tab w:val="left" w:pos="3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>Найти</w:t>
      </w:r>
      <w:proofErr w:type="spellEnd"/>
      <w:r w:rsidRPr="00AC345C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 xml:space="preserve"> </w:t>
      </w: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>тайник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9480B" w:rsidRPr="00AC345C" w:rsidRDefault="0099480B" w:rsidP="0099480B">
      <w:pPr>
        <w:widowControl w:val="0"/>
        <w:numPr>
          <w:ilvl w:val="0"/>
          <w:numId w:val="3"/>
        </w:numPr>
        <w:tabs>
          <w:tab w:val="left" w:pos="3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>Забрать из тайника понравившийся</w:t>
      </w:r>
      <w:r w:rsidRPr="00AC345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предмет.</w:t>
      </w:r>
    </w:p>
    <w:p w:rsidR="0099480B" w:rsidRPr="00AC345C" w:rsidRDefault="0099480B" w:rsidP="0099480B">
      <w:pPr>
        <w:widowControl w:val="0"/>
        <w:numPr>
          <w:ilvl w:val="0"/>
          <w:numId w:val="3"/>
        </w:numPr>
        <w:tabs>
          <w:tab w:val="left" w:pos="3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>В тайник положить предмет, взамен</w:t>
      </w:r>
      <w:r w:rsidRPr="00AC345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proofErr w:type="gramStart"/>
      <w:r w:rsidRPr="00AC345C">
        <w:rPr>
          <w:rFonts w:ascii="Times New Roman" w:eastAsia="Times New Roman" w:hAnsi="Times New Roman" w:cs="Times New Roman"/>
          <w:sz w:val="28"/>
          <w:szCs w:val="28"/>
        </w:rPr>
        <w:t>взятого</w:t>
      </w:r>
      <w:proofErr w:type="gramEnd"/>
      <w:r w:rsidRPr="00AC345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9480B" w:rsidRPr="00AC345C" w:rsidRDefault="0099480B" w:rsidP="0099480B">
      <w:pPr>
        <w:widowControl w:val="0"/>
        <w:numPr>
          <w:ilvl w:val="0"/>
          <w:numId w:val="3"/>
        </w:numPr>
        <w:tabs>
          <w:tab w:val="left" w:pos="3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>Рассказать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о</w:t>
      </w:r>
      <w:proofErr w:type="gramEnd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>своей</w:t>
      </w:r>
      <w:proofErr w:type="spellEnd"/>
      <w:r w:rsidRPr="00AC345C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 xml:space="preserve"> </w:t>
      </w: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>находке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9480B" w:rsidRPr="00AC345C" w:rsidRDefault="0099480B" w:rsidP="0099480B">
      <w:pPr>
        <w:widowControl w:val="0"/>
        <w:spacing w:after="0" w:line="240" w:lineRule="auto"/>
        <w:ind w:left="102" w:right="114" w:firstLine="240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Методика организации </w:t>
      </w: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</w:rPr>
        <w:t>геокэшинга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с детьми дошкольного возраста сп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собна вызвать огромный познавательный интерес у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тей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расширяют свои знания, свой кругозор, в процессе данной игры.</w:t>
      </w:r>
    </w:p>
    <w:p w:rsidR="0099480B" w:rsidRPr="00AC345C" w:rsidRDefault="0099480B" w:rsidP="0099480B">
      <w:pPr>
        <w:widowControl w:val="0"/>
        <w:spacing w:after="0" w:line="240" w:lineRule="auto"/>
        <w:ind w:left="102" w:right="114" w:firstLine="240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>Отличительной особенностью игры в группе или на участке детского сада с детьми дошкольного возраста является использование  карт и схем.</w:t>
      </w:r>
    </w:p>
    <w:p w:rsidR="0099480B" w:rsidRPr="00AC345C" w:rsidRDefault="0099480B" w:rsidP="0099480B">
      <w:pPr>
        <w:widowControl w:val="0"/>
        <w:spacing w:after="0" w:line="240" w:lineRule="auto"/>
        <w:ind w:left="102" w:right="1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gramStart"/>
      <w:r w:rsidRPr="00AC345C"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Образовательный</w:t>
      </w:r>
      <w:proofErr w:type="gramEnd"/>
      <w:r w:rsidRPr="00AC345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345C">
        <w:rPr>
          <w:rFonts w:ascii="Times New Roman" w:eastAsia="Times New Roman" w:hAnsi="Times New Roman" w:cs="Times New Roman"/>
          <w:i/>
          <w:sz w:val="28"/>
          <w:szCs w:val="28"/>
        </w:rPr>
        <w:t>геокешинг</w:t>
      </w:r>
      <w:proofErr w:type="spellEnd"/>
      <w:r w:rsidRPr="00AC345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наполняет новым практическим содерж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нием организацию познавательной деятельности дошкольников. Данная те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нология позволяет сделать процесс бучения действительно актуальным, ли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ностно-значимым, интересным и творческим, в какой-то мере даже азартным.</w:t>
      </w:r>
    </w:p>
    <w:p w:rsidR="0099480B" w:rsidRDefault="0099480B" w:rsidP="0099480B">
      <w:pPr>
        <w:widowControl w:val="0"/>
        <w:spacing w:after="0" w:line="240" w:lineRule="auto"/>
        <w:ind w:left="102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>С целью подготовки к игре на участке детского сада проводится предвар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тельная работа:</w:t>
      </w:r>
    </w:p>
    <w:p w:rsidR="00053FA1" w:rsidRPr="00AC345C" w:rsidRDefault="00053FA1" w:rsidP="0099480B">
      <w:pPr>
        <w:widowControl w:val="0"/>
        <w:spacing w:after="0" w:line="240" w:lineRule="auto"/>
        <w:ind w:left="102"/>
        <w:rPr>
          <w:rFonts w:ascii="Times New Roman" w:eastAsia="Times New Roman" w:hAnsi="Times New Roman" w:cs="Times New Roman"/>
          <w:sz w:val="28"/>
          <w:szCs w:val="28"/>
        </w:rPr>
      </w:pPr>
    </w:p>
    <w:p w:rsidR="0099480B" w:rsidRPr="00AC345C" w:rsidRDefault="0099480B" w:rsidP="0099480B">
      <w:pPr>
        <w:widowControl w:val="0"/>
        <w:numPr>
          <w:ilvl w:val="0"/>
          <w:numId w:val="4"/>
        </w:num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>Изготовление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>макета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>детского</w:t>
      </w:r>
      <w:proofErr w:type="spellEnd"/>
      <w:r w:rsidRPr="00AC345C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>сада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9480B" w:rsidRPr="00AC345C" w:rsidRDefault="0099480B" w:rsidP="0099480B">
      <w:pPr>
        <w:widowControl w:val="0"/>
        <w:numPr>
          <w:ilvl w:val="0"/>
          <w:numId w:val="4"/>
        </w:num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Игры-занятия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AC345C">
        <w:rPr>
          <w:rFonts w:ascii="Times New Roman" w:eastAsia="Times New Roman" w:hAnsi="Times New Roman" w:cs="Times New Roman"/>
          <w:spacing w:val="-12"/>
          <w:sz w:val="28"/>
          <w:szCs w:val="28"/>
          <w:lang w:val="en-US"/>
        </w:rPr>
        <w:t xml:space="preserve"> </w:t>
      </w: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>ориентированию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9480B" w:rsidRPr="00AC345C" w:rsidRDefault="0099480B" w:rsidP="0099480B">
      <w:pPr>
        <w:widowControl w:val="0"/>
        <w:spacing w:after="0" w:line="240" w:lineRule="auto"/>
        <w:ind w:right="102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>Эта работа проходит следующим образом. Создается макет участка детского сада. Основные объекты макета можно свободно передвигать и убирать с о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новы. Например, дети с воспитателем исследуют участок во время прогулки, а потом дети пытаются самостоятельно восстановить свой маршрут на макете. Возможен и противоположный вариант: перед прогулкой воспитатель вместе с детьми намечает маршрут на макете, а затем дошкольники на территории ищут нужные объекты. Начало знакомства ребят с объектами участка может проводиться постепенно, например, на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аждой прогулке изучается только 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один объект. Возвращаясь в группу, дети выставляют на макете лишь тот об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ект, с которым они познакомились. Таким образом, постепенно макет будет «восстановлен» полностью.</w:t>
      </w:r>
    </w:p>
    <w:p w:rsidR="0099480B" w:rsidRPr="00AC345C" w:rsidRDefault="0099480B" w:rsidP="0099480B">
      <w:pPr>
        <w:widowControl w:val="0"/>
        <w:spacing w:after="0" w:line="240" w:lineRule="auto"/>
        <w:ind w:left="102" w:right="105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>Макет может также помочь в составлении картосхемы. Для развития абс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рактного мышления дети старшего возраста могут сопоставлять картосхему участка и ее макет, находить соответствующие объекты, изображенные ра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ным способом. Деревья, кустарники могут служить и материалом для счета, составления рассказов. Для ребенка территория</w:t>
      </w:r>
    </w:p>
    <w:p w:rsidR="0099480B" w:rsidRPr="00AC345C" w:rsidRDefault="0099480B" w:rsidP="0099480B">
      <w:pPr>
        <w:widowControl w:val="0"/>
        <w:spacing w:after="0" w:line="240" w:lineRule="auto"/>
        <w:ind w:left="102" w:right="102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>детского сада представляет собой отдельные участки: спортивная площадка, заросли кустарников, клумбы, которые он зачастую не связывает между с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бой. Дети видят их на уровне своего роста. Макет же помогает ребенку пре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ставить территорию детского сада в целом, как бы посмотреть на нее сверху </w:t>
      </w:r>
      <w:proofErr w:type="gramStart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AC345C">
        <w:rPr>
          <w:rFonts w:ascii="Times New Roman" w:eastAsia="Times New Roman" w:hAnsi="Times New Roman" w:cs="Times New Roman"/>
          <w:sz w:val="28"/>
          <w:szCs w:val="28"/>
        </w:rPr>
        <w:t>как говорится, «с высоты птичьего полета»).</w:t>
      </w:r>
    </w:p>
    <w:p w:rsidR="0099480B" w:rsidRPr="00AC345C" w:rsidRDefault="0099480B" w:rsidP="0099480B">
      <w:pPr>
        <w:widowControl w:val="0"/>
        <w:spacing w:before="5" w:after="0" w:line="274" w:lineRule="exact"/>
        <w:ind w:left="10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b/>
          <w:bCs/>
          <w:sz w:val="28"/>
          <w:szCs w:val="28"/>
        </w:rPr>
        <w:t>Игры-занятия по ориентированию могут содержать следующие задания:</w:t>
      </w:r>
    </w:p>
    <w:p w:rsidR="0099480B" w:rsidRPr="00AC345C" w:rsidRDefault="0099480B" w:rsidP="0099480B">
      <w:pPr>
        <w:widowControl w:val="0"/>
        <w:numPr>
          <w:ilvl w:val="0"/>
          <w:numId w:val="5"/>
        </w:numPr>
        <w:tabs>
          <w:tab w:val="left" w:pos="359"/>
        </w:tabs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>С макета убираются все объекты участка. Педагог описывает объект, не н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зывая его, а ребята выбирают нужную часть (дерево, скамейку и т.п.). </w:t>
      </w: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>Дошкольники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>старшего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>возраста</w:t>
      </w:r>
      <w:proofErr w:type="spellEnd"/>
      <w:proofErr w:type="gramEnd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>могут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>играть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>без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>участия</w:t>
      </w:r>
      <w:proofErr w:type="spellEnd"/>
      <w:r w:rsidRPr="00AC345C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>взрослых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9480B" w:rsidRPr="00AC345C" w:rsidRDefault="0099480B" w:rsidP="0099480B">
      <w:pPr>
        <w:widowControl w:val="0"/>
        <w:numPr>
          <w:ilvl w:val="0"/>
          <w:numId w:val="5"/>
        </w:numPr>
        <w:tabs>
          <w:tab w:val="left" w:pos="376"/>
        </w:tabs>
        <w:spacing w:after="0" w:line="240" w:lineRule="auto"/>
        <w:ind w:right="111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>Прячутся один-два объекта участка и ребенок должен определить, «чего не хватает». Или же, наоборот, добавляется лишний объект, который и должны найти</w:t>
      </w:r>
      <w:r w:rsidRPr="00AC345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дети.</w:t>
      </w:r>
    </w:p>
    <w:p w:rsidR="0099480B" w:rsidRPr="00AC345C" w:rsidRDefault="0099480B" w:rsidP="0099480B">
      <w:pPr>
        <w:widowControl w:val="0"/>
        <w:numPr>
          <w:ilvl w:val="0"/>
          <w:numId w:val="5"/>
        </w:numPr>
        <w:tabs>
          <w:tab w:val="left" w:pos="359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>Объекты участка размещаются произвольно, не на своих местах. Задача р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бенка найти ошибки и расположить объекты правильно. Проверять результ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ты этой работы можно непосредственно на территории детского</w:t>
      </w:r>
      <w:r w:rsidRPr="00AC345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сада.</w:t>
      </w:r>
    </w:p>
    <w:p w:rsidR="0099480B" w:rsidRPr="00AC345C" w:rsidRDefault="0099480B" w:rsidP="0099480B">
      <w:pPr>
        <w:widowControl w:val="0"/>
        <w:numPr>
          <w:ilvl w:val="0"/>
          <w:numId w:val="5"/>
        </w:numPr>
        <w:tabs>
          <w:tab w:val="left" w:pos="395"/>
        </w:tabs>
        <w:spacing w:after="0" w:line="240" w:lineRule="auto"/>
        <w:ind w:right="106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>Детям предлагаются самостоятельные игры с макетом, как в помещениях, так и на улице. Для этой цели можно дополнить макет небольшими фигурками человечков, с которыми ребенок соотносит себя и своих друзей. Передвигая фигурки людей (детей) на макете, ребенок самостоятельно проводит экску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сию, рассказывая об участке детского сада. При этом человечки могут «з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блудиться» (тогда дети должны объяснить им, как найти дорогу), устать (д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школьники предлагают им вариант отдыха на территории) и т.п. Такие зад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ния способствуют и развитию</w:t>
      </w:r>
      <w:r w:rsidRPr="00AC345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99480B" w:rsidRPr="00AC345C" w:rsidRDefault="0099480B" w:rsidP="0099480B">
      <w:pPr>
        <w:widowControl w:val="0"/>
        <w:spacing w:after="0" w:line="240" w:lineRule="auto"/>
        <w:ind w:left="102" w:right="113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>Наш опыт показал, что работа с макетом развивает у дошкольников познав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тельный интерес, меняет их отношение к окружающему, территория детского сада становится для них более знакомой, «своей».</w:t>
      </w:r>
    </w:p>
    <w:p w:rsidR="0099480B" w:rsidRPr="00AC345C" w:rsidRDefault="0099480B" w:rsidP="0099480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480B" w:rsidRDefault="0099480B" w:rsidP="0099480B">
      <w:pPr>
        <w:widowControl w:val="0"/>
        <w:tabs>
          <w:tab w:val="left" w:pos="3169"/>
        </w:tabs>
        <w:spacing w:after="0" w:line="240" w:lineRule="auto"/>
        <w:ind w:left="102" w:right="1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Чтобы научиться играть в </w:t>
      </w: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</w:rPr>
        <w:t>геокэшинг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</w:rPr>
        <w:t>, можно использовать игровые об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чающие ситуации: </w:t>
      </w:r>
    </w:p>
    <w:p w:rsidR="00053FA1" w:rsidRDefault="00053FA1" w:rsidP="0099480B">
      <w:pPr>
        <w:widowControl w:val="0"/>
        <w:tabs>
          <w:tab w:val="left" w:pos="3169"/>
        </w:tabs>
        <w:spacing w:after="0" w:line="240" w:lineRule="auto"/>
        <w:ind w:left="102" w:right="104"/>
        <w:rPr>
          <w:rFonts w:ascii="Times New Roman" w:eastAsia="Times New Roman" w:hAnsi="Times New Roman" w:cs="Times New Roman"/>
          <w:sz w:val="28"/>
          <w:szCs w:val="28"/>
        </w:rPr>
      </w:pPr>
    </w:p>
    <w:p w:rsidR="00053FA1" w:rsidRDefault="00053FA1" w:rsidP="0099480B">
      <w:pPr>
        <w:widowControl w:val="0"/>
        <w:tabs>
          <w:tab w:val="left" w:pos="3169"/>
        </w:tabs>
        <w:spacing w:after="0" w:line="240" w:lineRule="auto"/>
        <w:ind w:left="102" w:right="104"/>
        <w:rPr>
          <w:rFonts w:ascii="Times New Roman" w:eastAsia="Times New Roman" w:hAnsi="Times New Roman" w:cs="Times New Roman"/>
          <w:sz w:val="28"/>
          <w:szCs w:val="28"/>
        </w:rPr>
      </w:pPr>
    </w:p>
    <w:p w:rsidR="00053FA1" w:rsidRDefault="00053FA1" w:rsidP="0099480B">
      <w:pPr>
        <w:widowControl w:val="0"/>
        <w:tabs>
          <w:tab w:val="left" w:pos="3169"/>
        </w:tabs>
        <w:spacing w:after="0" w:line="240" w:lineRule="auto"/>
        <w:ind w:left="102" w:right="104"/>
        <w:rPr>
          <w:rFonts w:ascii="Times New Roman" w:eastAsia="Times New Roman" w:hAnsi="Times New Roman" w:cs="Times New Roman"/>
          <w:sz w:val="28"/>
          <w:szCs w:val="28"/>
        </w:rPr>
      </w:pPr>
    </w:p>
    <w:p w:rsidR="00053FA1" w:rsidRDefault="00053FA1" w:rsidP="0099480B">
      <w:pPr>
        <w:widowControl w:val="0"/>
        <w:tabs>
          <w:tab w:val="left" w:pos="3169"/>
        </w:tabs>
        <w:spacing w:after="0" w:line="240" w:lineRule="auto"/>
        <w:ind w:left="102" w:right="104"/>
        <w:rPr>
          <w:rFonts w:ascii="Times New Roman" w:eastAsia="Times New Roman" w:hAnsi="Times New Roman" w:cs="Times New Roman"/>
          <w:sz w:val="28"/>
          <w:szCs w:val="28"/>
        </w:rPr>
      </w:pPr>
    </w:p>
    <w:p w:rsidR="0099480B" w:rsidRPr="00AF3E19" w:rsidRDefault="0099480B" w:rsidP="0099480B">
      <w:pPr>
        <w:pStyle w:val="a5"/>
        <w:widowControl w:val="0"/>
        <w:numPr>
          <w:ilvl w:val="0"/>
          <w:numId w:val="22"/>
        </w:numPr>
        <w:tabs>
          <w:tab w:val="left" w:pos="3169"/>
        </w:tabs>
        <w:spacing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</w:rPr>
      </w:pPr>
      <w:r w:rsidRPr="00AF3E19">
        <w:rPr>
          <w:rFonts w:ascii="Times New Roman" w:eastAsia="Times New Roman" w:hAnsi="Times New Roman" w:cs="Times New Roman"/>
          <w:sz w:val="28"/>
          <w:szCs w:val="28"/>
        </w:rPr>
        <w:t>“Учусь  составлять</w:t>
      </w:r>
      <w:r w:rsidRPr="00AF3E19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план»</w:t>
      </w:r>
      <w:r w:rsidRPr="00AF3E1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ab/>
        <w:t>воспитатель  и  дети  совместно  рисуют</w:t>
      </w:r>
      <w:r w:rsidRPr="00AF3E1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AF3E19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какого-нибудь участка (например, своей группы), используя у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ловные обозначения предметов которые будут использованы во время игры в «</w:t>
      </w:r>
      <w:proofErr w:type="spellStart"/>
      <w:r w:rsidRPr="00AF3E19">
        <w:rPr>
          <w:rFonts w:ascii="Times New Roman" w:eastAsia="Times New Roman" w:hAnsi="Times New Roman" w:cs="Times New Roman"/>
          <w:sz w:val="28"/>
          <w:szCs w:val="28"/>
        </w:rPr>
        <w:t>Геокэшинг</w:t>
      </w:r>
      <w:proofErr w:type="spellEnd"/>
      <w:r w:rsidRPr="00AF3E19">
        <w:rPr>
          <w:rFonts w:ascii="Times New Roman" w:eastAsia="Times New Roman" w:hAnsi="Times New Roman" w:cs="Times New Roman"/>
          <w:sz w:val="28"/>
          <w:szCs w:val="28"/>
        </w:rPr>
        <w:t>». Взрослый обращает внимание детей на полож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ние предметов относительно себя и других точек</w:t>
      </w:r>
      <w:r w:rsidRPr="00AF3E19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отсчета.</w:t>
      </w:r>
    </w:p>
    <w:p w:rsidR="0099480B" w:rsidRPr="00AF3E19" w:rsidRDefault="0099480B" w:rsidP="0099480B">
      <w:pPr>
        <w:pStyle w:val="a5"/>
        <w:widowControl w:val="0"/>
        <w:numPr>
          <w:ilvl w:val="0"/>
          <w:numId w:val="22"/>
        </w:numPr>
        <w:spacing w:after="0" w:line="240" w:lineRule="auto"/>
        <w:ind w:right="110"/>
        <w:rPr>
          <w:rFonts w:ascii="Times New Roman" w:eastAsia="Times New Roman" w:hAnsi="Times New Roman" w:cs="Times New Roman"/>
          <w:sz w:val="28"/>
          <w:szCs w:val="28"/>
        </w:rPr>
      </w:pPr>
      <w:r w:rsidRPr="00AF3E19">
        <w:rPr>
          <w:rFonts w:ascii="Times New Roman" w:eastAsia="Times New Roman" w:hAnsi="Times New Roman" w:cs="Times New Roman"/>
          <w:sz w:val="28"/>
          <w:szCs w:val="28"/>
        </w:rPr>
        <w:t>«Учусь искать клад по плану» - педагог вводит детей в игровую ситу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цию. Сама  ситуация, может быть как игровой, связанной со сказо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ными персонажами, так и основываться на проблемной ситуации с детьми в группе, например «Пираты похитили жемчужины  у при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цессы  Воды»,  «Пираты  украли  ключи  от  домика  с  игрушками»</w:t>
      </w:r>
      <w:r w:rsidRPr="00AF3E1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или «Чтобы помочь друзьям, надо найти клад, зарытый пиратами».</w:t>
      </w:r>
    </w:p>
    <w:p w:rsidR="0099480B" w:rsidRPr="00AC345C" w:rsidRDefault="0099480B" w:rsidP="00053FA1">
      <w:pPr>
        <w:widowControl w:val="0"/>
        <w:spacing w:after="0" w:line="240" w:lineRule="auto"/>
        <w:ind w:left="102" w:right="115" w:firstLine="4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Воспитатель прячет предмет - “клад” и обозначает это место на плане. Дети, ориентируясь по плану, ищут его (этот этап игры повторяется нескол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ко раз).</w:t>
      </w:r>
    </w:p>
    <w:p w:rsidR="0099480B" w:rsidRPr="00AF3E19" w:rsidRDefault="0099480B" w:rsidP="0099480B">
      <w:pPr>
        <w:pStyle w:val="a5"/>
        <w:widowControl w:val="0"/>
        <w:numPr>
          <w:ilvl w:val="0"/>
          <w:numId w:val="23"/>
        </w:numPr>
        <w:spacing w:after="0" w:line="240" w:lineRule="auto"/>
        <w:ind w:right="111"/>
        <w:rPr>
          <w:rFonts w:ascii="Times New Roman" w:eastAsia="Times New Roman" w:hAnsi="Times New Roman" w:cs="Times New Roman"/>
          <w:sz w:val="28"/>
          <w:szCs w:val="28"/>
        </w:rPr>
      </w:pPr>
      <w:r w:rsidRPr="00AF3E19">
        <w:rPr>
          <w:rFonts w:ascii="Times New Roman" w:eastAsia="Times New Roman" w:hAnsi="Times New Roman" w:cs="Times New Roman"/>
          <w:sz w:val="28"/>
          <w:szCs w:val="28"/>
        </w:rPr>
        <w:t>“Учусь обозначать на плане место клада» - воспитатель и дети м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няются ролями. Теперь уже дети прячут “клад” и отмечают его место на плане, а педагог занимается поиском. Воспитатель нам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ренно допускает ошибки с целью актуализации контрольных де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ствий детей.</w:t>
      </w:r>
    </w:p>
    <w:p w:rsidR="0099480B" w:rsidRPr="00AF3E19" w:rsidRDefault="0099480B" w:rsidP="0099480B">
      <w:pPr>
        <w:pStyle w:val="a5"/>
        <w:widowControl w:val="0"/>
        <w:numPr>
          <w:ilvl w:val="0"/>
          <w:numId w:val="23"/>
        </w:num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</w:rPr>
      </w:pPr>
      <w:r w:rsidRPr="00AF3E19">
        <w:rPr>
          <w:rFonts w:ascii="Times New Roman" w:eastAsia="Times New Roman" w:hAnsi="Times New Roman" w:cs="Times New Roman"/>
          <w:sz w:val="28"/>
          <w:szCs w:val="28"/>
        </w:rPr>
        <w:t>«Учу играть другого» - дети одной группы приглашают к игре д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тей другой группы и совместно с воспитателями, родителями об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чают игре детей другой группы (знакомят с правилами   игры,   показывают   свои   карты,   планы-схемы,    условные     обозн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чения).</w:t>
      </w:r>
    </w:p>
    <w:p w:rsidR="0099480B" w:rsidRDefault="0099480B" w:rsidP="0099480B">
      <w:pPr>
        <w:widowControl w:val="0"/>
        <w:spacing w:after="0" w:line="240" w:lineRule="auto"/>
        <w:ind w:left="102" w:right="71"/>
        <w:rPr>
          <w:rFonts w:ascii="Times New Roman" w:eastAsia="Times New Roman" w:hAnsi="Times New Roman" w:cs="Times New Roman"/>
          <w:sz w:val="28"/>
          <w:szCs w:val="28"/>
        </w:rPr>
      </w:pPr>
    </w:p>
    <w:p w:rsidR="0099480B" w:rsidRPr="00AC345C" w:rsidRDefault="0099480B" w:rsidP="0099480B">
      <w:pPr>
        <w:widowControl w:val="0"/>
        <w:spacing w:after="0" w:line="240" w:lineRule="auto"/>
        <w:ind w:right="102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>Возвращаясь в группу, дети выставляют на макете лишь тот объект, с кот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рым они познакомились. Таким образом, постепенно макет будет «восстано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лен» полностью.</w:t>
      </w:r>
    </w:p>
    <w:p w:rsidR="0099480B" w:rsidRPr="00AF3E19" w:rsidRDefault="0099480B" w:rsidP="0099480B">
      <w:pPr>
        <w:widowControl w:val="0"/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F3E19">
        <w:rPr>
          <w:rFonts w:ascii="Times New Roman" w:eastAsia="Times New Roman" w:hAnsi="Times New Roman" w:cs="Times New Roman"/>
          <w:sz w:val="28"/>
          <w:szCs w:val="28"/>
        </w:rPr>
        <w:t xml:space="preserve">Заканчивается игра </w:t>
      </w:r>
      <w:proofErr w:type="gramStart"/>
      <w:r w:rsidRPr="00AF3E19">
        <w:rPr>
          <w:rFonts w:ascii="Times New Roman" w:eastAsia="Times New Roman" w:hAnsi="Times New Roman" w:cs="Times New Roman"/>
          <w:sz w:val="28"/>
          <w:szCs w:val="28"/>
        </w:rPr>
        <w:t>совместным</w:t>
      </w:r>
      <w:proofErr w:type="gramEnd"/>
      <w:r w:rsidRPr="00AF3E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3E19">
        <w:rPr>
          <w:rFonts w:ascii="Times New Roman" w:eastAsia="Times New Roman" w:hAnsi="Times New Roman" w:cs="Times New Roman"/>
          <w:sz w:val="28"/>
          <w:szCs w:val="28"/>
        </w:rPr>
        <w:t>геокэшингом</w:t>
      </w:r>
      <w:proofErr w:type="spellEnd"/>
      <w:r w:rsidRPr="00AF3E19">
        <w:rPr>
          <w:rFonts w:ascii="Times New Roman" w:eastAsia="Times New Roman" w:hAnsi="Times New Roman" w:cs="Times New Roman"/>
          <w:sz w:val="28"/>
          <w:szCs w:val="28"/>
        </w:rPr>
        <w:t>. Для проведения игры, можно создать специальную игровую зону, по мотивам сказки, произведения или мультфильмов.</w:t>
      </w:r>
    </w:p>
    <w:p w:rsidR="0099480B" w:rsidRPr="00AF3E19" w:rsidRDefault="0099480B" w:rsidP="0099480B">
      <w:pPr>
        <w:widowControl w:val="0"/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Игровой смысл для ребенка проявляется в безошибочной ориентации в условном (план) и реальном (территория участка) пространстве, составлении плана участка, соревновательном стремлении детей искусно запрятывать “клад”, рефлексии присвоения новых умений.</w:t>
      </w:r>
    </w:p>
    <w:p w:rsidR="0099480B" w:rsidRPr="00AF3E19" w:rsidRDefault="0099480B" w:rsidP="0099480B">
      <w:pPr>
        <w:widowControl w:val="0"/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Подготовку к игре и ее проведение можно разделить на этапы:</w:t>
      </w:r>
    </w:p>
    <w:p w:rsidR="0099480B" w:rsidRPr="00AF3E19" w:rsidRDefault="0099480B" w:rsidP="0099480B">
      <w:pPr>
        <w:pStyle w:val="a5"/>
        <w:widowControl w:val="0"/>
        <w:numPr>
          <w:ilvl w:val="0"/>
          <w:numId w:val="24"/>
        </w:numPr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</w:rPr>
      </w:pPr>
      <w:r w:rsidRPr="00AF3E19">
        <w:rPr>
          <w:rFonts w:ascii="Times New Roman" w:eastAsia="Times New Roman" w:hAnsi="Times New Roman" w:cs="Times New Roman"/>
          <w:sz w:val="28"/>
          <w:szCs w:val="28"/>
        </w:rPr>
        <w:t>Подготовительный этап к игре</w:t>
      </w:r>
    </w:p>
    <w:p w:rsidR="0099480B" w:rsidRPr="00AF3E19" w:rsidRDefault="0099480B" w:rsidP="0099480B">
      <w:pPr>
        <w:widowControl w:val="0"/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</w:rPr>
      </w:pPr>
      <w:r w:rsidRPr="00AF3E19">
        <w:rPr>
          <w:rFonts w:ascii="Times New Roman" w:eastAsia="Times New Roman" w:hAnsi="Times New Roman" w:cs="Times New Roman"/>
          <w:sz w:val="28"/>
          <w:szCs w:val="28"/>
        </w:rPr>
        <w:t>Непосредственное проведение самой игры</w:t>
      </w:r>
    </w:p>
    <w:p w:rsidR="0099480B" w:rsidRPr="00053FA1" w:rsidRDefault="0099480B" w:rsidP="0099480B">
      <w:pPr>
        <w:widowControl w:val="0"/>
        <w:spacing w:after="0" w:line="240" w:lineRule="auto"/>
        <w:ind w:right="10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53FA1">
        <w:rPr>
          <w:rFonts w:ascii="Times New Roman" w:eastAsia="Times New Roman" w:hAnsi="Times New Roman" w:cs="Times New Roman"/>
          <w:b/>
          <w:i/>
          <w:sz w:val="28"/>
          <w:szCs w:val="28"/>
        </w:rPr>
        <w:t>Подготовительный этап включает:</w:t>
      </w:r>
    </w:p>
    <w:p w:rsidR="0099480B" w:rsidRPr="00AF3E19" w:rsidRDefault="0099480B" w:rsidP="0099480B">
      <w:pPr>
        <w:pStyle w:val="a5"/>
        <w:widowControl w:val="0"/>
        <w:numPr>
          <w:ilvl w:val="0"/>
          <w:numId w:val="25"/>
        </w:numPr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</w:rPr>
      </w:pPr>
      <w:r w:rsidRPr="00AF3E19">
        <w:rPr>
          <w:rFonts w:ascii="Times New Roman" w:eastAsia="Times New Roman" w:hAnsi="Times New Roman" w:cs="Times New Roman"/>
          <w:sz w:val="28"/>
          <w:szCs w:val="28"/>
        </w:rPr>
        <w:t>Создание сценария игры.</w:t>
      </w:r>
    </w:p>
    <w:p w:rsidR="0099480B" w:rsidRPr="00AF3E19" w:rsidRDefault="0099480B" w:rsidP="0099480B">
      <w:pPr>
        <w:pStyle w:val="a5"/>
        <w:widowControl w:val="0"/>
        <w:numPr>
          <w:ilvl w:val="0"/>
          <w:numId w:val="25"/>
        </w:numPr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</w:rPr>
      </w:pPr>
      <w:r w:rsidRPr="00AF3E19">
        <w:rPr>
          <w:rFonts w:ascii="Times New Roman" w:eastAsia="Times New Roman" w:hAnsi="Times New Roman" w:cs="Times New Roman"/>
          <w:sz w:val="28"/>
          <w:szCs w:val="28"/>
        </w:rPr>
        <w:t>Подбор задач для заданий.</w:t>
      </w:r>
    </w:p>
    <w:p w:rsidR="0099480B" w:rsidRDefault="0099480B" w:rsidP="0099480B">
      <w:pPr>
        <w:pStyle w:val="a5"/>
        <w:widowControl w:val="0"/>
        <w:numPr>
          <w:ilvl w:val="0"/>
          <w:numId w:val="25"/>
        </w:numPr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</w:rPr>
      </w:pPr>
      <w:r w:rsidRPr="00AF3E19">
        <w:rPr>
          <w:rFonts w:ascii="Times New Roman" w:eastAsia="Times New Roman" w:hAnsi="Times New Roman" w:cs="Times New Roman"/>
          <w:sz w:val="28"/>
          <w:szCs w:val="28"/>
        </w:rPr>
        <w:t>При создании сценария игры, целью которой является обнаружение тайников на участке детского сада, следует учитывать, что тайники м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 xml:space="preserve">гут быть самого разного вида. </w:t>
      </w:r>
      <w:proofErr w:type="gramStart"/>
      <w:r w:rsidRPr="00AF3E19">
        <w:rPr>
          <w:rFonts w:ascii="Times New Roman" w:eastAsia="Times New Roman" w:hAnsi="Times New Roman" w:cs="Times New Roman"/>
          <w:sz w:val="28"/>
          <w:szCs w:val="28"/>
        </w:rPr>
        <w:t>Наиболее распространенный (традиц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 xml:space="preserve">онный) тайник, представляет собой контейнер с крышкой, в котором 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находятся «сокровища» — мелкие предметы (игрушки, конфеты, книги и т. п.), а также блокнот и карандаш. </w:t>
      </w:r>
      <w:proofErr w:type="gramEnd"/>
    </w:p>
    <w:p w:rsidR="0099480B" w:rsidRDefault="0099480B" w:rsidP="0099480B">
      <w:pPr>
        <w:pStyle w:val="a5"/>
        <w:widowControl w:val="0"/>
        <w:numPr>
          <w:ilvl w:val="0"/>
          <w:numId w:val="25"/>
        </w:numPr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</w:rPr>
      </w:pPr>
      <w:r w:rsidRPr="00AF3E19">
        <w:rPr>
          <w:rFonts w:ascii="Times New Roman" w:eastAsia="Times New Roman" w:hAnsi="Times New Roman" w:cs="Times New Roman"/>
          <w:sz w:val="28"/>
          <w:szCs w:val="28"/>
        </w:rPr>
        <w:t>Игрок должен отметиться в блокноте, забрать любой предмет из ко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тейнера, но взамен обязан оставить равноценный или более ценный предмет. Блокнот является обязательным атрибутом тайника и соде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 xml:space="preserve">жит информацию о тайнике и его посетителях. </w:t>
      </w:r>
    </w:p>
    <w:p w:rsidR="0099480B" w:rsidRPr="00AF3E19" w:rsidRDefault="0099480B" w:rsidP="0099480B">
      <w:pPr>
        <w:pStyle w:val="a5"/>
        <w:widowControl w:val="0"/>
        <w:numPr>
          <w:ilvl w:val="0"/>
          <w:numId w:val="25"/>
        </w:numPr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</w:rPr>
      </w:pPr>
      <w:r w:rsidRPr="00AF3E19">
        <w:rPr>
          <w:rFonts w:ascii="Times New Roman" w:eastAsia="Times New Roman" w:hAnsi="Times New Roman" w:cs="Times New Roman"/>
          <w:sz w:val="28"/>
          <w:szCs w:val="28"/>
        </w:rPr>
        <w:t>После «посещения» тайника игрок должен закрыть контейнер и поме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тить его на прежнее место. Тайник нужно аккуратно замаскировать, чтобы следующие участники игры приложили не меньшие усилия для его поиска. Помимо традиционных встречаются также и «пошаговые» тайники.</w:t>
      </w:r>
    </w:p>
    <w:p w:rsidR="0099480B" w:rsidRPr="00053FA1" w:rsidRDefault="0099480B" w:rsidP="0099480B">
      <w:pPr>
        <w:widowControl w:val="0"/>
        <w:spacing w:after="0" w:line="240" w:lineRule="auto"/>
        <w:ind w:right="10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Для нахождения контейнера «</w:t>
      </w:r>
      <w:proofErr w:type="spellStart"/>
      <w:r w:rsidRPr="00AF3E19">
        <w:rPr>
          <w:rFonts w:ascii="Times New Roman" w:eastAsia="Times New Roman" w:hAnsi="Times New Roman" w:cs="Times New Roman"/>
          <w:sz w:val="28"/>
          <w:szCs w:val="28"/>
        </w:rPr>
        <w:t>геокешеру</w:t>
      </w:r>
      <w:proofErr w:type="spellEnd"/>
      <w:r w:rsidRPr="00AF3E19">
        <w:rPr>
          <w:rFonts w:ascii="Times New Roman" w:eastAsia="Times New Roman" w:hAnsi="Times New Roman" w:cs="Times New Roman"/>
          <w:sz w:val="28"/>
          <w:szCs w:val="28"/>
        </w:rPr>
        <w:t>» (участнику игры «</w:t>
      </w:r>
      <w:proofErr w:type="spellStart"/>
      <w:r w:rsidRPr="00AF3E19">
        <w:rPr>
          <w:rFonts w:ascii="Times New Roman" w:eastAsia="Times New Roman" w:hAnsi="Times New Roman" w:cs="Times New Roman"/>
          <w:sz w:val="28"/>
          <w:szCs w:val="28"/>
        </w:rPr>
        <w:t>геок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шинг</w:t>
      </w:r>
      <w:proofErr w:type="spellEnd"/>
      <w:r w:rsidRPr="00AF3E19">
        <w:rPr>
          <w:rFonts w:ascii="Times New Roman" w:eastAsia="Times New Roman" w:hAnsi="Times New Roman" w:cs="Times New Roman"/>
          <w:sz w:val="28"/>
          <w:szCs w:val="28"/>
        </w:rPr>
        <w:t>») необходимо выполнить задачу, поставленную сценарием игры. Иногда эта задача заключается в ответах на вопросы, связанные с предметом или м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стом тайника, иногда требует от искателя применение навыков ориентиров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ния на местности, а в некоторых случаях заставля</w:t>
      </w:r>
      <w:r>
        <w:rPr>
          <w:rFonts w:ascii="Times New Roman" w:eastAsia="Times New Roman" w:hAnsi="Times New Roman" w:cs="Times New Roman"/>
          <w:sz w:val="28"/>
          <w:szCs w:val="28"/>
        </w:rPr>
        <w:t>ет игрока показывать свою эруди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цию.</w:t>
      </w:r>
    </w:p>
    <w:p w:rsidR="0099480B" w:rsidRPr="00053FA1" w:rsidRDefault="0099480B" w:rsidP="0099480B">
      <w:pPr>
        <w:widowControl w:val="0"/>
        <w:spacing w:after="0" w:line="240" w:lineRule="auto"/>
        <w:ind w:right="10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53F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53FA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Сценарий игры преследует следующие цели:</w:t>
      </w:r>
    </w:p>
    <w:p w:rsidR="0099480B" w:rsidRDefault="0099480B" w:rsidP="0099480B">
      <w:pPr>
        <w:pStyle w:val="a5"/>
        <w:widowControl w:val="0"/>
        <w:numPr>
          <w:ilvl w:val="0"/>
          <w:numId w:val="26"/>
        </w:numPr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</w:rPr>
      </w:pPr>
      <w:r w:rsidRPr="00AF3E19">
        <w:rPr>
          <w:rFonts w:ascii="Times New Roman" w:eastAsia="Times New Roman" w:hAnsi="Times New Roman" w:cs="Times New Roman"/>
          <w:sz w:val="28"/>
          <w:szCs w:val="28"/>
        </w:rPr>
        <w:t>Научить определять свое местонахождение на карте-схеме;</w:t>
      </w:r>
    </w:p>
    <w:p w:rsidR="0099480B" w:rsidRDefault="0099480B" w:rsidP="0099480B">
      <w:pPr>
        <w:pStyle w:val="a5"/>
        <w:widowControl w:val="0"/>
        <w:numPr>
          <w:ilvl w:val="0"/>
          <w:numId w:val="26"/>
        </w:numPr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уметь читать кар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ту-схему,</w:t>
      </w:r>
    </w:p>
    <w:p w:rsidR="0099480B" w:rsidRDefault="0099480B" w:rsidP="0099480B">
      <w:pPr>
        <w:pStyle w:val="a5"/>
        <w:widowControl w:val="0"/>
        <w:numPr>
          <w:ilvl w:val="0"/>
          <w:numId w:val="26"/>
        </w:numPr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</w:rPr>
      </w:pPr>
      <w:r w:rsidRPr="00AF3E19">
        <w:rPr>
          <w:rFonts w:ascii="Times New Roman" w:eastAsia="Times New Roman" w:hAnsi="Times New Roman" w:cs="Times New Roman"/>
          <w:sz w:val="28"/>
          <w:szCs w:val="28"/>
        </w:rPr>
        <w:t xml:space="preserve"> выделяя предметы, которые могут служить ориентиром; </w:t>
      </w:r>
    </w:p>
    <w:p w:rsidR="0099480B" w:rsidRPr="00AF3E19" w:rsidRDefault="0099480B" w:rsidP="0099480B">
      <w:pPr>
        <w:pStyle w:val="a5"/>
        <w:widowControl w:val="0"/>
        <w:numPr>
          <w:ilvl w:val="0"/>
          <w:numId w:val="26"/>
        </w:numPr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</w:rPr>
      </w:pPr>
      <w:r w:rsidRPr="00AF3E19">
        <w:rPr>
          <w:rFonts w:ascii="Times New Roman" w:eastAsia="Times New Roman" w:hAnsi="Times New Roman" w:cs="Times New Roman"/>
          <w:sz w:val="28"/>
          <w:szCs w:val="28"/>
        </w:rPr>
        <w:t>двигаться и  выполнять задание по маршруту, нанесенному на карту-схему.</w:t>
      </w:r>
    </w:p>
    <w:p w:rsidR="0099480B" w:rsidRPr="00053FA1" w:rsidRDefault="0099480B" w:rsidP="0099480B">
      <w:pPr>
        <w:widowControl w:val="0"/>
        <w:spacing w:after="0" w:line="240" w:lineRule="auto"/>
        <w:ind w:right="10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53FA1">
        <w:rPr>
          <w:rFonts w:ascii="Times New Roman" w:eastAsia="Times New Roman" w:hAnsi="Times New Roman" w:cs="Times New Roman"/>
          <w:b/>
          <w:i/>
          <w:sz w:val="28"/>
          <w:szCs w:val="28"/>
        </w:rPr>
        <w:t>Проведение игры</w:t>
      </w:r>
    </w:p>
    <w:p w:rsidR="0099480B" w:rsidRDefault="0099480B" w:rsidP="0099480B">
      <w:pPr>
        <w:widowControl w:val="0"/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</w:rPr>
      </w:pPr>
      <w:r w:rsidRPr="00AF3E19">
        <w:rPr>
          <w:rFonts w:ascii="Times New Roman" w:eastAsia="Times New Roman" w:hAnsi="Times New Roman" w:cs="Times New Roman"/>
          <w:sz w:val="28"/>
          <w:szCs w:val="28"/>
        </w:rPr>
        <w:t>Проведение игры включает следующие последовательные действия:</w:t>
      </w:r>
    </w:p>
    <w:p w:rsidR="0099480B" w:rsidRPr="00AF3E19" w:rsidRDefault="0099480B" w:rsidP="0099480B">
      <w:pPr>
        <w:pStyle w:val="a5"/>
        <w:widowControl w:val="0"/>
        <w:numPr>
          <w:ilvl w:val="0"/>
          <w:numId w:val="28"/>
        </w:numPr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</w:rPr>
      </w:pPr>
      <w:r w:rsidRPr="00AF3E19">
        <w:rPr>
          <w:rFonts w:ascii="Times New Roman" w:eastAsia="Times New Roman" w:hAnsi="Times New Roman" w:cs="Times New Roman"/>
          <w:sz w:val="28"/>
          <w:szCs w:val="28"/>
        </w:rPr>
        <w:t>Подробный разбор карты-схемы маршрута к кладу.</w:t>
      </w:r>
    </w:p>
    <w:p w:rsidR="0099480B" w:rsidRDefault="0099480B" w:rsidP="0099480B">
      <w:pPr>
        <w:pStyle w:val="a5"/>
        <w:widowControl w:val="0"/>
        <w:numPr>
          <w:ilvl w:val="0"/>
          <w:numId w:val="28"/>
        </w:numPr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</w:rPr>
      </w:pPr>
      <w:r w:rsidRPr="00AF3E19">
        <w:rPr>
          <w:rFonts w:ascii="Times New Roman" w:eastAsia="Times New Roman" w:hAnsi="Times New Roman" w:cs="Times New Roman"/>
          <w:sz w:val="28"/>
          <w:szCs w:val="28"/>
        </w:rPr>
        <w:t xml:space="preserve">Ответы на вопросы, связанные с предметом или местом тайника. </w:t>
      </w:r>
    </w:p>
    <w:p w:rsidR="0099480B" w:rsidRPr="00AF3E19" w:rsidRDefault="0099480B" w:rsidP="0099480B">
      <w:pPr>
        <w:pStyle w:val="a5"/>
        <w:widowControl w:val="0"/>
        <w:numPr>
          <w:ilvl w:val="0"/>
          <w:numId w:val="28"/>
        </w:numPr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</w:rPr>
      </w:pPr>
      <w:r w:rsidRPr="00AF3E19">
        <w:rPr>
          <w:rFonts w:ascii="Times New Roman" w:eastAsia="Times New Roman" w:hAnsi="Times New Roman" w:cs="Times New Roman"/>
          <w:sz w:val="28"/>
          <w:szCs w:val="28"/>
        </w:rPr>
        <w:t>Фотоснимок группы на фон</w:t>
      </w:r>
      <w:r>
        <w:rPr>
          <w:rFonts w:ascii="Times New Roman" w:eastAsia="Times New Roman" w:hAnsi="Times New Roman" w:cs="Times New Roman"/>
          <w:sz w:val="28"/>
          <w:szCs w:val="28"/>
        </w:rPr>
        <w:t>е отмеченного в маршрут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ном листе тайн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ка.</w:t>
      </w:r>
    </w:p>
    <w:p w:rsidR="0099480B" w:rsidRPr="00AF3E19" w:rsidRDefault="0099480B" w:rsidP="0099480B">
      <w:pPr>
        <w:widowControl w:val="0"/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Участники игры должны пройти по всему маршруту своей путевой ка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точки, найти все тайники и сделать их снимки.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 не должны стесняться обра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 xml:space="preserve">щаться за дополнительной информацией к </w:t>
      </w:r>
      <w:r>
        <w:rPr>
          <w:rFonts w:ascii="Times New Roman" w:eastAsia="Times New Roman" w:hAnsi="Times New Roman" w:cs="Times New Roman"/>
          <w:sz w:val="28"/>
          <w:szCs w:val="28"/>
        </w:rPr>
        <w:t>взрослым, поскольку один из при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оритетов игры — развитие  коммуникации с другими людьми.</w:t>
      </w:r>
    </w:p>
    <w:p w:rsidR="0099480B" w:rsidRPr="00AF3E19" w:rsidRDefault="0099480B" w:rsidP="0099480B">
      <w:pPr>
        <w:widowControl w:val="0"/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F3E19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образовательного </w:t>
      </w:r>
      <w:proofErr w:type="spellStart"/>
      <w:r w:rsidRPr="00AF3E19">
        <w:rPr>
          <w:rFonts w:ascii="Times New Roman" w:eastAsia="Times New Roman" w:hAnsi="Times New Roman" w:cs="Times New Roman"/>
          <w:sz w:val="28"/>
          <w:szCs w:val="28"/>
        </w:rPr>
        <w:t>геокэшинга</w:t>
      </w:r>
      <w:proofErr w:type="spellEnd"/>
      <w:r w:rsidRPr="00AF3E19">
        <w:rPr>
          <w:rFonts w:ascii="Times New Roman" w:eastAsia="Times New Roman" w:hAnsi="Times New Roman" w:cs="Times New Roman"/>
          <w:sz w:val="28"/>
          <w:szCs w:val="28"/>
        </w:rPr>
        <w:t xml:space="preserve"> в формировании </w:t>
      </w:r>
      <w:proofErr w:type="spellStart"/>
      <w:r w:rsidRPr="00AF3E19">
        <w:rPr>
          <w:rFonts w:ascii="Times New Roman" w:eastAsia="Times New Roman" w:hAnsi="Times New Roman" w:cs="Times New Roman"/>
          <w:sz w:val="28"/>
          <w:szCs w:val="28"/>
        </w:rPr>
        <w:t>познава-тельн</w:t>
      </w:r>
      <w:proofErr w:type="gramStart"/>
      <w:r w:rsidRPr="00AF3E1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AF3E1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AF3E19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исследовательской деятельности и пространственных представлений, способствуют повышению уровня знаний и умений  у старших </w:t>
      </w:r>
      <w:proofErr w:type="spellStart"/>
      <w:r w:rsidRPr="00AF3E19">
        <w:rPr>
          <w:rFonts w:ascii="Times New Roman" w:eastAsia="Times New Roman" w:hAnsi="Times New Roman" w:cs="Times New Roman"/>
          <w:sz w:val="28"/>
          <w:szCs w:val="28"/>
        </w:rPr>
        <w:t>дошкольни-ков</w:t>
      </w:r>
      <w:proofErr w:type="spellEnd"/>
      <w:r w:rsidRPr="00AF3E19">
        <w:rPr>
          <w:rFonts w:ascii="Times New Roman" w:eastAsia="Times New Roman" w:hAnsi="Times New Roman" w:cs="Times New Roman"/>
          <w:sz w:val="28"/>
          <w:szCs w:val="28"/>
        </w:rPr>
        <w:t>. Кроме того,</w:t>
      </w:r>
    </w:p>
    <w:p w:rsidR="0099480B" w:rsidRPr="00AF3E19" w:rsidRDefault="0099480B" w:rsidP="0099480B">
      <w:pPr>
        <w:widowControl w:val="0"/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</w:rPr>
      </w:pPr>
      <w:r w:rsidRPr="00AF3E1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ab/>
        <w:t>У детей прослеживается привычка сосредотачиваться и мыслить сам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стоятельно.</w:t>
      </w:r>
    </w:p>
    <w:p w:rsidR="0099480B" w:rsidRPr="00AF3E19" w:rsidRDefault="00053FA1" w:rsidP="0099480B">
      <w:pPr>
        <w:widowControl w:val="0"/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Развивается</w:t>
      </w:r>
      <w:r w:rsidR="0099480B" w:rsidRPr="00AF3E19">
        <w:rPr>
          <w:rFonts w:ascii="Times New Roman" w:eastAsia="Times New Roman" w:hAnsi="Times New Roman" w:cs="Times New Roman"/>
          <w:sz w:val="28"/>
          <w:szCs w:val="28"/>
        </w:rPr>
        <w:t xml:space="preserve"> внимание, стремление к новым знаниям.</w:t>
      </w:r>
    </w:p>
    <w:p w:rsidR="0099480B" w:rsidRPr="00AF3E19" w:rsidRDefault="0099480B" w:rsidP="0099480B">
      <w:pPr>
        <w:widowControl w:val="0"/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</w:rPr>
      </w:pPr>
      <w:r w:rsidRPr="00AF3E1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ab/>
        <w:t>Увлёкшись, дети не замечают, что учатся: познают, запоминают новое, ориентируются в необычных ситуациях,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пополняют запас простран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ственных представлений.</w:t>
      </w:r>
    </w:p>
    <w:p w:rsidR="0099480B" w:rsidRDefault="0099480B" w:rsidP="0099480B">
      <w:pPr>
        <w:widowControl w:val="0"/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</w:rPr>
      </w:pPr>
      <w:r w:rsidRPr="00AF3E1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ab/>
        <w:t>Стеснительные дети включались в игру с огромным желанием, прилаг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ли  все усилия, чтобы не подвести товарищей по игре.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3FA1" w:rsidRPr="00AC345C" w:rsidRDefault="00053FA1" w:rsidP="0099480B">
      <w:pPr>
        <w:widowControl w:val="0"/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</w:rPr>
      </w:pPr>
    </w:p>
    <w:p w:rsidR="0099480B" w:rsidRDefault="0099480B" w:rsidP="00994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480B" w:rsidRPr="00AC345C" w:rsidRDefault="0099480B" w:rsidP="0099480B">
      <w:pPr>
        <w:widowControl w:val="0"/>
        <w:numPr>
          <w:ilvl w:val="1"/>
          <w:numId w:val="6"/>
        </w:numPr>
        <w:tabs>
          <w:tab w:val="left" w:pos="1518"/>
        </w:tabs>
        <w:spacing w:before="28" w:after="0" w:line="240" w:lineRule="auto"/>
        <w:ind w:right="109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lastRenderedPageBreak/>
        <w:t>С помощью сопровождающих игру заданий на смекалку, сообр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зительность, 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иентирование,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игры-э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кспериментов</w:t>
      </w:r>
      <w:proofErr w:type="spellEnd"/>
      <w:proofErr w:type="gramEnd"/>
      <w:r w:rsidRPr="00AC345C">
        <w:rPr>
          <w:rFonts w:ascii="Times New Roman" w:eastAsia="Times New Roman" w:hAnsi="Times New Roman" w:cs="Times New Roman"/>
          <w:sz w:val="28"/>
          <w:szCs w:val="28"/>
        </w:rPr>
        <w:t>, закреплялись предста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ления детей о числах, отношениях между ними, о геометрических фигурах, временных и пространственных отношениях.</w:t>
      </w:r>
    </w:p>
    <w:p w:rsidR="0099480B" w:rsidRPr="00AC345C" w:rsidRDefault="0099480B" w:rsidP="0099480B">
      <w:pPr>
        <w:widowControl w:val="0"/>
        <w:numPr>
          <w:ilvl w:val="1"/>
          <w:numId w:val="6"/>
        </w:numPr>
        <w:tabs>
          <w:tab w:val="left" w:pos="1698"/>
        </w:tabs>
        <w:spacing w:before="24" w:after="0" w:line="274" w:lineRule="exact"/>
        <w:ind w:right="115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>Дети научились пользоваться компасами, зашифрованными схемами, картами.</w:t>
      </w:r>
    </w:p>
    <w:p w:rsidR="0099480B" w:rsidRPr="00AC345C" w:rsidRDefault="0099480B" w:rsidP="0099480B">
      <w:pPr>
        <w:widowControl w:val="0"/>
        <w:spacing w:after="0" w:line="240" w:lineRule="auto"/>
        <w:ind w:left="102" w:right="106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>Эти результаты доказывают, что именно играя, непринужденно, можно учиться считать, логически думать, анализировать, совершенствовать пр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странственные и математические представления. Практика работы с детьми показала, что на успешность обучения влияет не только содержание предл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гаемого материала, но и форма его подачи. Игра </w:t>
      </w: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</w:rPr>
        <w:t>геокэшинг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способна вызвать заинтересованность детей, их познавательную активность. Знания, данные в занимательной форме поиска клада, в форме групповой игры, усваивались быстрее, прочнее и легче, чем те, которые были представлены обычными у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ражнениями. Использование специальных игровых заданий, направленных на развитие познавательных способностей через игру </w:t>
      </w: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</w:rPr>
        <w:t>геокэшинг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</w:rPr>
        <w:t>, расширили математический кругозор дошкольников. Игра способствует развитию детей, повышает качество подготовленности к школе, позволяет детям более ув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ренно ориентироваться в простейших закономерностях окружающей их де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ствительности и активнее использовать математические знания в повседне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ной жизни.</w:t>
      </w:r>
    </w:p>
    <w:p w:rsidR="0099480B" w:rsidRPr="00AC345C" w:rsidRDefault="0099480B" w:rsidP="0099480B">
      <w:pPr>
        <w:widowControl w:val="0"/>
        <w:spacing w:after="0" w:line="240" w:lineRule="auto"/>
        <w:ind w:left="102" w:right="114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Используя игровые приемы </w:t>
      </w: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</w:rPr>
        <w:t>геокэшинга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</w:rPr>
        <w:t>, мы стремимся к тому, чтобы радость от игровой деятельности постепенно перешла в радость к познанию.</w:t>
      </w:r>
    </w:p>
    <w:p w:rsidR="0099480B" w:rsidRPr="00AC345C" w:rsidRDefault="0099480B" w:rsidP="0099480B">
      <w:pPr>
        <w:widowControl w:val="0"/>
        <w:spacing w:after="0" w:line="240" w:lineRule="auto"/>
        <w:ind w:left="102" w:right="112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Используя </w:t>
      </w:r>
      <w:proofErr w:type="gramStart"/>
      <w:r w:rsidRPr="00AC345C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proofErr w:type="gram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</w:rPr>
        <w:t>геокэшинг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в совершенствовании пр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странственных представлений, мы заметили, что благодаря игре </w:t>
      </w: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</w:rPr>
        <w:t>геокэшинг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480B" w:rsidRPr="00AC345C" w:rsidRDefault="0099480B" w:rsidP="0099480B">
      <w:pPr>
        <w:widowControl w:val="0"/>
        <w:numPr>
          <w:ilvl w:val="0"/>
          <w:numId w:val="24"/>
        </w:numPr>
        <w:tabs>
          <w:tab w:val="left" w:pos="1518"/>
        </w:tabs>
        <w:spacing w:before="24" w:after="0" w:line="274" w:lineRule="exact"/>
        <w:ind w:right="115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>Нам удаётся сконцентрировать внимание и привлечь интерес даже у с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мых малоактивных</w:t>
      </w:r>
      <w:r w:rsidRPr="00AC34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C345C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99480B" w:rsidRPr="00AC345C" w:rsidRDefault="0099480B" w:rsidP="0099480B">
      <w:pPr>
        <w:widowControl w:val="0"/>
        <w:numPr>
          <w:ilvl w:val="0"/>
          <w:numId w:val="24"/>
        </w:numPr>
        <w:tabs>
          <w:tab w:val="left" w:pos="1518"/>
        </w:tabs>
        <w:spacing w:after="0" w:line="240" w:lineRule="auto"/>
        <w:ind w:right="106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Занимательный материал не только увлекает, заставляет задуматься, но и развивает самостоятельность, инициативу и волю ребёнка. Приучает считаться с интересами товарищей, поскольку </w:t>
      </w:r>
      <w:proofErr w:type="spellStart"/>
      <w:r w:rsidRPr="00AC345C">
        <w:rPr>
          <w:rFonts w:ascii="Times New Roman" w:eastAsia="Times New Roman" w:hAnsi="Times New Roman" w:cs="Times New Roman"/>
          <w:sz w:val="28"/>
          <w:szCs w:val="28"/>
        </w:rPr>
        <w:t>геокэшинг-это</w:t>
      </w:r>
      <w:proofErr w:type="spell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групповая игра и отличная школа сотрудничества.</w:t>
      </w:r>
    </w:p>
    <w:p w:rsidR="0099480B" w:rsidRDefault="0099480B" w:rsidP="0099480B">
      <w:pPr>
        <w:widowControl w:val="0"/>
        <w:numPr>
          <w:ilvl w:val="0"/>
          <w:numId w:val="24"/>
        </w:numPr>
        <w:tabs>
          <w:tab w:val="left" w:pos="1518"/>
        </w:tabs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Игра способствует, сближению детей в </w:t>
      </w:r>
      <w:proofErr w:type="gramStart"/>
      <w:r w:rsidRPr="00AC345C">
        <w:rPr>
          <w:rFonts w:ascii="Times New Roman" w:eastAsia="Times New Roman" w:hAnsi="Times New Roman" w:cs="Times New Roman"/>
          <w:sz w:val="28"/>
          <w:szCs w:val="28"/>
        </w:rPr>
        <w:t>совместном</w:t>
      </w:r>
      <w:proofErr w:type="gramEnd"/>
      <w:r w:rsidRPr="00AC345C">
        <w:rPr>
          <w:rFonts w:ascii="Times New Roman" w:eastAsia="Times New Roman" w:hAnsi="Times New Roman" w:cs="Times New Roman"/>
          <w:sz w:val="28"/>
          <w:szCs w:val="28"/>
        </w:rPr>
        <w:t xml:space="preserve"> решение    по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ленных задач. </w:t>
      </w:r>
    </w:p>
    <w:p w:rsidR="0099480B" w:rsidRPr="000B691E" w:rsidRDefault="0099480B" w:rsidP="0099480B">
      <w:pPr>
        <w:widowControl w:val="0"/>
        <w:spacing w:after="0" w:line="273" w:lineRule="exact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99480B" w:rsidRPr="000B691E" w:rsidRDefault="0099480B" w:rsidP="0099480B">
      <w:pPr>
        <w:pStyle w:val="a5"/>
        <w:widowControl w:val="0"/>
        <w:numPr>
          <w:ilvl w:val="0"/>
          <w:numId w:val="24"/>
        </w:numPr>
        <w:tabs>
          <w:tab w:val="left" w:pos="767"/>
        </w:tabs>
        <w:spacing w:after="0" w:line="293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B691E">
        <w:rPr>
          <w:rFonts w:ascii="Times New Roman" w:eastAsia="Times New Roman" w:hAnsi="Times New Roman" w:cs="Times New Roman"/>
          <w:sz w:val="28"/>
          <w:szCs w:val="28"/>
        </w:rPr>
        <w:t>Дети в этой игре учат друг</w:t>
      </w:r>
      <w:r w:rsidRPr="000B691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B691E">
        <w:rPr>
          <w:rFonts w:ascii="Times New Roman" w:eastAsia="Times New Roman" w:hAnsi="Times New Roman" w:cs="Times New Roman"/>
          <w:sz w:val="28"/>
          <w:szCs w:val="28"/>
        </w:rPr>
        <w:t>друга.</w:t>
      </w:r>
    </w:p>
    <w:p w:rsidR="00053FA1" w:rsidRDefault="0099480B" w:rsidP="0099480B">
      <w:pPr>
        <w:pStyle w:val="a5"/>
        <w:widowControl w:val="0"/>
        <w:numPr>
          <w:ilvl w:val="0"/>
          <w:numId w:val="24"/>
        </w:numPr>
        <w:tabs>
          <w:tab w:val="left" w:pos="767"/>
        </w:tabs>
        <w:spacing w:before="21" w:after="0" w:line="274" w:lineRule="exact"/>
        <w:ind w:right="113"/>
        <w:rPr>
          <w:rFonts w:ascii="Times New Roman" w:eastAsia="Times New Roman" w:hAnsi="Times New Roman" w:cs="Times New Roman"/>
          <w:sz w:val="28"/>
          <w:szCs w:val="28"/>
        </w:rPr>
      </w:pPr>
      <w:r w:rsidRPr="000B691E">
        <w:rPr>
          <w:rFonts w:ascii="Times New Roman" w:eastAsia="Times New Roman" w:hAnsi="Times New Roman" w:cs="Times New Roman"/>
          <w:sz w:val="28"/>
          <w:szCs w:val="28"/>
        </w:rPr>
        <w:t>Дети отлично ориентируются в трехмерном и двухмерном пространс</w:t>
      </w:r>
      <w:r w:rsidRPr="000B691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B691E">
        <w:rPr>
          <w:rFonts w:ascii="Times New Roman" w:eastAsia="Times New Roman" w:hAnsi="Times New Roman" w:cs="Times New Roman"/>
          <w:sz w:val="28"/>
          <w:szCs w:val="28"/>
        </w:rPr>
        <w:t>ве.</w:t>
      </w:r>
    </w:p>
    <w:p w:rsidR="0099480B" w:rsidRPr="00053FA1" w:rsidRDefault="0099480B" w:rsidP="00053FA1">
      <w:pPr>
        <w:widowControl w:val="0"/>
        <w:tabs>
          <w:tab w:val="left" w:pos="767"/>
        </w:tabs>
        <w:spacing w:before="21" w:after="0" w:line="274" w:lineRule="exact"/>
        <w:ind w:right="113"/>
        <w:rPr>
          <w:rFonts w:ascii="Times New Roman" w:eastAsia="Times New Roman" w:hAnsi="Times New Roman" w:cs="Times New Roman"/>
          <w:sz w:val="28"/>
          <w:szCs w:val="28"/>
        </w:rPr>
      </w:pPr>
      <w:r w:rsidRPr="00053FA1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Совершенствованные  в  детском  саду  знания  о  пространстве,  дадут    </w:t>
      </w:r>
      <w:r w:rsidRPr="00053FA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53FA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53FA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3FA1">
        <w:rPr>
          <w:rFonts w:ascii="Times New Roman" w:eastAsia="Times New Roman" w:hAnsi="Times New Roman" w:cs="Times New Roman"/>
          <w:sz w:val="28"/>
          <w:szCs w:val="28"/>
        </w:rPr>
        <w:t>дущим школьникам возможность чувствовать себя уверенно и на улицах г</w:t>
      </w:r>
      <w:r w:rsidRPr="00053F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3FA1">
        <w:rPr>
          <w:rFonts w:ascii="Times New Roman" w:eastAsia="Times New Roman" w:hAnsi="Times New Roman" w:cs="Times New Roman"/>
          <w:sz w:val="28"/>
          <w:szCs w:val="28"/>
        </w:rPr>
        <w:t>рода и в учебном школьном процессе.</w:t>
      </w:r>
    </w:p>
    <w:p w:rsidR="0099480B" w:rsidRDefault="0099480B" w:rsidP="00053FA1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F3E19">
        <w:rPr>
          <w:rFonts w:ascii="Times New Roman" w:eastAsia="Times New Roman" w:hAnsi="Times New Roman" w:cs="Times New Roman"/>
          <w:sz w:val="28"/>
          <w:szCs w:val="28"/>
        </w:rPr>
        <w:t xml:space="preserve">В процессе активного </w:t>
      </w:r>
      <w:r w:rsidR="00053FA1">
        <w:rPr>
          <w:rFonts w:ascii="Times New Roman" w:eastAsia="Times New Roman" w:hAnsi="Times New Roman" w:cs="Times New Roman"/>
          <w:sz w:val="28"/>
          <w:szCs w:val="28"/>
        </w:rPr>
        <w:t xml:space="preserve">внедрения образовательного </w:t>
      </w:r>
      <w:proofErr w:type="spellStart"/>
      <w:r w:rsidR="00053FA1">
        <w:rPr>
          <w:rFonts w:ascii="Times New Roman" w:eastAsia="Times New Roman" w:hAnsi="Times New Roman" w:cs="Times New Roman"/>
          <w:sz w:val="28"/>
          <w:szCs w:val="28"/>
        </w:rPr>
        <w:t>геокэ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шинга</w:t>
      </w:r>
      <w:proofErr w:type="spellEnd"/>
      <w:r w:rsidRPr="00AF3E19">
        <w:rPr>
          <w:rFonts w:ascii="Times New Roman" w:eastAsia="Times New Roman" w:hAnsi="Times New Roman" w:cs="Times New Roman"/>
          <w:sz w:val="28"/>
          <w:szCs w:val="28"/>
        </w:rPr>
        <w:t xml:space="preserve"> ребенок дошкольного возраста п</w:t>
      </w:r>
      <w:r>
        <w:rPr>
          <w:rFonts w:ascii="Times New Roman" w:eastAsia="Times New Roman" w:hAnsi="Times New Roman" w:cs="Times New Roman"/>
          <w:sz w:val="28"/>
          <w:szCs w:val="28"/>
        </w:rPr>
        <w:t>риобретает способность осуществ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лять экспе</w:t>
      </w:r>
      <w:r>
        <w:rPr>
          <w:rFonts w:ascii="Times New Roman" w:eastAsia="Times New Roman" w:hAnsi="Times New Roman" w:cs="Times New Roman"/>
          <w:sz w:val="28"/>
          <w:szCs w:val="28"/>
        </w:rPr>
        <w:t>римент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вание: видеть и выделять проблему, прини</w:t>
      </w:r>
      <w:r>
        <w:rPr>
          <w:rFonts w:ascii="Times New Roman" w:eastAsia="Times New Roman" w:hAnsi="Times New Roman" w:cs="Times New Roman"/>
          <w:sz w:val="28"/>
          <w:szCs w:val="28"/>
        </w:rPr>
        <w:t>мать и ставить цель, решать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блемы, анализировать об</w:t>
      </w:r>
      <w:r>
        <w:rPr>
          <w:rFonts w:ascii="Times New Roman" w:eastAsia="Times New Roman" w:hAnsi="Times New Roman" w:cs="Times New Roman"/>
          <w:sz w:val="28"/>
          <w:szCs w:val="28"/>
        </w:rPr>
        <w:t>ъект или явление, выделять суще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ственные пр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знаки и связи, сопоставлять различные факты, выдви</w:t>
      </w:r>
      <w:r>
        <w:rPr>
          <w:rFonts w:ascii="Times New Roman" w:eastAsia="Times New Roman" w:hAnsi="Times New Roman" w:cs="Times New Roman"/>
          <w:sz w:val="28"/>
          <w:szCs w:val="28"/>
        </w:rPr>
        <w:t>гать гипотезы и предполож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ния, отбирать средства и материалы, делать выводы, фиксировать этапы де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ствий и результаты графически.</w:t>
      </w:r>
      <w:proofErr w:type="gramEnd"/>
    </w:p>
    <w:p w:rsidR="00053FA1" w:rsidRPr="00AF3E19" w:rsidRDefault="00053FA1" w:rsidP="00053FA1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99480B" w:rsidRPr="00AF3E19" w:rsidRDefault="0099480B" w:rsidP="00053FA1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99480B" w:rsidRPr="00AF3E19" w:rsidRDefault="0099480B" w:rsidP="00994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proofErr w:type="gramStart"/>
      <w:r w:rsidRPr="00AF3E19">
        <w:rPr>
          <w:rFonts w:ascii="Times New Roman" w:eastAsia="Times New Roman" w:hAnsi="Times New Roman" w:cs="Times New Roman"/>
          <w:sz w:val="28"/>
          <w:szCs w:val="28"/>
        </w:rPr>
        <w:t>Таким образом, в процессе активного внедрения технологии « образов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</w:t>
      </w:r>
      <w:r w:rsidR="00053FA1"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proofErr w:type="spellStart"/>
      <w:r w:rsidR="00053FA1">
        <w:rPr>
          <w:rFonts w:ascii="Times New Roman" w:eastAsia="Times New Roman" w:hAnsi="Times New Roman" w:cs="Times New Roman"/>
          <w:sz w:val="28"/>
          <w:szCs w:val="28"/>
        </w:rPr>
        <w:t>геокэ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шинга</w:t>
      </w:r>
      <w:proofErr w:type="spellEnd"/>
      <w:r w:rsidRPr="00AF3E19">
        <w:rPr>
          <w:rFonts w:ascii="Times New Roman" w:eastAsia="Times New Roman" w:hAnsi="Times New Roman" w:cs="Times New Roman"/>
          <w:sz w:val="28"/>
          <w:szCs w:val="28"/>
        </w:rPr>
        <w:t>» ребенок дошкольного возраста приобретает способность осуществлять экспериментирование:  видеть и выделять проблему, принимать и ставить цель, решать проблемы, анализировать объект или явление, выделять существенные признаки и связи, сопоставлять различные факты, выдвигать г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потезы и предположения, отбирать средства и материалы, делать выводы, фи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сировать этапы действий и результаты графически.</w:t>
      </w:r>
      <w:proofErr w:type="gramEnd"/>
    </w:p>
    <w:p w:rsidR="0099480B" w:rsidRPr="00AF3E19" w:rsidRDefault="0099480B" w:rsidP="00994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480B" w:rsidRPr="00AC345C" w:rsidRDefault="0099480B" w:rsidP="00994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053FA1">
        <w:rPr>
          <w:rFonts w:ascii="Times New Roman" w:eastAsia="Times New Roman" w:hAnsi="Times New Roman" w:cs="Times New Roman"/>
          <w:sz w:val="28"/>
          <w:szCs w:val="28"/>
        </w:rPr>
        <w:t>Геокэ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шинг</w:t>
      </w:r>
      <w:proofErr w:type="spellEnd"/>
      <w:r w:rsidRPr="00AF3E19">
        <w:rPr>
          <w:rFonts w:ascii="Times New Roman" w:eastAsia="Times New Roman" w:hAnsi="Times New Roman" w:cs="Times New Roman"/>
          <w:sz w:val="28"/>
          <w:szCs w:val="28"/>
        </w:rPr>
        <w:t xml:space="preserve"> – это не только дух приключения, это увлекательная коман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ная игра, в которой присутствуют: путешествие, нахождение местоположения заданных объектов, поиск информации об объектах и ответов на вопросы, ра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витие любознательности и познавательно-исследовательской деятель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сти, умение общаться и находить в результате общения нужную информацию, р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F3E19">
        <w:rPr>
          <w:rFonts w:ascii="Times New Roman" w:eastAsia="Times New Roman" w:hAnsi="Times New Roman" w:cs="Times New Roman"/>
          <w:sz w:val="28"/>
          <w:szCs w:val="28"/>
        </w:rPr>
        <w:t>шать проблему</w:t>
      </w:r>
      <w:proofErr w:type="gramStart"/>
      <w:r w:rsidRPr="00AF3E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9480B" w:rsidRPr="00AC345C" w:rsidRDefault="0099480B" w:rsidP="00633FA9">
      <w:pPr>
        <w:widowControl w:val="0"/>
        <w:tabs>
          <w:tab w:val="left" w:pos="1518"/>
        </w:tabs>
        <w:spacing w:before="28" w:after="0" w:line="240" w:lineRule="auto"/>
        <w:ind w:right="109"/>
        <w:jc w:val="center"/>
        <w:rPr>
          <w:rFonts w:ascii="Times New Roman" w:hAnsi="Times New Roman" w:cs="Times New Roman"/>
          <w:sz w:val="28"/>
          <w:szCs w:val="28"/>
        </w:rPr>
      </w:pPr>
    </w:p>
    <w:sectPr w:rsidR="0099480B" w:rsidRPr="00AC345C" w:rsidSect="0099480B">
      <w:headerReference w:type="default" r:id="rId8"/>
      <w:pgSz w:w="11910" w:h="16840"/>
      <w:pgMar w:top="1080" w:right="740" w:bottom="280" w:left="1600" w:header="720" w:footer="720" w:gutter="0"/>
      <w:pgBorders w:offsetFrom="page">
        <w:top w:val="christmasTree" w:sz="13" w:space="24" w:color="auto"/>
        <w:left w:val="christmasTree" w:sz="13" w:space="24" w:color="auto"/>
        <w:bottom w:val="christmasTree" w:sz="13" w:space="24" w:color="auto"/>
        <w:right w:val="christmasTree" w:sz="13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CCB" w:rsidRDefault="00210CCB" w:rsidP="000B691E">
      <w:pPr>
        <w:spacing w:after="0" w:line="240" w:lineRule="auto"/>
      </w:pPr>
      <w:r>
        <w:separator/>
      </w:r>
    </w:p>
  </w:endnote>
  <w:endnote w:type="continuationSeparator" w:id="0">
    <w:p w:rsidR="00210CCB" w:rsidRDefault="00210CCB" w:rsidP="000B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CCB" w:rsidRDefault="00210CCB" w:rsidP="000B691E">
      <w:pPr>
        <w:spacing w:after="0" w:line="240" w:lineRule="auto"/>
      </w:pPr>
      <w:r>
        <w:separator/>
      </w:r>
    </w:p>
  </w:footnote>
  <w:footnote w:type="continuationSeparator" w:id="0">
    <w:p w:rsidR="00210CCB" w:rsidRDefault="00210CCB" w:rsidP="000B6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8276"/>
      <w:docPartObj>
        <w:docPartGallery w:val="Page Numbers (Margins)"/>
        <w:docPartUnique/>
      </w:docPartObj>
    </w:sdtPr>
    <w:sdtContent>
      <w:p w:rsidR="000B691E" w:rsidRDefault="001A5A2B">
        <w:pPr>
          <w:pStyle w:val="a6"/>
        </w:pPr>
        <w:r>
          <w:rPr>
            <w:noProof/>
          </w:rPr>
          <w:pict>
            <v:rect id="Прямоугольник 4" o:spid="_x0000_s2049" style="position:absolute;margin-left:58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<v:textbox style="mso-next-textbox:#Прямоугольник 4">
                <w:txbxContent>
                  <w:p w:rsidR="000B691E" w:rsidRDefault="001A5A2B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0B691E">
                      <w:instrText>PAGE   \* MERGEFORMAT</w:instrText>
                    </w:r>
                    <w:r>
                      <w:fldChar w:fldCharType="separate"/>
                    </w:r>
                    <w:r w:rsidR="00053FA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9A0"/>
    <w:multiLevelType w:val="hybridMultilevel"/>
    <w:tmpl w:val="F8CC687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1BB15BB"/>
    <w:multiLevelType w:val="hybridMultilevel"/>
    <w:tmpl w:val="D39EEA0C"/>
    <w:lvl w:ilvl="0" w:tplc="70529A6C">
      <w:start w:val="1"/>
      <w:numFmt w:val="decimal"/>
      <w:lvlText w:val="%1."/>
      <w:lvlJc w:val="left"/>
      <w:pPr>
        <w:ind w:left="362" w:hanging="42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C0D66CE8">
      <w:numFmt w:val="bullet"/>
      <w:lvlText w:val="•"/>
      <w:lvlJc w:val="left"/>
      <w:pPr>
        <w:ind w:left="1306" w:hanging="427"/>
      </w:pPr>
    </w:lvl>
    <w:lvl w:ilvl="2" w:tplc="7966CAD4">
      <w:numFmt w:val="bullet"/>
      <w:lvlText w:val="•"/>
      <w:lvlJc w:val="left"/>
      <w:pPr>
        <w:ind w:left="2253" w:hanging="427"/>
      </w:pPr>
    </w:lvl>
    <w:lvl w:ilvl="3" w:tplc="B9301740">
      <w:numFmt w:val="bullet"/>
      <w:lvlText w:val="•"/>
      <w:lvlJc w:val="left"/>
      <w:pPr>
        <w:ind w:left="3199" w:hanging="427"/>
      </w:pPr>
    </w:lvl>
    <w:lvl w:ilvl="4" w:tplc="6B4A70EA">
      <w:numFmt w:val="bullet"/>
      <w:lvlText w:val="•"/>
      <w:lvlJc w:val="left"/>
      <w:pPr>
        <w:ind w:left="4146" w:hanging="427"/>
      </w:pPr>
    </w:lvl>
    <w:lvl w:ilvl="5" w:tplc="5F64E068">
      <w:numFmt w:val="bullet"/>
      <w:lvlText w:val="•"/>
      <w:lvlJc w:val="left"/>
      <w:pPr>
        <w:ind w:left="5093" w:hanging="427"/>
      </w:pPr>
    </w:lvl>
    <w:lvl w:ilvl="6" w:tplc="9A02BC92">
      <w:numFmt w:val="bullet"/>
      <w:lvlText w:val="•"/>
      <w:lvlJc w:val="left"/>
      <w:pPr>
        <w:ind w:left="6039" w:hanging="427"/>
      </w:pPr>
    </w:lvl>
    <w:lvl w:ilvl="7" w:tplc="D5BE80E0">
      <w:numFmt w:val="bullet"/>
      <w:lvlText w:val="•"/>
      <w:lvlJc w:val="left"/>
      <w:pPr>
        <w:ind w:left="6986" w:hanging="427"/>
      </w:pPr>
    </w:lvl>
    <w:lvl w:ilvl="8" w:tplc="AD366108">
      <w:numFmt w:val="bullet"/>
      <w:lvlText w:val="•"/>
      <w:lvlJc w:val="left"/>
      <w:pPr>
        <w:ind w:left="7933" w:hanging="427"/>
      </w:pPr>
    </w:lvl>
  </w:abstractNum>
  <w:abstractNum w:abstractNumId="2">
    <w:nsid w:val="035D389B"/>
    <w:multiLevelType w:val="hybridMultilevel"/>
    <w:tmpl w:val="9D58D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355CE"/>
    <w:multiLevelType w:val="hybridMultilevel"/>
    <w:tmpl w:val="01DCA116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09B64BB5"/>
    <w:multiLevelType w:val="hybridMultilevel"/>
    <w:tmpl w:val="571AD94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0B752B45"/>
    <w:multiLevelType w:val="hybridMultilevel"/>
    <w:tmpl w:val="3E26AD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B841F8"/>
    <w:multiLevelType w:val="hybridMultilevel"/>
    <w:tmpl w:val="FD88F928"/>
    <w:lvl w:ilvl="0" w:tplc="158036C4">
      <w:start w:val="1"/>
      <w:numFmt w:val="decimal"/>
      <w:lvlText w:val="%1."/>
      <w:lvlJc w:val="left"/>
      <w:pPr>
        <w:ind w:left="10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E943CB0">
      <w:numFmt w:val="bullet"/>
      <w:lvlText w:val="•"/>
      <w:lvlJc w:val="left"/>
      <w:pPr>
        <w:ind w:left="1046" w:hanging="257"/>
      </w:pPr>
    </w:lvl>
    <w:lvl w:ilvl="2" w:tplc="A97C953A">
      <w:numFmt w:val="bullet"/>
      <w:lvlText w:val="•"/>
      <w:lvlJc w:val="left"/>
      <w:pPr>
        <w:ind w:left="1993" w:hanging="257"/>
      </w:pPr>
    </w:lvl>
    <w:lvl w:ilvl="3" w:tplc="7A3CB56C">
      <w:numFmt w:val="bullet"/>
      <w:lvlText w:val="•"/>
      <w:lvlJc w:val="left"/>
      <w:pPr>
        <w:ind w:left="2939" w:hanging="257"/>
      </w:pPr>
    </w:lvl>
    <w:lvl w:ilvl="4" w:tplc="7D92B39C">
      <w:numFmt w:val="bullet"/>
      <w:lvlText w:val="•"/>
      <w:lvlJc w:val="left"/>
      <w:pPr>
        <w:ind w:left="3886" w:hanging="257"/>
      </w:pPr>
    </w:lvl>
    <w:lvl w:ilvl="5" w:tplc="E03AA7E4">
      <w:numFmt w:val="bullet"/>
      <w:lvlText w:val="•"/>
      <w:lvlJc w:val="left"/>
      <w:pPr>
        <w:ind w:left="4833" w:hanging="257"/>
      </w:pPr>
    </w:lvl>
    <w:lvl w:ilvl="6" w:tplc="4526591A">
      <w:numFmt w:val="bullet"/>
      <w:lvlText w:val="•"/>
      <w:lvlJc w:val="left"/>
      <w:pPr>
        <w:ind w:left="5779" w:hanging="257"/>
      </w:pPr>
    </w:lvl>
    <w:lvl w:ilvl="7" w:tplc="979A92AA">
      <w:numFmt w:val="bullet"/>
      <w:lvlText w:val="•"/>
      <w:lvlJc w:val="left"/>
      <w:pPr>
        <w:ind w:left="6726" w:hanging="257"/>
      </w:pPr>
    </w:lvl>
    <w:lvl w:ilvl="8" w:tplc="FE9E8974">
      <w:numFmt w:val="bullet"/>
      <w:lvlText w:val="•"/>
      <w:lvlJc w:val="left"/>
      <w:pPr>
        <w:ind w:left="7673" w:hanging="257"/>
      </w:pPr>
    </w:lvl>
  </w:abstractNum>
  <w:abstractNum w:abstractNumId="7">
    <w:nsid w:val="16A02FA0"/>
    <w:multiLevelType w:val="hybridMultilevel"/>
    <w:tmpl w:val="76B47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40EC1"/>
    <w:multiLevelType w:val="hybridMultilevel"/>
    <w:tmpl w:val="50CAD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CA4030"/>
    <w:multiLevelType w:val="hybridMultilevel"/>
    <w:tmpl w:val="55AE4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C053A"/>
    <w:multiLevelType w:val="hybridMultilevel"/>
    <w:tmpl w:val="88C68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C3F7C"/>
    <w:multiLevelType w:val="hybridMultilevel"/>
    <w:tmpl w:val="4F68B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41095"/>
    <w:multiLevelType w:val="hybridMultilevel"/>
    <w:tmpl w:val="604A7E8E"/>
    <w:lvl w:ilvl="0" w:tplc="041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3">
    <w:nsid w:val="2CF32680"/>
    <w:multiLevelType w:val="hybridMultilevel"/>
    <w:tmpl w:val="6DA253AE"/>
    <w:lvl w:ilvl="0" w:tplc="041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4">
    <w:nsid w:val="2F354E01"/>
    <w:multiLevelType w:val="hybridMultilevel"/>
    <w:tmpl w:val="9DC40EF0"/>
    <w:lvl w:ilvl="0" w:tplc="0419000D">
      <w:start w:val="1"/>
      <w:numFmt w:val="bullet"/>
      <w:lvlText w:val=""/>
      <w:lvlJc w:val="left"/>
      <w:pPr>
        <w:ind w:left="12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5">
    <w:nsid w:val="35931624"/>
    <w:multiLevelType w:val="hybridMultilevel"/>
    <w:tmpl w:val="3B4E73AE"/>
    <w:lvl w:ilvl="0" w:tplc="389C322A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D4A0A736">
      <w:numFmt w:val="bullet"/>
      <w:lvlText w:val="•"/>
      <w:lvlJc w:val="left"/>
      <w:pPr>
        <w:ind w:left="1262" w:hanging="240"/>
      </w:pPr>
    </w:lvl>
    <w:lvl w:ilvl="2" w:tplc="5450D244">
      <w:numFmt w:val="bullet"/>
      <w:lvlText w:val="•"/>
      <w:lvlJc w:val="left"/>
      <w:pPr>
        <w:ind w:left="2185" w:hanging="240"/>
      </w:pPr>
    </w:lvl>
    <w:lvl w:ilvl="3" w:tplc="020E0D96">
      <w:numFmt w:val="bullet"/>
      <w:lvlText w:val="•"/>
      <w:lvlJc w:val="left"/>
      <w:pPr>
        <w:ind w:left="3107" w:hanging="240"/>
      </w:pPr>
    </w:lvl>
    <w:lvl w:ilvl="4" w:tplc="92D47458">
      <w:numFmt w:val="bullet"/>
      <w:lvlText w:val="•"/>
      <w:lvlJc w:val="left"/>
      <w:pPr>
        <w:ind w:left="4030" w:hanging="240"/>
      </w:pPr>
    </w:lvl>
    <w:lvl w:ilvl="5" w:tplc="AEB03418">
      <w:numFmt w:val="bullet"/>
      <w:lvlText w:val="•"/>
      <w:lvlJc w:val="left"/>
      <w:pPr>
        <w:ind w:left="4953" w:hanging="240"/>
      </w:pPr>
    </w:lvl>
    <w:lvl w:ilvl="6" w:tplc="F866E518">
      <w:numFmt w:val="bullet"/>
      <w:lvlText w:val="•"/>
      <w:lvlJc w:val="left"/>
      <w:pPr>
        <w:ind w:left="5875" w:hanging="240"/>
      </w:pPr>
    </w:lvl>
    <w:lvl w:ilvl="7" w:tplc="6144FB64">
      <w:numFmt w:val="bullet"/>
      <w:lvlText w:val="•"/>
      <w:lvlJc w:val="left"/>
      <w:pPr>
        <w:ind w:left="6798" w:hanging="240"/>
      </w:pPr>
    </w:lvl>
    <w:lvl w:ilvl="8" w:tplc="B23AD71C">
      <w:numFmt w:val="bullet"/>
      <w:lvlText w:val="•"/>
      <w:lvlJc w:val="left"/>
      <w:pPr>
        <w:ind w:left="7721" w:hanging="240"/>
      </w:pPr>
    </w:lvl>
  </w:abstractNum>
  <w:abstractNum w:abstractNumId="16">
    <w:nsid w:val="360768E9"/>
    <w:multiLevelType w:val="hybridMultilevel"/>
    <w:tmpl w:val="0D4438EE"/>
    <w:lvl w:ilvl="0" w:tplc="0419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7">
    <w:nsid w:val="39A05BD3"/>
    <w:multiLevelType w:val="hybridMultilevel"/>
    <w:tmpl w:val="DF8218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223428"/>
    <w:multiLevelType w:val="hybridMultilevel"/>
    <w:tmpl w:val="493E273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3C5301E5"/>
    <w:multiLevelType w:val="hybridMultilevel"/>
    <w:tmpl w:val="9F028DA4"/>
    <w:lvl w:ilvl="0" w:tplc="13EE03A2">
      <w:start w:val="1"/>
      <w:numFmt w:val="decimal"/>
      <w:lvlText w:val="%1."/>
      <w:lvlJc w:val="left"/>
      <w:pPr>
        <w:ind w:left="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1" w:hanging="360"/>
      </w:pPr>
    </w:lvl>
    <w:lvl w:ilvl="2" w:tplc="0419001B" w:tentative="1">
      <w:start w:val="1"/>
      <w:numFmt w:val="lowerRoman"/>
      <w:lvlText w:val="%3."/>
      <w:lvlJc w:val="right"/>
      <w:pPr>
        <w:ind w:left="2321" w:hanging="180"/>
      </w:pPr>
    </w:lvl>
    <w:lvl w:ilvl="3" w:tplc="0419000F" w:tentative="1">
      <w:start w:val="1"/>
      <w:numFmt w:val="decimal"/>
      <w:lvlText w:val="%4."/>
      <w:lvlJc w:val="left"/>
      <w:pPr>
        <w:ind w:left="3041" w:hanging="360"/>
      </w:pPr>
    </w:lvl>
    <w:lvl w:ilvl="4" w:tplc="04190019" w:tentative="1">
      <w:start w:val="1"/>
      <w:numFmt w:val="lowerLetter"/>
      <w:lvlText w:val="%5."/>
      <w:lvlJc w:val="left"/>
      <w:pPr>
        <w:ind w:left="3761" w:hanging="360"/>
      </w:pPr>
    </w:lvl>
    <w:lvl w:ilvl="5" w:tplc="0419001B" w:tentative="1">
      <w:start w:val="1"/>
      <w:numFmt w:val="lowerRoman"/>
      <w:lvlText w:val="%6."/>
      <w:lvlJc w:val="right"/>
      <w:pPr>
        <w:ind w:left="4481" w:hanging="180"/>
      </w:pPr>
    </w:lvl>
    <w:lvl w:ilvl="6" w:tplc="0419000F" w:tentative="1">
      <w:start w:val="1"/>
      <w:numFmt w:val="decimal"/>
      <w:lvlText w:val="%7."/>
      <w:lvlJc w:val="left"/>
      <w:pPr>
        <w:ind w:left="5201" w:hanging="360"/>
      </w:pPr>
    </w:lvl>
    <w:lvl w:ilvl="7" w:tplc="04190019" w:tentative="1">
      <w:start w:val="1"/>
      <w:numFmt w:val="lowerLetter"/>
      <w:lvlText w:val="%8."/>
      <w:lvlJc w:val="left"/>
      <w:pPr>
        <w:ind w:left="5921" w:hanging="360"/>
      </w:pPr>
    </w:lvl>
    <w:lvl w:ilvl="8" w:tplc="041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20">
    <w:nsid w:val="3D1174CE"/>
    <w:multiLevelType w:val="hybridMultilevel"/>
    <w:tmpl w:val="B25C0780"/>
    <w:lvl w:ilvl="0" w:tplc="041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21">
    <w:nsid w:val="3DAE6C39"/>
    <w:multiLevelType w:val="hybridMultilevel"/>
    <w:tmpl w:val="0554B1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E4F29BB"/>
    <w:multiLevelType w:val="hybridMultilevel"/>
    <w:tmpl w:val="25F457D4"/>
    <w:lvl w:ilvl="0" w:tplc="0419000D">
      <w:start w:val="1"/>
      <w:numFmt w:val="bullet"/>
      <w:lvlText w:val=""/>
      <w:lvlJc w:val="left"/>
      <w:pPr>
        <w:ind w:left="12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23">
    <w:nsid w:val="437D4F89"/>
    <w:multiLevelType w:val="hybridMultilevel"/>
    <w:tmpl w:val="E7B8FD0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44EC48D3"/>
    <w:multiLevelType w:val="hybridMultilevel"/>
    <w:tmpl w:val="29027B9C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45730E52"/>
    <w:multiLevelType w:val="hybridMultilevel"/>
    <w:tmpl w:val="479ED996"/>
    <w:lvl w:ilvl="0" w:tplc="0E202554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858CE4AE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C30FCA6">
      <w:numFmt w:val="bullet"/>
      <w:lvlText w:val="•"/>
      <w:lvlJc w:val="left"/>
      <w:pPr>
        <w:ind w:left="1993" w:hanging="708"/>
      </w:pPr>
    </w:lvl>
    <w:lvl w:ilvl="3" w:tplc="1BF6297E">
      <w:numFmt w:val="bullet"/>
      <w:lvlText w:val="•"/>
      <w:lvlJc w:val="left"/>
      <w:pPr>
        <w:ind w:left="2939" w:hanging="708"/>
      </w:pPr>
    </w:lvl>
    <w:lvl w:ilvl="4" w:tplc="2D20A7BE">
      <w:numFmt w:val="bullet"/>
      <w:lvlText w:val="•"/>
      <w:lvlJc w:val="left"/>
      <w:pPr>
        <w:ind w:left="3886" w:hanging="708"/>
      </w:pPr>
    </w:lvl>
    <w:lvl w:ilvl="5" w:tplc="BAA6E80C">
      <w:numFmt w:val="bullet"/>
      <w:lvlText w:val="•"/>
      <w:lvlJc w:val="left"/>
      <w:pPr>
        <w:ind w:left="4833" w:hanging="708"/>
      </w:pPr>
    </w:lvl>
    <w:lvl w:ilvl="6" w:tplc="B4A2421E">
      <w:numFmt w:val="bullet"/>
      <w:lvlText w:val="•"/>
      <w:lvlJc w:val="left"/>
      <w:pPr>
        <w:ind w:left="5779" w:hanging="708"/>
      </w:pPr>
    </w:lvl>
    <w:lvl w:ilvl="7" w:tplc="EA80F242">
      <w:numFmt w:val="bullet"/>
      <w:lvlText w:val="•"/>
      <w:lvlJc w:val="left"/>
      <w:pPr>
        <w:ind w:left="6726" w:hanging="708"/>
      </w:pPr>
    </w:lvl>
    <w:lvl w:ilvl="8" w:tplc="83DE7904">
      <w:numFmt w:val="bullet"/>
      <w:lvlText w:val="•"/>
      <w:lvlJc w:val="left"/>
      <w:pPr>
        <w:ind w:left="7673" w:hanging="708"/>
      </w:pPr>
    </w:lvl>
  </w:abstractNum>
  <w:abstractNum w:abstractNumId="26">
    <w:nsid w:val="4A380A81"/>
    <w:multiLevelType w:val="hybridMultilevel"/>
    <w:tmpl w:val="2BFEF322"/>
    <w:lvl w:ilvl="0" w:tplc="264EEE16">
      <w:numFmt w:val="bullet"/>
      <w:lvlText w:val="—"/>
      <w:lvlJc w:val="left"/>
      <w:pPr>
        <w:ind w:left="4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5AE23F0">
      <w:numFmt w:val="bullet"/>
      <w:lvlText w:val="•"/>
      <w:lvlJc w:val="left"/>
      <w:pPr>
        <w:ind w:left="1316" w:hanging="300"/>
      </w:pPr>
    </w:lvl>
    <w:lvl w:ilvl="2" w:tplc="FEE671EC">
      <w:numFmt w:val="bullet"/>
      <w:lvlText w:val="•"/>
      <w:lvlJc w:val="left"/>
      <w:pPr>
        <w:ind w:left="2233" w:hanging="300"/>
      </w:pPr>
    </w:lvl>
    <w:lvl w:ilvl="3" w:tplc="E67000B6">
      <w:numFmt w:val="bullet"/>
      <w:lvlText w:val="•"/>
      <w:lvlJc w:val="left"/>
      <w:pPr>
        <w:ind w:left="3149" w:hanging="300"/>
      </w:pPr>
    </w:lvl>
    <w:lvl w:ilvl="4" w:tplc="AB3A6EA4">
      <w:numFmt w:val="bullet"/>
      <w:lvlText w:val="•"/>
      <w:lvlJc w:val="left"/>
      <w:pPr>
        <w:ind w:left="4066" w:hanging="300"/>
      </w:pPr>
    </w:lvl>
    <w:lvl w:ilvl="5" w:tplc="1BA855DA">
      <w:numFmt w:val="bullet"/>
      <w:lvlText w:val="•"/>
      <w:lvlJc w:val="left"/>
      <w:pPr>
        <w:ind w:left="4983" w:hanging="300"/>
      </w:pPr>
    </w:lvl>
    <w:lvl w:ilvl="6" w:tplc="F56AA68E">
      <w:numFmt w:val="bullet"/>
      <w:lvlText w:val="•"/>
      <w:lvlJc w:val="left"/>
      <w:pPr>
        <w:ind w:left="5899" w:hanging="300"/>
      </w:pPr>
    </w:lvl>
    <w:lvl w:ilvl="7" w:tplc="18C6C5EC">
      <w:numFmt w:val="bullet"/>
      <w:lvlText w:val="•"/>
      <w:lvlJc w:val="left"/>
      <w:pPr>
        <w:ind w:left="6816" w:hanging="300"/>
      </w:pPr>
    </w:lvl>
    <w:lvl w:ilvl="8" w:tplc="A9860508">
      <w:numFmt w:val="bullet"/>
      <w:lvlText w:val="•"/>
      <w:lvlJc w:val="left"/>
      <w:pPr>
        <w:ind w:left="7733" w:hanging="300"/>
      </w:pPr>
    </w:lvl>
  </w:abstractNum>
  <w:abstractNum w:abstractNumId="27">
    <w:nsid w:val="4A5A1325"/>
    <w:multiLevelType w:val="hybridMultilevel"/>
    <w:tmpl w:val="29AC06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23A3C69"/>
    <w:multiLevelType w:val="hybridMultilevel"/>
    <w:tmpl w:val="19788A4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58B27C91"/>
    <w:multiLevelType w:val="hybridMultilevel"/>
    <w:tmpl w:val="401A71E0"/>
    <w:lvl w:ilvl="0" w:tplc="44361E78">
      <w:start w:val="1"/>
      <w:numFmt w:val="decimal"/>
      <w:lvlText w:val="%1."/>
      <w:lvlJc w:val="left"/>
      <w:pPr>
        <w:ind w:left="182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1" w:hanging="360"/>
      </w:pPr>
    </w:lvl>
    <w:lvl w:ilvl="2" w:tplc="0419001B" w:tentative="1">
      <w:start w:val="1"/>
      <w:numFmt w:val="lowerRoman"/>
      <w:lvlText w:val="%3."/>
      <w:lvlJc w:val="right"/>
      <w:pPr>
        <w:ind w:left="2321" w:hanging="180"/>
      </w:pPr>
    </w:lvl>
    <w:lvl w:ilvl="3" w:tplc="0419000F" w:tentative="1">
      <w:start w:val="1"/>
      <w:numFmt w:val="decimal"/>
      <w:lvlText w:val="%4."/>
      <w:lvlJc w:val="left"/>
      <w:pPr>
        <w:ind w:left="3041" w:hanging="360"/>
      </w:pPr>
    </w:lvl>
    <w:lvl w:ilvl="4" w:tplc="04190019" w:tentative="1">
      <w:start w:val="1"/>
      <w:numFmt w:val="lowerLetter"/>
      <w:lvlText w:val="%5."/>
      <w:lvlJc w:val="left"/>
      <w:pPr>
        <w:ind w:left="3761" w:hanging="360"/>
      </w:pPr>
    </w:lvl>
    <w:lvl w:ilvl="5" w:tplc="0419001B" w:tentative="1">
      <w:start w:val="1"/>
      <w:numFmt w:val="lowerRoman"/>
      <w:lvlText w:val="%6."/>
      <w:lvlJc w:val="right"/>
      <w:pPr>
        <w:ind w:left="4481" w:hanging="180"/>
      </w:pPr>
    </w:lvl>
    <w:lvl w:ilvl="6" w:tplc="0419000F" w:tentative="1">
      <w:start w:val="1"/>
      <w:numFmt w:val="decimal"/>
      <w:lvlText w:val="%7."/>
      <w:lvlJc w:val="left"/>
      <w:pPr>
        <w:ind w:left="5201" w:hanging="360"/>
      </w:pPr>
    </w:lvl>
    <w:lvl w:ilvl="7" w:tplc="04190019" w:tentative="1">
      <w:start w:val="1"/>
      <w:numFmt w:val="lowerLetter"/>
      <w:lvlText w:val="%8."/>
      <w:lvlJc w:val="left"/>
      <w:pPr>
        <w:ind w:left="5921" w:hanging="360"/>
      </w:pPr>
    </w:lvl>
    <w:lvl w:ilvl="8" w:tplc="041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30">
    <w:nsid w:val="59E84F51"/>
    <w:multiLevelType w:val="hybridMultilevel"/>
    <w:tmpl w:val="2DF2E634"/>
    <w:lvl w:ilvl="0" w:tplc="005047D0">
      <w:numFmt w:val="bullet"/>
      <w:lvlText w:val=""/>
      <w:lvlJc w:val="left"/>
      <w:pPr>
        <w:ind w:left="118" w:hanging="70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00C600A">
      <w:numFmt w:val="bullet"/>
      <w:lvlText w:val="•"/>
      <w:lvlJc w:val="left"/>
      <w:pPr>
        <w:ind w:left="102" w:hanging="24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BD528F98">
      <w:numFmt w:val="bullet"/>
      <w:lvlText w:val="•"/>
      <w:lvlJc w:val="left"/>
      <w:pPr>
        <w:ind w:left="1086" w:hanging="243"/>
      </w:pPr>
    </w:lvl>
    <w:lvl w:ilvl="3" w:tplc="41941BC0">
      <w:numFmt w:val="bullet"/>
      <w:lvlText w:val="•"/>
      <w:lvlJc w:val="left"/>
      <w:pPr>
        <w:ind w:left="2052" w:hanging="243"/>
      </w:pPr>
    </w:lvl>
    <w:lvl w:ilvl="4" w:tplc="1BD8A7EA">
      <w:numFmt w:val="bullet"/>
      <w:lvlText w:val="•"/>
      <w:lvlJc w:val="left"/>
      <w:pPr>
        <w:ind w:left="3018" w:hanging="243"/>
      </w:pPr>
    </w:lvl>
    <w:lvl w:ilvl="5" w:tplc="698C9C76">
      <w:numFmt w:val="bullet"/>
      <w:lvlText w:val="•"/>
      <w:lvlJc w:val="left"/>
      <w:pPr>
        <w:ind w:left="3984" w:hanging="243"/>
      </w:pPr>
    </w:lvl>
    <w:lvl w:ilvl="6" w:tplc="C1B829CC">
      <w:numFmt w:val="bullet"/>
      <w:lvlText w:val="•"/>
      <w:lvlJc w:val="left"/>
      <w:pPr>
        <w:ind w:left="4950" w:hanging="243"/>
      </w:pPr>
    </w:lvl>
    <w:lvl w:ilvl="7" w:tplc="C0702B08">
      <w:numFmt w:val="bullet"/>
      <w:lvlText w:val="•"/>
      <w:lvlJc w:val="left"/>
      <w:pPr>
        <w:ind w:left="5916" w:hanging="243"/>
      </w:pPr>
    </w:lvl>
    <w:lvl w:ilvl="8" w:tplc="3836FB20">
      <w:numFmt w:val="bullet"/>
      <w:lvlText w:val="•"/>
      <w:lvlJc w:val="left"/>
      <w:pPr>
        <w:ind w:left="6882" w:hanging="243"/>
      </w:pPr>
    </w:lvl>
  </w:abstractNum>
  <w:abstractNum w:abstractNumId="31">
    <w:nsid w:val="64781CE6"/>
    <w:multiLevelType w:val="hybridMultilevel"/>
    <w:tmpl w:val="A9C224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63330B"/>
    <w:multiLevelType w:val="hybridMultilevel"/>
    <w:tmpl w:val="BB32E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400FC0"/>
    <w:multiLevelType w:val="hybridMultilevel"/>
    <w:tmpl w:val="D35AE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54233"/>
    <w:multiLevelType w:val="hybridMultilevel"/>
    <w:tmpl w:val="2C263818"/>
    <w:lvl w:ilvl="0" w:tplc="0419000F">
      <w:start w:val="1"/>
      <w:numFmt w:val="decimal"/>
      <w:lvlText w:val="%1."/>
      <w:lvlJc w:val="left"/>
      <w:pPr>
        <w:ind w:left="835" w:hanging="360"/>
      </w:pPr>
    </w:lvl>
    <w:lvl w:ilvl="1" w:tplc="750A75D8">
      <w:numFmt w:val="bullet"/>
      <w:lvlText w:val="•"/>
      <w:lvlJc w:val="left"/>
      <w:pPr>
        <w:ind w:left="1891" w:hanging="696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5">
    <w:nsid w:val="752435CA"/>
    <w:multiLevelType w:val="hybridMultilevel"/>
    <w:tmpl w:val="91280E6C"/>
    <w:lvl w:ilvl="0" w:tplc="9A7E75B8">
      <w:start w:val="1"/>
      <w:numFmt w:val="decimal"/>
      <w:lvlText w:val="%1."/>
      <w:lvlJc w:val="left"/>
      <w:pPr>
        <w:ind w:left="36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D26ACB4">
      <w:numFmt w:val="bullet"/>
      <w:lvlText w:val="•"/>
      <w:lvlJc w:val="left"/>
      <w:pPr>
        <w:ind w:left="1306" w:hanging="247"/>
      </w:pPr>
    </w:lvl>
    <w:lvl w:ilvl="2" w:tplc="EE9215FE">
      <w:numFmt w:val="bullet"/>
      <w:lvlText w:val="•"/>
      <w:lvlJc w:val="left"/>
      <w:pPr>
        <w:ind w:left="2253" w:hanging="247"/>
      </w:pPr>
    </w:lvl>
    <w:lvl w:ilvl="3" w:tplc="052E1692">
      <w:numFmt w:val="bullet"/>
      <w:lvlText w:val="•"/>
      <w:lvlJc w:val="left"/>
      <w:pPr>
        <w:ind w:left="3199" w:hanging="247"/>
      </w:pPr>
    </w:lvl>
    <w:lvl w:ilvl="4" w:tplc="603A216A">
      <w:numFmt w:val="bullet"/>
      <w:lvlText w:val="•"/>
      <w:lvlJc w:val="left"/>
      <w:pPr>
        <w:ind w:left="4146" w:hanging="247"/>
      </w:pPr>
    </w:lvl>
    <w:lvl w:ilvl="5" w:tplc="593E0FF0">
      <w:numFmt w:val="bullet"/>
      <w:lvlText w:val="•"/>
      <w:lvlJc w:val="left"/>
      <w:pPr>
        <w:ind w:left="5093" w:hanging="247"/>
      </w:pPr>
    </w:lvl>
    <w:lvl w:ilvl="6" w:tplc="E7065DF8">
      <w:numFmt w:val="bullet"/>
      <w:lvlText w:val="•"/>
      <w:lvlJc w:val="left"/>
      <w:pPr>
        <w:ind w:left="6039" w:hanging="247"/>
      </w:pPr>
    </w:lvl>
    <w:lvl w:ilvl="7" w:tplc="8DF8DD6E">
      <w:numFmt w:val="bullet"/>
      <w:lvlText w:val="•"/>
      <w:lvlJc w:val="left"/>
      <w:pPr>
        <w:ind w:left="6986" w:hanging="247"/>
      </w:pPr>
    </w:lvl>
    <w:lvl w:ilvl="8" w:tplc="4508D86C">
      <w:numFmt w:val="bullet"/>
      <w:lvlText w:val="•"/>
      <w:lvlJc w:val="left"/>
      <w:pPr>
        <w:ind w:left="7933" w:hanging="247"/>
      </w:pPr>
    </w:lvl>
  </w:abstractNum>
  <w:abstractNum w:abstractNumId="36">
    <w:nsid w:val="77BE7F3E"/>
    <w:multiLevelType w:val="hybridMultilevel"/>
    <w:tmpl w:val="665C5FDC"/>
    <w:lvl w:ilvl="0" w:tplc="0419000D">
      <w:start w:val="1"/>
      <w:numFmt w:val="bullet"/>
      <w:lvlText w:val=""/>
      <w:lvlJc w:val="left"/>
      <w:pPr>
        <w:ind w:left="12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37">
    <w:nsid w:val="77D736AF"/>
    <w:multiLevelType w:val="hybridMultilevel"/>
    <w:tmpl w:val="168439B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8">
    <w:nsid w:val="78582C83"/>
    <w:multiLevelType w:val="hybridMultilevel"/>
    <w:tmpl w:val="03EA9268"/>
    <w:lvl w:ilvl="0" w:tplc="48DEE544">
      <w:start w:val="1"/>
      <w:numFmt w:val="decimal"/>
      <w:lvlText w:val="%1."/>
      <w:lvlJc w:val="left"/>
      <w:pPr>
        <w:ind w:left="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1" w:hanging="360"/>
      </w:pPr>
    </w:lvl>
    <w:lvl w:ilvl="2" w:tplc="0419001B" w:tentative="1">
      <w:start w:val="1"/>
      <w:numFmt w:val="lowerRoman"/>
      <w:lvlText w:val="%3."/>
      <w:lvlJc w:val="right"/>
      <w:pPr>
        <w:ind w:left="2321" w:hanging="180"/>
      </w:pPr>
    </w:lvl>
    <w:lvl w:ilvl="3" w:tplc="0419000F" w:tentative="1">
      <w:start w:val="1"/>
      <w:numFmt w:val="decimal"/>
      <w:lvlText w:val="%4."/>
      <w:lvlJc w:val="left"/>
      <w:pPr>
        <w:ind w:left="3041" w:hanging="360"/>
      </w:pPr>
    </w:lvl>
    <w:lvl w:ilvl="4" w:tplc="04190019" w:tentative="1">
      <w:start w:val="1"/>
      <w:numFmt w:val="lowerLetter"/>
      <w:lvlText w:val="%5."/>
      <w:lvlJc w:val="left"/>
      <w:pPr>
        <w:ind w:left="3761" w:hanging="360"/>
      </w:pPr>
    </w:lvl>
    <w:lvl w:ilvl="5" w:tplc="0419001B" w:tentative="1">
      <w:start w:val="1"/>
      <w:numFmt w:val="lowerRoman"/>
      <w:lvlText w:val="%6."/>
      <w:lvlJc w:val="right"/>
      <w:pPr>
        <w:ind w:left="4481" w:hanging="180"/>
      </w:pPr>
    </w:lvl>
    <w:lvl w:ilvl="6" w:tplc="0419000F" w:tentative="1">
      <w:start w:val="1"/>
      <w:numFmt w:val="decimal"/>
      <w:lvlText w:val="%7."/>
      <w:lvlJc w:val="left"/>
      <w:pPr>
        <w:ind w:left="5201" w:hanging="360"/>
      </w:pPr>
    </w:lvl>
    <w:lvl w:ilvl="7" w:tplc="04190019" w:tentative="1">
      <w:start w:val="1"/>
      <w:numFmt w:val="lowerLetter"/>
      <w:lvlText w:val="%8."/>
      <w:lvlJc w:val="left"/>
      <w:pPr>
        <w:ind w:left="5921" w:hanging="360"/>
      </w:pPr>
    </w:lvl>
    <w:lvl w:ilvl="8" w:tplc="041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39">
    <w:nsid w:val="7CEE1146"/>
    <w:multiLevelType w:val="hybridMultilevel"/>
    <w:tmpl w:val="D1B22DBE"/>
    <w:lvl w:ilvl="0" w:tplc="0419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6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0"/>
  </w:num>
  <w:num w:numId="8">
    <w:abstractNumId w:val="33"/>
  </w:num>
  <w:num w:numId="9">
    <w:abstractNumId w:val="34"/>
  </w:num>
  <w:num w:numId="10">
    <w:abstractNumId w:val="21"/>
  </w:num>
  <w:num w:numId="11">
    <w:abstractNumId w:val="16"/>
  </w:num>
  <w:num w:numId="12">
    <w:abstractNumId w:val="13"/>
  </w:num>
  <w:num w:numId="13">
    <w:abstractNumId w:val="8"/>
  </w:num>
  <w:num w:numId="14">
    <w:abstractNumId w:val="39"/>
  </w:num>
  <w:num w:numId="15">
    <w:abstractNumId w:val="27"/>
  </w:num>
  <w:num w:numId="16">
    <w:abstractNumId w:val="17"/>
  </w:num>
  <w:num w:numId="17">
    <w:abstractNumId w:val="9"/>
  </w:num>
  <w:num w:numId="18">
    <w:abstractNumId w:val="0"/>
  </w:num>
  <w:num w:numId="19">
    <w:abstractNumId w:val="12"/>
  </w:num>
  <w:num w:numId="20">
    <w:abstractNumId w:val="20"/>
  </w:num>
  <w:num w:numId="21">
    <w:abstractNumId w:val="32"/>
  </w:num>
  <w:num w:numId="22">
    <w:abstractNumId w:val="28"/>
  </w:num>
  <w:num w:numId="23">
    <w:abstractNumId w:val="18"/>
  </w:num>
  <w:num w:numId="24">
    <w:abstractNumId w:val="11"/>
  </w:num>
  <w:num w:numId="25">
    <w:abstractNumId w:val="4"/>
  </w:num>
  <w:num w:numId="26">
    <w:abstractNumId w:val="10"/>
  </w:num>
  <w:num w:numId="27">
    <w:abstractNumId w:val="24"/>
  </w:num>
  <w:num w:numId="28">
    <w:abstractNumId w:val="23"/>
  </w:num>
  <w:num w:numId="29">
    <w:abstractNumId w:val="3"/>
  </w:num>
  <w:num w:numId="30">
    <w:abstractNumId w:val="37"/>
  </w:num>
  <w:num w:numId="31">
    <w:abstractNumId w:val="2"/>
  </w:num>
  <w:num w:numId="32">
    <w:abstractNumId w:val="7"/>
  </w:num>
  <w:num w:numId="33">
    <w:abstractNumId w:val="31"/>
  </w:num>
  <w:num w:numId="34">
    <w:abstractNumId w:val="5"/>
  </w:num>
  <w:num w:numId="35">
    <w:abstractNumId w:val="14"/>
  </w:num>
  <w:num w:numId="36">
    <w:abstractNumId w:val="19"/>
  </w:num>
  <w:num w:numId="37">
    <w:abstractNumId w:val="36"/>
  </w:num>
  <w:num w:numId="38">
    <w:abstractNumId w:val="38"/>
  </w:num>
  <w:num w:numId="39">
    <w:abstractNumId w:val="22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C345C"/>
    <w:rsid w:val="0001358D"/>
    <w:rsid w:val="0003202B"/>
    <w:rsid w:val="000471D6"/>
    <w:rsid w:val="00053FA1"/>
    <w:rsid w:val="00055F0C"/>
    <w:rsid w:val="000B3243"/>
    <w:rsid w:val="000B691E"/>
    <w:rsid w:val="000E246B"/>
    <w:rsid w:val="00102BBE"/>
    <w:rsid w:val="00112273"/>
    <w:rsid w:val="00144E14"/>
    <w:rsid w:val="00163E93"/>
    <w:rsid w:val="00173493"/>
    <w:rsid w:val="00182854"/>
    <w:rsid w:val="00184F48"/>
    <w:rsid w:val="001952FA"/>
    <w:rsid w:val="001A48B2"/>
    <w:rsid w:val="001A5A2B"/>
    <w:rsid w:val="001C6736"/>
    <w:rsid w:val="001F13BD"/>
    <w:rsid w:val="00210CCB"/>
    <w:rsid w:val="002301AC"/>
    <w:rsid w:val="0025494B"/>
    <w:rsid w:val="00261126"/>
    <w:rsid w:val="00262FD4"/>
    <w:rsid w:val="002865BD"/>
    <w:rsid w:val="002A07FF"/>
    <w:rsid w:val="002D625E"/>
    <w:rsid w:val="00301800"/>
    <w:rsid w:val="003026B4"/>
    <w:rsid w:val="003043B6"/>
    <w:rsid w:val="00316087"/>
    <w:rsid w:val="003257C1"/>
    <w:rsid w:val="00333EAD"/>
    <w:rsid w:val="0036359E"/>
    <w:rsid w:val="00372136"/>
    <w:rsid w:val="00392B86"/>
    <w:rsid w:val="003A3484"/>
    <w:rsid w:val="003D3D75"/>
    <w:rsid w:val="00415EEC"/>
    <w:rsid w:val="00423144"/>
    <w:rsid w:val="00443FCC"/>
    <w:rsid w:val="00456EFD"/>
    <w:rsid w:val="0048110A"/>
    <w:rsid w:val="004E3E60"/>
    <w:rsid w:val="004E6465"/>
    <w:rsid w:val="004F4743"/>
    <w:rsid w:val="00542AA2"/>
    <w:rsid w:val="0057505B"/>
    <w:rsid w:val="0058153E"/>
    <w:rsid w:val="005930C2"/>
    <w:rsid w:val="005B54A4"/>
    <w:rsid w:val="005C17E4"/>
    <w:rsid w:val="005F0A9D"/>
    <w:rsid w:val="005F2840"/>
    <w:rsid w:val="006248C9"/>
    <w:rsid w:val="00633FA9"/>
    <w:rsid w:val="00663178"/>
    <w:rsid w:val="00697005"/>
    <w:rsid w:val="006C2ABE"/>
    <w:rsid w:val="006E09F1"/>
    <w:rsid w:val="006E6C56"/>
    <w:rsid w:val="00732148"/>
    <w:rsid w:val="00750353"/>
    <w:rsid w:val="0076285F"/>
    <w:rsid w:val="00767660"/>
    <w:rsid w:val="00773CAB"/>
    <w:rsid w:val="007828DB"/>
    <w:rsid w:val="007C0AD5"/>
    <w:rsid w:val="007D5DE4"/>
    <w:rsid w:val="00822CC4"/>
    <w:rsid w:val="008304A7"/>
    <w:rsid w:val="00843E61"/>
    <w:rsid w:val="00854DDE"/>
    <w:rsid w:val="008945F1"/>
    <w:rsid w:val="008C0CAC"/>
    <w:rsid w:val="008F15C8"/>
    <w:rsid w:val="0090294C"/>
    <w:rsid w:val="00930035"/>
    <w:rsid w:val="009364FE"/>
    <w:rsid w:val="0099480B"/>
    <w:rsid w:val="009F3D89"/>
    <w:rsid w:val="00A0453A"/>
    <w:rsid w:val="00A101A3"/>
    <w:rsid w:val="00A12F99"/>
    <w:rsid w:val="00A200B8"/>
    <w:rsid w:val="00A21BCD"/>
    <w:rsid w:val="00A7110F"/>
    <w:rsid w:val="00A714FA"/>
    <w:rsid w:val="00AC345C"/>
    <w:rsid w:val="00AD549B"/>
    <w:rsid w:val="00AF3E19"/>
    <w:rsid w:val="00B02040"/>
    <w:rsid w:val="00B25456"/>
    <w:rsid w:val="00B74718"/>
    <w:rsid w:val="00BA2BCA"/>
    <w:rsid w:val="00C212DD"/>
    <w:rsid w:val="00C379D5"/>
    <w:rsid w:val="00C53BAA"/>
    <w:rsid w:val="00C60045"/>
    <w:rsid w:val="00C64C60"/>
    <w:rsid w:val="00C717C7"/>
    <w:rsid w:val="00C8254B"/>
    <w:rsid w:val="00CC7BBC"/>
    <w:rsid w:val="00CD63F6"/>
    <w:rsid w:val="00CE4E32"/>
    <w:rsid w:val="00D20468"/>
    <w:rsid w:val="00D22AB9"/>
    <w:rsid w:val="00D2674F"/>
    <w:rsid w:val="00D4745A"/>
    <w:rsid w:val="00D5670A"/>
    <w:rsid w:val="00DC318A"/>
    <w:rsid w:val="00DC45EC"/>
    <w:rsid w:val="00DD28EC"/>
    <w:rsid w:val="00DE2754"/>
    <w:rsid w:val="00E54686"/>
    <w:rsid w:val="00E709FF"/>
    <w:rsid w:val="00E81E10"/>
    <w:rsid w:val="00EE0463"/>
    <w:rsid w:val="00EF75AA"/>
    <w:rsid w:val="00F03A28"/>
    <w:rsid w:val="00F06721"/>
    <w:rsid w:val="00F14D7E"/>
    <w:rsid w:val="00F71C04"/>
    <w:rsid w:val="00FC5CBB"/>
    <w:rsid w:val="00FE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4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345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6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691E"/>
  </w:style>
  <w:style w:type="paragraph" w:styleId="a8">
    <w:name w:val="footer"/>
    <w:basedOn w:val="a"/>
    <w:link w:val="a9"/>
    <w:uiPriority w:val="99"/>
    <w:unhideWhenUsed/>
    <w:rsid w:val="000B6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4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345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6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691E"/>
  </w:style>
  <w:style w:type="paragraph" w:styleId="a8">
    <w:name w:val="footer"/>
    <w:basedOn w:val="a"/>
    <w:link w:val="a9"/>
    <w:uiPriority w:val="99"/>
    <w:unhideWhenUsed/>
    <w:rsid w:val="000B6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3140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dns-123</dc:creator>
  <cp:lastModifiedBy>user</cp:lastModifiedBy>
  <cp:revision>2</cp:revision>
  <dcterms:created xsi:type="dcterms:W3CDTF">2017-05-31T07:23:00Z</dcterms:created>
  <dcterms:modified xsi:type="dcterms:W3CDTF">2017-05-31T07:23:00Z</dcterms:modified>
</cp:coreProperties>
</file>