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sz w:val="28"/>
          <w:szCs w:val="28"/>
        </w:rPr>
        <w:t xml:space="preserve">муниципальное бюджетное дошкольное образовательное учреждение </w:t>
      </w:r>
      <w:r>
        <w:rPr>
          <w:rFonts w:ascii="Times New Roman" w:hAnsi="Times New Roman" w:cs="Times New Roman"/>
          <w:sz w:val="28"/>
          <w:szCs w:val="28"/>
        </w:rPr>
        <w:t>«</w:t>
      </w:r>
      <w:r w:rsidRPr="006011F0">
        <w:rPr>
          <w:rFonts w:ascii="Times New Roman" w:hAnsi="Times New Roman" w:cs="Times New Roman"/>
          <w:sz w:val="28"/>
          <w:szCs w:val="28"/>
        </w:rPr>
        <w:t>Детский сад комбинированного вида № 18</w:t>
      </w:r>
      <w:r>
        <w:rPr>
          <w:rFonts w:ascii="Times New Roman" w:hAnsi="Times New Roman" w:cs="Times New Roman"/>
          <w:sz w:val="28"/>
          <w:szCs w:val="28"/>
        </w:rPr>
        <w:t>»</w:t>
      </w:r>
      <w:r w:rsidRPr="006011F0">
        <w:rPr>
          <w:rFonts w:ascii="Times New Roman" w:hAnsi="Times New Roman" w:cs="Times New Roman"/>
          <w:sz w:val="28"/>
          <w:szCs w:val="28"/>
        </w:rPr>
        <w:t xml:space="preserve"> г. Лениногорск</w:t>
      </w:r>
    </w:p>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w:t>
      </w:r>
      <w:proofErr w:type="spellStart"/>
      <w:r w:rsidRPr="006011F0">
        <w:rPr>
          <w:rFonts w:ascii="Times New Roman" w:hAnsi="Times New Roman" w:cs="Times New Roman"/>
          <w:sz w:val="28"/>
          <w:szCs w:val="28"/>
        </w:rPr>
        <w:t>Лениногорский</w:t>
      </w:r>
      <w:proofErr w:type="spellEnd"/>
      <w:r w:rsidRPr="006011F0">
        <w:rPr>
          <w:rFonts w:ascii="Times New Roman" w:hAnsi="Times New Roman" w:cs="Times New Roman"/>
          <w:sz w:val="28"/>
          <w:szCs w:val="28"/>
        </w:rPr>
        <w:t xml:space="preserve"> муниципальный район</w:t>
      </w:r>
      <w:r>
        <w:rPr>
          <w:rFonts w:ascii="Times New Roman" w:hAnsi="Times New Roman" w:cs="Times New Roman"/>
          <w:sz w:val="28"/>
          <w:szCs w:val="28"/>
        </w:rPr>
        <w:t>»</w:t>
      </w:r>
      <w:r w:rsidRPr="006011F0">
        <w:rPr>
          <w:rFonts w:ascii="Times New Roman" w:hAnsi="Times New Roman" w:cs="Times New Roman"/>
          <w:sz w:val="28"/>
          <w:szCs w:val="28"/>
        </w:rPr>
        <w:t xml:space="preserve"> </w:t>
      </w:r>
    </w:p>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sz w:val="28"/>
          <w:szCs w:val="28"/>
        </w:rPr>
        <w:t>Республика Татарстан</w:t>
      </w:r>
    </w:p>
    <w:p w:rsidR="00402ED9" w:rsidRDefault="00402ED9" w:rsidP="00B33220">
      <w:pPr>
        <w:pStyle w:val="a3"/>
        <w:shd w:val="clear" w:color="auto" w:fill="FFFFFF"/>
        <w:adjustRightInd w:val="0"/>
        <w:snapToGrid w:val="0"/>
        <w:spacing w:before="0" w:beforeAutospacing="0" w:after="0" w:afterAutospacing="0" w:line="360" w:lineRule="auto"/>
        <w:ind w:left="709" w:firstLine="709"/>
        <w:rPr>
          <w:rFonts w:ascii="Arial" w:hAnsi="Arial" w:cs="Arial"/>
          <w:color w:val="000000"/>
          <w:sz w:val="21"/>
          <w:szCs w:val="21"/>
        </w:rPr>
      </w:pPr>
      <w:r>
        <w:rPr>
          <w:rFonts w:ascii="Arial" w:hAnsi="Arial" w:cs="Arial"/>
          <w:color w:val="000000"/>
          <w:sz w:val="21"/>
          <w:szCs w:val="21"/>
        </w:rPr>
        <w:br/>
      </w:r>
    </w:p>
    <w:p w:rsidR="00402ED9" w:rsidRDefault="00402ED9" w:rsidP="00B33220">
      <w:pPr>
        <w:pStyle w:val="a3"/>
        <w:shd w:val="clear" w:color="auto" w:fill="FFFFFF"/>
        <w:adjustRightInd w:val="0"/>
        <w:snapToGrid w:val="0"/>
        <w:spacing w:before="0" w:beforeAutospacing="0" w:after="0" w:afterAutospacing="0" w:line="360" w:lineRule="auto"/>
        <w:ind w:left="709" w:firstLine="709"/>
        <w:rPr>
          <w:rFonts w:ascii="Arial" w:hAnsi="Arial" w:cs="Arial"/>
          <w:color w:val="000000"/>
          <w:sz w:val="21"/>
          <w:szCs w:val="21"/>
        </w:rPr>
      </w:pPr>
      <w:r>
        <w:rPr>
          <w:rFonts w:ascii="Arial" w:hAnsi="Arial" w:cs="Arial"/>
          <w:color w:val="000000"/>
          <w:sz w:val="21"/>
          <w:szCs w:val="21"/>
        </w:rPr>
        <w:br/>
      </w:r>
    </w:p>
    <w:p w:rsidR="00402ED9" w:rsidRDefault="00402ED9" w:rsidP="00B33220">
      <w:pPr>
        <w:pStyle w:val="a3"/>
        <w:shd w:val="clear" w:color="auto" w:fill="FFFFFF"/>
        <w:adjustRightInd w:val="0"/>
        <w:snapToGrid w:val="0"/>
        <w:spacing w:before="0" w:beforeAutospacing="0" w:after="0" w:afterAutospacing="0" w:line="360" w:lineRule="auto"/>
        <w:ind w:left="709" w:firstLine="709"/>
        <w:rPr>
          <w:rFonts w:ascii="Arial" w:hAnsi="Arial" w:cs="Arial"/>
          <w:color w:val="000000"/>
          <w:sz w:val="21"/>
          <w:szCs w:val="21"/>
        </w:rPr>
      </w:pPr>
      <w:r>
        <w:rPr>
          <w:rFonts w:ascii="Arial" w:hAnsi="Arial" w:cs="Arial"/>
          <w:color w:val="000000"/>
          <w:sz w:val="21"/>
          <w:szCs w:val="21"/>
        </w:rPr>
        <w:br/>
      </w:r>
    </w:p>
    <w:p w:rsidR="00402ED9" w:rsidRPr="00402ED9" w:rsidRDefault="00402ED9" w:rsidP="00B33220">
      <w:pPr>
        <w:adjustRightInd w:val="0"/>
        <w:snapToGrid w:val="0"/>
        <w:spacing w:after="0" w:line="360" w:lineRule="auto"/>
        <w:ind w:left="709" w:firstLine="709"/>
        <w:jc w:val="center"/>
        <w:rPr>
          <w:rFonts w:ascii="Times New Roman" w:eastAsia="Times New Roman" w:hAnsi="Times New Roman" w:cs="Times New Roman"/>
          <w:sz w:val="48"/>
          <w:szCs w:val="48"/>
        </w:rPr>
      </w:pPr>
      <w:r w:rsidRPr="00402ED9">
        <w:rPr>
          <w:rFonts w:ascii="Times New Roman" w:hAnsi="Times New Roman" w:cs="Times New Roman"/>
          <w:color w:val="000000"/>
          <w:sz w:val="28"/>
          <w:szCs w:val="28"/>
        </w:rPr>
        <w:br/>
      </w:r>
      <w:r w:rsidR="00AB2D8B">
        <w:rPr>
          <w:rFonts w:ascii="Times New Roman" w:eastAsia="Times New Roman" w:hAnsi="Times New Roman" w:cs="Times New Roman"/>
          <w:sz w:val="48"/>
          <w:szCs w:val="48"/>
        </w:rPr>
        <w:t>Р</w:t>
      </w:r>
      <w:r w:rsidR="000D7B56">
        <w:rPr>
          <w:rFonts w:ascii="Times New Roman" w:eastAsia="Times New Roman" w:hAnsi="Times New Roman" w:cs="Times New Roman"/>
          <w:sz w:val="48"/>
          <w:szCs w:val="48"/>
        </w:rPr>
        <w:t>ечевое р</w:t>
      </w:r>
      <w:r w:rsidR="00AB2D8B">
        <w:rPr>
          <w:rFonts w:ascii="Times New Roman" w:eastAsia="Times New Roman" w:hAnsi="Times New Roman" w:cs="Times New Roman"/>
          <w:sz w:val="48"/>
          <w:szCs w:val="48"/>
        </w:rPr>
        <w:t>азв</w:t>
      </w:r>
      <w:r w:rsidR="000D7B56">
        <w:rPr>
          <w:rFonts w:ascii="Times New Roman" w:eastAsia="Times New Roman" w:hAnsi="Times New Roman" w:cs="Times New Roman"/>
          <w:sz w:val="48"/>
          <w:szCs w:val="48"/>
        </w:rPr>
        <w:t>итие</w:t>
      </w:r>
      <w:bookmarkStart w:id="0" w:name="_GoBack"/>
      <w:bookmarkEnd w:id="0"/>
      <w:r w:rsidR="000D7B56">
        <w:rPr>
          <w:rFonts w:ascii="Times New Roman" w:eastAsia="Times New Roman" w:hAnsi="Times New Roman" w:cs="Times New Roman"/>
          <w:sz w:val="48"/>
          <w:szCs w:val="48"/>
        </w:rPr>
        <w:t xml:space="preserve"> дошкольников</w:t>
      </w:r>
      <w:r w:rsidR="00AB2D8B">
        <w:rPr>
          <w:rFonts w:ascii="Times New Roman" w:eastAsia="Times New Roman" w:hAnsi="Times New Roman" w:cs="Times New Roman"/>
          <w:sz w:val="48"/>
          <w:szCs w:val="48"/>
        </w:rPr>
        <w:t xml:space="preserve"> </w:t>
      </w:r>
      <w:r w:rsidR="000D7B56">
        <w:rPr>
          <w:rFonts w:ascii="Times New Roman" w:eastAsia="Times New Roman" w:hAnsi="Times New Roman" w:cs="Times New Roman"/>
          <w:sz w:val="48"/>
          <w:szCs w:val="48"/>
        </w:rPr>
        <w:t>посредством</w:t>
      </w:r>
      <w:r w:rsidR="00AB2D8B">
        <w:rPr>
          <w:rFonts w:ascii="Times New Roman" w:eastAsia="Times New Roman" w:hAnsi="Times New Roman" w:cs="Times New Roman"/>
          <w:sz w:val="48"/>
          <w:szCs w:val="48"/>
        </w:rPr>
        <w:t xml:space="preserve"> игровой деятельности</w:t>
      </w:r>
    </w:p>
    <w:p w:rsidR="00402ED9" w:rsidRPr="00402ED9" w:rsidRDefault="00402ED9" w:rsidP="00B33220">
      <w:pPr>
        <w:pStyle w:val="a3"/>
        <w:shd w:val="clear" w:color="auto" w:fill="FFFFFF"/>
        <w:adjustRightInd w:val="0"/>
        <w:snapToGrid w:val="0"/>
        <w:spacing w:before="0" w:beforeAutospacing="0" w:after="0" w:afterAutospacing="0" w:line="360" w:lineRule="auto"/>
        <w:ind w:left="709" w:firstLine="709"/>
        <w:jc w:val="center"/>
        <w:rPr>
          <w:color w:val="000000"/>
          <w:sz w:val="28"/>
          <w:szCs w:val="28"/>
        </w:rPr>
      </w:pPr>
    </w:p>
    <w:p w:rsidR="00402ED9" w:rsidRPr="00402ED9" w:rsidRDefault="00402ED9" w:rsidP="00B33220">
      <w:pPr>
        <w:pStyle w:val="a3"/>
        <w:shd w:val="clear" w:color="auto" w:fill="FFFFFF"/>
        <w:adjustRightInd w:val="0"/>
        <w:snapToGrid w:val="0"/>
        <w:spacing w:before="0" w:beforeAutospacing="0" w:after="0" w:afterAutospacing="0" w:line="360" w:lineRule="auto"/>
        <w:ind w:left="709" w:firstLine="709"/>
        <w:jc w:val="center"/>
        <w:rPr>
          <w:color w:val="000000"/>
          <w:sz w:val="28"/>
          <w:szCs w:val="28"/>
        </w:rPr>
      </w:pPr>
      <w:r w:rsidRPr="00402ED9">
        <w:rPr>
          <w:color w:val="000000"/>
          <w:sz w:val="28"/>
          <w:szCs w:val="28"/>
        </w:rPr>
        <w:br/>
      </w:r>
    </w:p>
    <w:p w:rsidR="00402ED9" w:rsidRPr="00F7662D" w:rsidRDefault="00402ED9" w:rsidP="00B33220">
      <w:pPr>
        <w:pStyle w:val="a3"/>
        <w:shd w:val="clear" w:color="auto" w:fill="FFFFFF"/>
        <w:adjustRightInd w:val="0"/>
        <w:snapToGrid w:val="0"/>
        <w:spacing w:before="0" w:beforeAutospacing="0" w:after="0" w:afterAutospacing="0" w:line="360" w:lineRule="auto"/>
        <w:ind w:left="709" w:firstLine="709"/>
        <w:rPr>
          <w:rFonts w:ascii="Arial" w:hAnsi="Arial" w:cs="Arial"/>
          <w:color w:val="000000"/>
          <w:sz w:val="28"/>
          <w:szCs w:val="28"/>
        </w:rPr>
      </w:pPr>
    </w:p>
    <w:p w:rsidR="00402ED9" w:rsidRPr="00F7662D" w:rsidRDefault="00402ED9" w:rsidP="00361CF0">
      <w:pPr>
        <w:pStyle w:val="a3"/>
        <w:shd w:val="clear" w:color="auto" w:fill="FFFFFF"/>
        <w:adjustRightInd w:val="0"/>
        <w:snapToGrid w:val="0"/>
        <w:spacing w:before="0" w:beforeAutospacing="0" w:after="0" w:afterAutospacing="0" w:line="360" w:lineRule="auto"/>
        <w:rPr>
          <w:color w:val="000000"/>
          <w:sz w:val="28"/>
          <w:szCs w:val="28"/>
        </w:rPr>
      </w:pPr>
    </w:p>
    <w:p w:rsidR="00402ED9" w:rsidRPr="00F7662D" w:rsidRDefault="00402ED9" w:rsidP="00B33220">
      <w:pPr>
        <w:pStyle w:val="a3"/>
        <w:shd w:val="clear" w:color="auto" w:fill="FFFFFF"/>
        <w:adjustRightInd w:val="0"/>
        <w:snapToGrid w:val="0"/>
        <w:spacing w:before="0" w:beforeAutospacing="0" w:after="0" w:afterAutospacing="0" w:line="360" w:lineRule="auto"/>
        <w:ind w:left="709" w:firstLine="709"/>
        <w:jc w:val="center"/>
        <w:rPr>
          <w:color w:val="000000"/>
          <w:sz w:val="28"/>
          <w:szCs w:val="28"/>
        </w:rPr>
      </w:pPr>
    </w:p>
    <w:p w:rsidR="00402ED9" w:rsidRPr="00501B4C" w:rsidRDefault="00402ED9" w:rsidP="00B33220">
      <w:pPr>
        <w:pStyle w:val="a3"/>
        <w:shd w:val="clear" w:color="auto" w:fill="FFFFFF"/>
        <w:adjustRightInd w:val="0"/>
        <w:snapToGrid w:val="0"/>
        <w:spacing w:before="0" w:beforeAutospacing="0" w:after="0" w:afterAutospacing="0" w:line="360" w:lineRule="auto"/>
        <w:ind w:left="709" w:firstLine="709"/>
        <w:jc w:val="both"/>
        <w:rPr>
          <w:color w:val="000000"/>
          <w:sz w:val="28"/>
          <w:szCs w:val="28"/>
        </w:rPr>
      </w:pPr>
    </w:p>
    <w:p w:rsidR="00402ED9" w:rsidRDefault="00402ED9"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C125F3" w:rsidRDefault="00C125F3"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C125F3" w:rsidRDefault="00C125F3"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011F0">
        <w:rPr>
          <w:rFonts w:ascii="Times New Roman" w:hAnsi="Times New Roman" w:cs="Times New Roman"/>
          <w:sz w:val="28"/>
          <w:szCs w:val="28"/>
        </w:rPr>
        <w:t>Воспитатель</w:t>
      </w:r>
    </w:p>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11F0">
        <w:rPr>
          <w:rFonts w:ascii="Times New Roman" w:hAnsi="Times New Roman" w:cs="Times New Roman"/>
          <w:sz w:val="28"/>
          <w:szCs w:val="28"/>
        </w:rPr>
        <w:t>1 квалификационной категории</w:t>
      </w:r>
    </w:p>
    <w:p w:rsidR="00C125F3" w:rsidRPr="006011F0" w:rsidRDefault="00C125F3" w:rsidP="00C125F3">
      <w:pPr>
        <w:spacing w:after="0"/>
        <w:jc w:val="center"/>
        <w:rPr>
          <w:rFonts w:ascii="Times New Roman" w:hAnsi="Times New Roman" w:cs="Times New Roman"/>
          <w:sz w:val="28"/>
          <w:szCs w:val="28"/>
        </w:rPr>
      </w:pPr>
      <w:r w:rsidRPr="006011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11F0">
        <w:rPr>
          <w:rFonts w:ascii="Times New Roman" w:hAnsi="Times New Roman" w:cs="Times New Roman"/>
          <w:sz w:val="28"/>
          <w:szCs w:val="28"/>
        </w:rPr>
        <w:t xml:space="preserve"> Куркина </w:t>
      </w:r>
      <w:proofErr w:type="spellStart"/>
      <w:r w:rsidRPr="006011F0">
        <w:rPr>
          <w:rFonts w:ascii="Times New Roman" w:hAnsi="Times New Roman" w:cs="Times New Roman"/>
          <w:sz w:val="28"/>
          <w:szCs w:val="28"/>
        </w:rPr>
        <w:t>Гульназ</w:t>
      </w:r>
      <w:proofErr w:type="spellEnd"/>
      <w:r w:rsidRPr="006011F0">
        <w:rPr>
          <w:rFonts w:ascii="Times New Roman" w:hAnsi="Times New Roman" w:cs="Times New Roman"/>
          <w:sz w:val="28"/>
          <w:szCs w:val="28"/>
        </w:rPr>
        <w:t xml:space="preserve"> </w:t>
      </w:r>
      <w:proofErr w:type="spellStart"/>
      <w:r w:rsidRPr="006011F0">
        <w:rPr>
          <w:rFonts w:ascii="Times New Roman" w:hAnsi="Times New Roman" w:cs="Times New Roman"/>
          <w:sz w:val="28"/>
          <w:szCs w:val="28"/>
        </w:rPr>
        <w:t>Фархатовна</w:t>
      </w:r>
      <w:proofErr w:type="spellEnd"/>
    </w:p>
    <w:p w:rsidR="00C125F3" w:rsidRPr="006011F0" w:rsidRDefault="00C125F3" w:rsidP="00C125F3">
      <w:pPr>
        <w:rPr>
          <w:rFonts w:ascii="Times New Roman" w:hAnsi="Times New Roman" w:cs="Times New Roman"/>
          <w:sz w:val="32"/>
          <w:szCs w:val="28"/>
        </w:rPr>
      </w:pPr>
    </w:p>
    <w:p w:rsidR="00C937D1" w:rsidRDefault="00C937D1"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C937D1" w:rsidRDefault="00C937D1"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C937D1" w:rsidRDefault="00C937D1" w:rsidP="00B33220">
      <w:pPr>
        <w:pStyle w:val="c3"/>
        <w:shd w:val="clear" w:color="auto" w:fill="FFFFFF"/>
        <w:adjustRightInd w:val="0"/>
        <w:snapToGrid w:val="0"/>
        <w:spacing w:before="0" w:beforeAutospacing="0" w:after="0" w:afterAutospacing="0" w:line="360" w:lineRule="auto"/>
        <w:ind w:left="709" w:firstLine="709"/>
        <w:jc w:val="both"/>
        <w:rPr>
          <w:rStyle w:val="c12"/>
          <w:b/>
          <w:i/>
          <w:color w:val="000000"/>
          <w:sz w:val="28"/>
          <w:szCs w:val="28"/>
        </w:rPr>
      </w:pPr>
    </w:p>
    <w:p w:rsidR="00402ED9" w:rsidRPr="00BB5C2D" w:rsidRDefault="00220F27" w:rsidP="00B33220">
      <w:pPr>
        <w:adjustRightInd w:val="0"/>
        <w:snapToGrid w:val="0"/>
        <w:spacing w:after="0" w:line="360" w:lineRule="auto"/>
        <w:ind w:left="709" w:firstLine="709"/>
        <w:jc w:val="both"/>
        <w:rPr>
          <w:rFonts w:ascii="Times New Roman" w:hAnsi="Times New Roman" w:cs="Times New Roman"/>
          <w:sz w:val="28"/>
          <w:szCs w:val="28"/>
        </w:rPr>
      </w:pPr>
      <w:r w:rsidRPr="00220F27">
        <w:rPr>
          <w:rFonts w:ascii="Times New Roman" w:hAnsi="Times New Roman" w:cs="Times New Roman"/>
          <w:sz w:val="28"/>
          <w:szCs w:val="28"/>
        </w:rPr>
        <w:lastRenderedPageBreak/>
        <w:t xml:space="preserve"> </w:t>
      </w:r>
      <w:r w:rsidR="00B3505B" w:rsidRPr="00BB5C2D">
        <w:rPr>
          <w:rFonts w:ascii="Times New Roman" w:hAnsi="Times New Roman" w:cs="Times New Roman"/>
          <w:sz w:val="28"/>
          <w:szCs w:val="28"/>
        </w:rPr>
        <w:t>Каждый</w:t>
      </w:r>
      <w:r w:rsidR="00AF46D8" w:rsidRPr="00BB5C2D">
        <w:rPr>
          <w:rFonts w:ascii="Times New Roman" w:hAnsi="Times New Roman" w:cs="Times New Roman"/>
          <w:sz w:val="28"/>
          <w:szCs w:val="28"/>
        </w:rPr>
        <w:t xml:space="preserve"> выбирает дорогу по-своему. М</w:t>
      </w:r>
      <w:r w:rsidR="00B3505B" w:rsidRPr="00BB5C2D">
        <w:rPr>
          <w:rFonts w:ascii="Times New Roman" w:hAnsi="Times New Roman" w:cs="Times New Roman"/>
          <w:sz w:val="28"/>
          <w:szCs w:val="28"/>
        </w:rPr>
        <w:t xml:space="preserve">оя </w:t>
      </w:r>
      <w:r w:rsidR="00AF46D8" w:rsidRPr="00BB5C2D">
        <w:rPr>
          <w:rFonts w:ascii="Times New Roman" w:hAnsi="Times New Roman" w:cs="Times New Roman"/>
          <w:sz w:val="28"/>
          <w:szCs w:val="28"/>
        </w:rPr>
        <w:t xml:space="preserve">долгая дорога жизни на четвёртом десятке </w:t>
      </w:r>
      <w:r w:rsidR="00B3505B" w:rsidRPr="00BB5C2D">
        <w:rPr>
          <w:rFonts w:ascii="Times New Roman" w:hAnsi="Times New Roman" w:cs="Times New Roman"/>
          <w:sz w:val="28"/>
          <w:szCs w:val="28"/>
        </w:rPr>
        <w:t>привела ме</w:t>
      </w:r>
      <w:r w:rsidR="00AF46D8" w:rsidRPr="00BB5C2D">
        <w:rPr>
          <w:rFonts w:ascii="Times New Roman" w:hAnsi="Times New Roman" w:cs="Times New Roman"/>
          <w:sz w:val="28"/>
          <w:szCs w:val="28"/>
        </w:rPr>
        <w:t>ня именно сюда, в мир детства. С тех пор, я</w:t>
      </w:r>
      <w:r w:rsidR="00B3505B" w:rsidRPr="00BB5C2D">
        <w:rPr>
          <w:rFonts w:ascii="Times New Roman" w:hAnsi="Times New Roman" w:cs="Times New Roman"/>
          <w:sz w:val="28"/>
          <w:szCs w:val="28"/>
        </w:rPr>
        <w:t xml:space="preserve"> жи</w:t>
      </w:r>
      <w:r w:rsidR="00AF46D8" w:rsidRPr="00BB5C2D">
        <w:rPr>
          <w:rFonts w:ascii="Times New Roman" w:hAnsi="Times New Roman" w:cs="Times New Roman"/>
          <w:sz w:val="28"/>
          <w:szCs w:val="28"/>
        </w:rPr>
        <w:t>ву своей профессией, мне нравит</w:t>
      </w:r>
      <w:r w:rsidR="00B3505B" w:rsidRPr="00BB5C2D">
        <w:rPr>
          <w:rFonts w:ascii="Times New Roman" w:hAnsi="Times New Roman" w:cs="Times New Roman"/>
          <w:sz w:val="28"/>
          <w:szCs w:val="28"/>
        </w:rPr>
        <w:t>ся быть</w:t>
      </w:r>
      <w:r w:rsidR="00BA5D17" w:rsidRPr="00BB5C2D">
        <w:rPr>
          <w:rFonts w:ascii="Times New Roman" w:hAnsi="Times New Roman" w:cs="Times New Roman"/>
          <w:sz w:val="28"/>
          <w:szCs w:val="28"/>
        </w:rPr>
        <w:t xml:space="preserve"> воспитателем</w:t>
      </w:r>
      <w:r w:rsidR="00B3505B" w:rsidRPr="00BB5C2D">
        <w:rPr>
          <w:rFonts w:ascii="Times New Roman" w:hAnsi="Times New Roman" w:cs="Times New Roman"/>
          <w:sz w:val="28"/>
          <w:szCs w:val="28"/>
        </w:rPr>
        <w:t>, и, понимаю сейчас, ч</w:t>
      </w:r>
      <w:r w:rsidR="00BA5D17" w:rsidRPr="00BB5C2D">
        <w:rPr>
          <w:rFonts w:ascii="Times New Roman" w:hAnsi="Times New Roman" w:cs="Times New Roman"/>
          <w:sz w:val="28"/>
          <w:szCs w:val="28"/>
        </w:rPr>
        <w:t xml:space="preserve">то это на всю жизнь. </w:t>
      </w:r>
      <w:r w:rsidR="00402ED9" w:rsidRPr="00BB5C2D">
        <w:rPr>
          <w:rFonts w:ascii="Times New Roman" w:hAnsi="Times New Roman" w:cs="Times New Roman"/>
          <w:sz w:val="28"/>
          <w:szCs w:val="28"/>
        </w:rPr>
        <w:t>П</w:t>
      </w:r>
      <w:r w:rsidR="002B4E6C" w:rsidRPr="00BB5C2D">
        <w:rPr>
          <w:rFonts w:ascii="Times New Roman" w:hAnsi="Times New Roman" w:cs="Times New Roman"/>
          <w:sz w:val="28"/>
          <w:szCs w:val="28"/>
        </w:rPr>
        <w:t>рофессия</w:t>
      </w:r>
      <w:r w:rsidR="00402ED9" w:rsidRPr="00BB5C2D">
        <w:rPr>
          <w:rFonts w:ascii="Times New Roman" w:hAnsi="Times New Roman" w:cs="Times New Roman"/>
          <w:sz w:val="28"/>
          <w:szCs w:val="28"/>
        </w:rPr>
        <w:t xml:space="preserve"> </w:t>
      </w:r>
      <w:r w:rsidR="002B4E6C" w:rsidRPr="00BB5C2D">
        <w:rPr>
          <w:rFonts w:ascii="Times New Roman" w:hAnsi="Times New Roman" w:cs="Times New Roman"/>
          <w:sz w:val="28"/>
          <w:szCs w:val="28"/>
        </w:rPr>
        <w:t xml:space="preserve"> –</w:t>
      </w:r>
      <w:r w:rsidR="00402ED9" w:rsidRPr="00BB5C2D">
        <w:rPr>
          <w:rFonts w:ascii="Times New Roman" w:hAnsi="Times New Roman" w:cs="Times New Roman"/>
          <w:sz w:val="28"/>
          <w:szCs w:val="28"/>
        </w:rPr>
        <w:t xml:space="preserve"> </w:t>
      </w:r>
      <w:r w:rsidR="002B4E6C" w:rsidRPr="00BB5C2D">
        <w:rPr>
          <w:rFonts w:ascii="Times New Roman" w:hAnsi="Times New Roman" w:cs="Times New Roman"/>
          <w:sz w:val="28"/>
          <w:szCs w:val="28"/>
        </w:rPr>
        <w:t xml:space="preserve">воспитатель </w:t>
      </w:r>
      <w:r w:rsidR="00B3505B" w:rsidRPr="00BB5C2D">
        <w:rPr>
          <w:rFonts w:ascii="Times New Roman" w:hAnsi="Times New Roman" w:cs="Times New Roman"/>
          <w:sz w:val="28"/>
          <w:szCs w:val="28"/>
        </w:rPr>
        <w:t>одна из самых важных и значимых профессий в нашем современ</w:t>
      </w:r>
      <w:r w:rsidR="003E46F6" w:rsidRPr="00BB5C2D">
        <w:rPr>
          <w:rFonts w:ascii="Times New Roman" w:hAnsi="Times New Roman" w:cs="Times New Roman"/>
          <w:sz w:val="28"/>
          <w:szCs w:val="28"/>
        </w:rPr>
        <w:t xml:space="preserve">ном обществе.  </w:t>
      </w:r>
      <w:r w:rsidR="00402ED9" w:rsidRPr="00BB5C2D">
        <w:rPr>
          <w:rFonts w:ascii="Times New Roman" w:hAnsi="Times New Roman" w:cs="Times New Roman"/>
          <w:sz w:val="28"/>
          <w:szCs w:val="28"/>
        </w:rPr>
        <w:t>К</w:t>
      </w:r>
      <w:r w:rsidR="00B3505B" w:rsidRPr="00BB5C2D">
        <w:rPr>
          <w:rFonts w:ascii="Times New Roman" w:hAnsi="Times New Roman" w:cs="Times New Roman"/>
          <w:sz w:val="28"/>
          <w:szCs w:val="28"/>
        </w:rPr>
        <w:t>ак это нелегко – воспитывать детей. Тебе верят,  на тебя надеются,  от тебя ждут понимания и преданности. А ты должен всему этому соответствовать, быть всегда на высоте. Ведь именно от тебя во многом зависит то,  какими выйдут в школьную жизнь твои дети.</w:t>
      </w:r>
    </w:p>
    <w:p w:rsidR="004B6743" w:rsidRPr="004B6743" w:rsidRDefault="004B6743" w:rsidP="00B33220">
      <w:pPr>
        <w:adjustRightInd w:val="0"/>
        <w:snapToGrid w:val="0"/>
        <w:spacing w:after="0" w:line="360" w:lineRule="auto"/>
        <w:ind w:left="709" w:firstLine="709"/>
        <w:jc w:val="both"/>
        <w:rPr>
          <w:rFonts w:ascii="Times New Roman" w:eastAsia="Times New Roman" w:hAnsi="Times New Roman" w:cs="Times New Roman"/>
          <w:sz w:val="28"/>
          <w:szCs w:val="28"/>
        </w:rPr>
      </w:pPr>
      <w:r w:rsidRPr="004B6743">
        <w:rPr>
          <w:rFonts w:ascii="Times New Roman" w:eastAsia="Times New Roman" w:hAnsi="Times New Roman" w:cs="Times New Roman"/>
          <w:sz w:val="28"/>
          <w:szCs w:val="28"/>
        </w:rPr>
        <w:t>Тема моего самообразования «Активизация словаря детей дошкольного возраста посредством технологии игровой деятельности»</w:t>
      </w:r>
    </w:p>
    <w:p w:rsidR="00B3505B" w:rsidRPr="00BB5C2D" w:rsidRDefault="00402ED9" w:rsidP="00B33220">
      <w:pPr>
        <w:pStyle w:val="c3"/>
        <w:shd w:val="clear" w:color="auto" w:fill="FFFFFF"/>
        <w:adjustRightInd w:val="0"/>
        <w:snapToGrid w:val="0"/>
        <w:spacing w:before="0" w:beforeAutospacing="0" w:after="0" w:afterAutospacing="0" w:line="360" w:lineRule="auto"/>
        <w:ind w:left="709" w:firstLine="709"/>
        <w:jc w:val="both"/>
        <w:rPr>
          <w:rFonts w:ascii="Calibri" w:hAnsi="Calibri" w:cs="Calibri"/>
          <w:color w:val="000000"/>
          <w:sz w:val="28"/>
          <w:szCs w:val="28"/>
        </w:rPr>
      </w:pPr>
      <w:r w:rsidRPr="00BB5C2D">
        <w:rPr>
          <w:rStyle w:val="c12"/>
          <w:color w:val="000000"/>
          <w:sz w:val="28"/>
          <w:szCs w:val="28"/>
        </w:rPr>
        <w:t xml:space="preserve">За время моего педагогического опыта я пришла к </w:t>
      </w:r>
      <w:r w:rsidR="00BB5C2D" w:rsidRPr="00BB5C2D">
        <w:rPr>
          <w:rStyle w:val="c12"/>
          <w:color w:val="000000"/>
          <w:sz w:val="28"/>
          <w:szCs w:val="28"/>
        </w:rPr>
        <w:t>выводу, что обучение</w:t>
      </w:r>
      <w:r w:rsidRPr="00BB5C2D">
        <w:rPr>
          <w:rStyle w:val="c12"/>
          <w:color w:val="000000"/>
          <w:sz w:val="28"/>
          <w:szCs w:val="28"/>
        </w:rPr>
        <w:t xml:space="preserve"> ребе</w:t>
      </w:r>
      <w:r w:rsidR="00BB5C2D" w:rsidRPr="00BB5C2D">
        <w:rPr>
          <w:rStyle w:val="c12"/>
          <w:color w:val="000000"/>
          <w:sz w:val="28"/>
          <w:szCs w:val="28"/>
        </w:rPr>
        <w:t>нка эффективнее</w:t>
      </w:r>
      <w:r w:rsidRPr="00BB5C2D">
        <w:rPr>
          <w:rStyle w:val="c12"/>
          <w:color w:val="000000"/>
          <w:sz w:val="28"/>
          <w:szCs w:val="28"/>
        </w:rPr>
        <w:t>, когда он включен в</w:t>
      </w:r>
      <w:r w:rsidR="00BB5C2D" w:rsidRPr="00BB5C2D">
        <w:rPr>
          <w:rStyle w:val="c12"/>
          <w:color w:val="000000"/>
          <w:sz w:val="28"/>
          <w:szCs w:val="28"/>
        </w:rPr>
        <w:t xml:space="preserve"> интересную игровую деятельност</w:t>
      </w:r>
      <w:r w:rsidR="00BB5C2D">
        <w:rPr>
          <w:rStyle w:val="c12"/>
          <w:color w:val="000000"/>
          <w:sz w:val="28"/>
          <w:szCs w:val="28"/>
        </w:rPr>
        <w:t>ь</w:t>
      </w:r>
      <w:r w:rsidR="00BB5C2D" w:rsidRPr="00BB5C2D">
        <w:rPr>
          <w:rStyle w:val="c12"/>
          <w:color w:val="000000"/>
          <w:sz w:val="28"/>
          <w:szCs w:val="28"/>
        </w:rPr>
        <w:t xml:space="preserve">, ведь это </w:t>
      </w:r>
      <w:r w:rsidR="00BB5C2D">
        <w:rPr>
          <w:sz w:val="28"/>
          <w:szCs w:val="28"/>
        </w:rPr>
        <w:t>в</w:t>
      </w:r>
      <w:r w:rsidRPr="00BB5C2D">
        <w:rPr>
          <w:sz w:val="28"/>
          <w:szCs w:val="28"/>
        </w:rPr>
        <w:t>едущий вид деят</w:t>
      </w:r>
      <w:r w:rsidR="00BB5C2D" w:rsidRPr="00BB5C2D">
        <w:rPr>
          <w:sz w:val="28"/>
          <w:szCs w:val="28"/>
        </w:rPr>
        <w:t>ельности в дошкольном возрасте. Ещё Сухомлинский</w:t>
      </w:r>
      <w:r w:rsidR="00C03D0F">
        <w:rPr>
          <w:sz w:val="28"/>
          <w:szCs w:val="28"/>
        </w:rPr>
        <w:t xml:space="preserve"> говорил:</w:t>
      </w:r>
    </w:p>
    <w:p w:rsidR="001933C6" w:rsidRDefault="00402ED9" w:rsidP="00B33220">
      <w:pPr>
        <w:shd w:val="clear" w:color="auto" w:fill="FFFFFF"/>
        <w:adjustRightInd w:val="0"/>
        <w:snapToGrid w:val="0"/>
        <w:spacing w:after="0" w:line="360" w:lineRule="auto"/>
        <w:ind w:left="709" w:firstLine="709"/>
        <w:jc w:val="both"/>
        <w:textAlignment w:val="top"/>
        <w:rPr>
          <w:rFonts w:ascii="Times New Roman" w:hAnsi="Times New Roman" w:cs="Times New Roman"/>
          <w:sz w:val="28"/>
          <w:szCs w:val="28"/>
        </w:rPr>
      </w:pPr>
      <w:r w:rsidRPr="00BB5C2D">
        <w:rPr>
          <w:rFonts w:ascii="Times New Roman" w:hAnsi="Times New Roman" w:cs="Times New Roman"/>
          <w:sz w:val="28"/>
          <w:szCs w:val="28"/>
        </w:rPr>
        <w:t>«Игра – это огромное светлое окно, через которое</w:t>
      </w:r>
      <w:r w:rsidR="00C03D0F">
        <w:rPr>
          <w:rFonts w:ascii="Times New Roman" w:hAnsi="Times New Roman" w:cs="Times New Roman"/>
          <w:sz w:val="28"/>
          <w:szCs w:val="28"/>
        </w:rPr>
        <w:t xml:space="preserve"> </w:t>
      </w:r>
      <w:r w:rsidRPr="00BB5C2D">
        <w:rPr>
          <w:rFonts w:ascii="Times New Roman" w:hAnsi="Times New Roman" w:cs="Times New Roman"/>
          <w:sz w:val="28"/>
          <w:szCs w:val="28"/>
        </w:rPr>
        <w:t>в духовный мир ребёнка вливается живительный поток</w:t>
      </w:r>
      <w:r w:rsidR="00C03D0F">
        <w:rPr>
          <w:rFonts w:ascii="Times New Roman" w:hAnsi="Times New Roman" w:cs="Times New Roman"/>
          <w:sz w:val="28"/>
          <w:szCs w:val="28"/>
        </w:rPr>
        <w:t xml:space="preserve"> </w:t>
      </w:r>
      <w:r w:rsidRPr="00BB5C2D">
        <w:rPr>
          <w:rFonts w:ascii="Times New Roman" w:hAnsi="Times New Roman" w:cs="Times New Roman"/>
          <w:sz w:val="28"/>
          <w:szCs w:val="28"/>
        </w:rPr>
        <w:t>представлений, понятий об окружающем мире. Игра – это искра,</w:t>
      </w:r>
      <w:r w:rsidR="00C03D0F">
        <w:rPr>
          <w:rFonts w:ascii="Times New Roman" w:hAnsi="Times New Roman" w:cs="Times New Roman"/>
          <w:sz w:val="28"/>
          <w:szCs w:val="28"/>
        </w:rPr>
        <w:t xml:space="preserve"> </w:t>
      </w:r>
      <w:r w:rsidRPr="00BB5C2D">
        <w:rPr>
          <w:rFonts w:ascii="Times New Roman" w:hAnsi="Times New Roman" w:cs="Times New Roman"/>
          <w:sz w:val="28"/>
          <w:szCs w:val="28"/>
        </w:rPr>
        <w:t>зажигающая огонёк</w:t>
      </w:r>
      <w:r w:rsidR="00C03D0F">
        <w:rPr>
          <w:rFonts w:ascii="Times New Roman" w:hAnsi="Times New Roman" w:cs="Times New Roman"/>
          <w:sz w:val="28"/>
          <w:szCs w:val="28"/>
        </w:rPr>
        <w:t xml:space="preserve"> пытливости и любознательности».</w:t>
      </w:r>
    </w:p>
    <w:p w:rsidR="001933C6" w:rsidRPr="0063270B" w:rsidRDefault="001933C6" w:rsidP="00B33220">
      <w:pPr>
        <w:shd w:val="clear" w:color="auto" w:fill="FFFFFF"/>
        <w:adjustRightInd w:val="0"/>
        <w:snapToGrid w:val="0"/>
        <w:spacing w:after="0" w:line="360" w:lineRule="auto"/>
        <w:ind w:left="709"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открыла для себя</w:t>
      </w:r>
      <w:r w:rsidRPr="00F875C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технологию игровой деятельности. Педагогический процесс орг</w:t>
      </w:r>
      <w:r w:rsidR="0063270B">
        <w:rPr>
          <w:rFonts w:ascii="Times New Roman" w:eastAsia="Times New Roman" w:hAnsi="Times New Roman" w:cs="Times New Roman"/>
          <w:color w:val="000000"/>
          <w:sz w:val="28"/>
          <w:szCs w:val="28"/>
          <w:lang w:eastAsia="ru-RU"/>
        </w:rPr>
        <w:t xml:space="preserve">анизовываю в форме различных педагогических </w:t>
      </w:r>
      <w:r w:rsidR="0063270B" w:rsidRPr="0063270B">
        <w:rPr>
          <w:rFonts w:ascii="Times New Roman" w:eastAsia="Times New Roman" w:hAnsi="Times New Roman" w:cs="Times New Roman"/>
          <w:color w:val="000000"/>
          <w:sz w:val="28"/>
          <w:szCs w:val="28"/>
          <w:lang w:eastAsia="ru-RU"/>
        </w:rPr>
        <w:t xml:space="preserve">игр. В </w:t>
      </w:r>
      <w:r w:rsidR="0063270B" w:rsidRPr="0063270B">
        <w:rPr>
          <w:rFonts w:ascii="Times New Roman" w:hAnsi="Times New Roman" w:cs="Times New Roman"/>
          <w:color w:val="000000"/>
          <w:sz w:val="28"/>
          <w:szCs w:val="28"/>
        </w:rPr>
        <w:t>игре</w:t>
      </w:r>
      <w:r w:rsidRPr="0063270B">
        <w:rPr>
          <w:rFonts w:ascii="Times New Roman" w:hAnsi="Times New Roman" w:cs="Times New Roman"/>
          <w:color w:val="000000"/>
          <w:sz w:val="28"/>
          <w:szCs w:val="28"/>
        </w:rPr>
        <w:t xml:space="preserve"> речь ребенка становится произвольной и целенаправленной. Игровая ситуация требует от каждого включенного в нее ребенка определенного уровня развития речевого общения. Необходимость объясниться со сверстниками стимулирует развитие связной речи.</w:t>
      </w:r>
    </w:p>
    <w:p w:rsidR="001933C6" w:rsidRPr="0063270B"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63270B">
        <w:rPr>
          <w:color w:val="000000"/>
          <w:sz w:val="28"/>
          <w:szCs w:val="28"/>
        </w:rPr>
        <w:t xml:space="preserve">К приемам активизации словаря, наиболее часто используемым в работе с детьми старшего дошкольного возраста, </w:t>
      </w:r>
      <w:r w:rsidR="004B6743">
        <w:rPr>
          <w:color w:val="000000"/>
          <w:sz w:val="28"/>
          <w:szCs w:val="28"/>
        </w:rPr>
        <w:t>относятся с</w:t>
      </w:r>
      <w:r w:rsidRPr="0063270B">
        <w:rPr>
          <w:color w:val="000000"/>
          <w:sz w:val="28"/>
          <w:szCs w:val="28"/>
        </w:rPr>
        <w:t xml:space="preserve">ловесные дидактические упражнения: «Кто скажет точнее?», «Кто заметит больше (качеств, признаков, деталей)?», «Кто расскажет подробнее?», «Кто </w:t>
      </w:r>
      <w:r w:rsidRPr="0063270B">
        <w:rPr>
          <w:color w:val="000000"/>
          <w:sz w:val="28"/>
          <w:szCs w:val="28"/>
        </w:rPr>
        <w:lastRenderedPageBreak/>
        <w:t>скажет иначе?» (упражнение на подбор синонимов), «Укажи противоположное качество, направление» (или «</w:t>
      </w:r>
      <w:proofErr w:type="gramStart"/>
      <w:r w:rsidRPr="0063270B">
        <w:rPr>
          <w:color w:val="000000"/>
          <w:sz w:val="28"/>
          <w:szCs w:val="28"/>
        </w:rPr>
        <w:t>Скажи</w:t>
      </w:r>
      <w:proofErr w:type="gramEnd"/>
      <w:r w:rsidRPr="0063270B">
        <w:rPr>
          <w:color w:val="000000"/>
          <w:sz w:val="28"/>
          <w:szCs w:val="28"/>
        </w:rPr>
        <w:t xml:space="preserve"> наоборот» - на использование антонимов). </w:t>
      </w:r>
    </w:p>
    <w:p w:rsidR="001933C6" w:rsidRPr="0063270B"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63270B">
        <w:rPr>
          <w:color w:val="000000"/>
          <w:sz w:val="28"/>
          <w:szCs w:val="28"/>
        </w:rPr>
        <w:t xml:space="preserve">Важным средством развития словаря детей дошкольного возраста является дидактическая игра. </w:t>
      </w:r>
    </w:p>
    <w:p w:rsidR="001933C6" w:rsidRPr="0063270B"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63270B">
        <w:rPr>
          <w:color w:val="000000"/>
          <w:sz w:val="28"/>
          <w:szCs w:val="28"/>
        </w:rPr>
        <w:t>Словарные дидактические игры помогают развитию как видовых, так и родовых понятий, освоению слов в их обобщённых значениях. В этих играх ребёнок попадает в ситуации, когда он вынужден использовать приобретённые ранее знания и словарь в новых условиях.</w:t>
      </w:r>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63270B">
        <w:rPr>
          <w:color w:val="000000"/>
          <w:sz w:val="28"/>
          <w:szCs w:val="28"/>
        </w:rPr>
        <w:t xml:space="preserve">Подбор материала для дидактических игр должен определяться задачами словарной работы. </w:t>
      </w:r>
      <w:r w:rsidRPr="001933C6">
        <w:rPr>
          <w:color w:val="000000"/>
          <w:sz w:val="28"/>
          <w:szCs w:val="28"/>
        </w:rPr>
        <w:t>С помощью дидактической игры ребенок может приобретать и новые знания: общаясь с воспитателем, со своими сверстниками, в процессе наблюдения за играющими, их высказываниями, действиями, выступая в роли болельщика, ребенок получает много новой для себя информации. И это очень важно для его развития.</w:t>
      </w:r>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 xml:space="preserve"> В игре ребенок  учится понимать предназначение различных вещей и предметов, находить связи </w:t>
      </w:r>
      <w:proofErr w:type="gramStart"/>
      <w:r w:rsidRPr="001933C6">
        <w:rPr>
          <w:color w:val="000000"/>
          <w:sz w:val="28"/>
          <w:szCs w:val="28"/>
        </w:rPr>
        <w:t>со</w:t>
      </w:r>
      <w:proofErr w:type="gramEnd"/>
      <w:r w:rsidRPr="001933C6">
        <w:rPr>
          <w:color w:val="000000"/>
          <w:sz w:val="28"/>
          <w:szCs w:val="28"/>
        </w:rPr>
        <w:t xml:space="preserve"> взрослыми и другими детьми.</w:t>
      </w:r>
    </w:p>
    <w:p w:rsidR="001376EF" w:rsidRDefault="00C479DA"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Pr>
          <w:color w:val="000000"/>
          <w:sz w:val="28"/>
          <w:szCs w:val="28"/>
        </w:rPr>
        <w:t xml:space="preserve">В ходе работы я значительно обогатила речевой уголок дидактическими играми  на обогащение и активизацию словаря </w:t>
      </w:r>
      <w:r w:rsidR="001376EF">
        <w:rPr>
          <w:color w:val="000000"/>
          <w:sz w:val="28"/>
          <w:szCs w:val="28"/>
        </w:rPr>
        <w:t xml:space="preserve"> такими как: </w:t>
      </w:r>
      <w:proofErr w:type="gramStart"/>
      <w:r w:rsidR="00B12713" w:rsidRPr="004246F0">
        <w:rPr>
          <w:color w:val="000000"/>
          <w:sz w:val="28"/>
          <w:szCs w:val="28"/>
        </w:rPr>
        <w:t>«Узнай по запаху», «Найди гласный и согласный звук», «Рассели по домикам - он, она, оно», «Ровным кругом», «Лото обобщение»,  «Угадай по признакам», «Куда спрятались игрушки?», «Что сначала, что потом?», «Каждой вещи свое место, наведём порядок вместе», «Накорми зайчика», «Рассели буквы по домам», «Четвёртый лишний», «Слоги», «Цветные слова», «Я нефтяник»,   и др.</w:t>
      </w:r>
      <w:proofErr w:type="gramEnd"/>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Для развития и обогащения сло</w:t>
      </w:r>
      <w:r w:rsidR="0063270B">
        <w:rPr>
          <w:color w:val="000000"/>
          <w:sz w:val="28"/>
          <w:szCs w:val="28"/>
        </w:rPr>
        <w:t xml:space="preserve">варя ребенка широко использую и  </w:t>
      </w:r>
      <w:r w:rsidRPr="001933C6">
        <w:rPr>
          <w:color w:val="000000"/>
          <w:sz w:val="28"/>
          <w:szCs w:val="28"/>
        </w:rPr>
        <w:t>сюжетно – ролевые игры.</w:t>
      </w:r>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Сюжетно – ролевая игра оказывает положительное влияние на развитие речи.</w:t>
      </w:r>
    </w:p>
    <w:p w:rsidR="001933C6" w:rsidRPr="001933C6" w:rsidRDefault="001933C6" w:rsidP="006E4E97">
      <w:pPr>
        <w:pStyle w:val="c0"/>
        <w:shd w:val="clear" w:color="auto" w:fill="FFFFFF"/>
        <w:spacing w:before="0" w:beforeAutospacing="0" w:after="0" w:afterAutospacing="0" w:line="360" w:lineRule="auto"/>
        <w:ind w:left="709" w:firstLine="709"/>
        <w:jc w:val="both"/>
        <w:rPr>
          <w:color w:val="000000"/>
          <w:sz w:val="28"/>
          <w:szCs w:val="28"/>
        </w:rPr>
      </w:pPr>
      <w:r w:rsidRPr="001933C6">
        <w:rPr>
          <w:color w:val="000000"/>
          <w:sz w:val="28"/>
          <w:szCs w:val="28"/>
        </w:rPr>
        <w:lastRenderedPageBreak/>
        <w:t>Сюжетно-ролевая игра в жизни ребенка, особенно дошкольника, играет особую роль, она позволяет малышу представить себя врачом, парикмахером, мамой или папой, позволяет развить воображение, мышление, пофантазировать</w:t>
      </w:r>
      <w:r w:rsidR="006777EA">
        <w:rPr>
          <w:color w:val="000000"/>
          <w:sz w:val="28"/>
          <w:szCs w:val="28"/>
        </w:rPr>
        <w:t>.</w:t>
      </w:r>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В сюжетно-ролевых играх ребенок старается как можно ярче проявить себя, применить весь накопленный опыт, все свои знания и умения.</w:t>
      </w:r>
    </w:p>
    <w:p w:rsidR="001933C6" w:rsidRP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Большое влияние на развитие словаря детей дошкольного возраста оказывают  театрализованные игры.</w:t>
      </w:r>
      <w:r w:rsidR="00111274">
        <w:rPr>
          <w:color w:val="000000"/>
          <w:sz w:val="28"/>
          <w:szCs w:val="28"/>
        </w:rPr>
        <w:t xml:space="preserve"> </w:t>
      </w:r>
      <w:r w:rsidRPr="001933C6">
        <w:rPr>
          <w:color w:val="000000"/>
          <w:sz w:val="28"/>
          <w:szCs w:val="28"/>
        </w:rPr>
        <w:t>Участвуя в театрализованных играх,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1933C6" w:rsidRDefault="001933C6" w:rsidP="00B33220">
      <w:pPr>
        <w:pStyle w:val="c0"/>
        <w:shd w:val="clear" w:color="auto" w:fill="FFFFFF"/>
        <w:adjustRightInd w:val="0"/>
        <w:snapToGrid w:val="0"/>
        <w:spacing w:before="0" w:beforeAutospacing="0" w:after="0" w:afterAutospacing="0" w:line="360" w:lineRule="auto"/>
        <w:ind w:left="709" w:firstLine="709"/>
        <w:jc w:val="both"/>
        <w:rPr>
          <w:color w:val="000000"/>
          <w:sz w:val="28"/>
          <w:szCs w:val="28"/>
        </w:rPr>
      </w:pPr>
      <w:r w:rsidRPr="001933C6">
        <w:rPr>
          <w:color w:val="000000"/>
          <w:sz w:val="28"/>
          <w:szCs w:val="28"/>
        </w:rPr>
        <w:t>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сторона речи. Новая роль, особенно диалог персонажей, ставит ребенка перед необходимостью ясно, четко, понятно изъясняться. У него улучшается диалогическая речь, ее грамматический строй, он начинае</w:t>
      </w:r>
      <w:r w:rsidR="001F325F">
        <w:rPr>
          <w:color w:val="000000"/>
          <w:sz w:val="28"/>
          <w:szCs w:val="28"/>
        </w:rPr>
        <w:t>т активно пользоваться словарем</w:t>
      </w:r>
      <w:r w:rsidR="00111274">
        <w:rPr>
          <w:color w:val="000000"/>
          <w:sz w:val="28"/>
          <w:szCs w:val="28"/>
        </w:rPr>
        <w:t>,  который, в свою очередь, тоже пополняется</w:t>
      </w:r>
      <w:r w:rsidRPr="001933C6">
        <w:rPr>
          <w:color w:val="000000"/>
          <w:sz w:val="28"/>
          <w:szCs w:val="28"/>
        </w:rPr>
        <w:t>.</w:t>
      </w:r>
    </w:p>
    <w:p w:rsidR="004B6743" w:rsidRDefault="00C479DA" w:rsidP="00B33220">
      <w:pPr>
        <w:shd w:val="clear" w:color="auto" w:fill="FFFFFF"/>
        <w:adjustRightInd w:val="0"/>
        <w:snapToGrid w:val="0"/>
        <w:spacing w:after="0" w:line="360" w:lineRule="auto"/>
        <w:ind w:left="709" w:firstLine="709"/>
        <w:jc w:val="both"/>
        <w:rPr>
          <w:rFonts w:ascii="Times New Roman" w:eastAsia="Times New Roman" w:hAnsi="Times New Roman" w:cs="Times New Roman"/>
          <w:color w:val="000000"/>
          <w:sz w:val="28"/>
          <w:szCs w:val="28"/>
          <w:lang w:eastAsia="ru-RU"/>
        </w:rPr>
      </w:pPr>
      <w:r w:rsidRPr="00832F14">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и планировании и организации образовательной деятельности</w:t>
      </w:r>
      <w:r w:rsidRPr="00832F14">
        <w:rPr>
          <w:rFonts w:ascii="Times New Roman" w:eastAsia="Times New Roman" w:hAnsi="Times New Roman" w:cs="Times New Roman"/>
          <w:color w:val="000000"/>
          <w:sz w:val="28"/>
          <w:szCs w:val="28"/>
          <w:lang w:eastAsia="ru-RU"/>
        </w:rPr>
        <w:t>, для активизации мыслительной деятельности, для повышения интереса у детей, придумывала различные учебно-игров</w:t>
      </w:r>
      <w:r w:rsidR="004B6743">
        <w:rPr>
          <w:rFonts w:ascii="Times New Roman" w:eastAsia="Times New Roman" w:hAnsi="Times New Roman" w:cs="Times New Roman"/>
          <w:color w:val="000000"/>
          <w:sz w:val="28"/>
          <w:szCs w:val="28"/>
          <w:lang w:eastAsia="ru-RU"/>
        </w:rPr>
        <w:t>ые ситуации, каждое занятие было посвящено</w:t>
      </w:r>
      <w:r w:rsidRPr="00832F14">
        <w:rPr>
          <w:rFonts w:ascii="Times New Roman" w:eastAsia="Times New Roman" w:hAnsi="Times New Roman" w:cs="Times New Roman"/>
          <w:color w:val="000000"/>
          <w:sz w:val="28"/>
          <w:szCs w:val="28"/>
          <w:lang w:eastAsia="ru-RU"/>
        </w:rPr>
        <w:t xml:space="preserve"> одн</w:t>
      </w:r>
      <w:r w:rsidR="004B6743">
        <w:rPr>
          <w:rFonts w:ascii="Times New Roman" w:eastAsia="Times New Roman" w:hAnsi="Times New Roman" w:cs="Times New Roman"/>
          <w:color w:val="000000"/>
          <w:sz w:val="28"/>
          <w:szCs w:val="28"/>
          <w:lang w:eastAsia="ru-RU"/>
        </w:rPr>
        <w:t>ой теме или сюжету.</w:t>
      </w:r>
    </w:p>
    <w:p w:rsidR="00C479DA" w:rsidRPr="00832F14" w:rsidRDefault="00C479DA" w:rsidP="00B33220">
      <w:pPr>
        <w:shd w:val="clear" w:color="auto" w:fill="FFFFFF"/>
        <w:adjustRightInd w:val="0"/>
        <w:snapToGrid w:val="0"/>
        <w:spacing w:after="0" w:line="360" w:lineRule="auto"/>
        <w:ind w:left="709" w:firstLine="709"/>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Гостями </w:t>
      </w:r>
      <w:r w:rsidRPr="00832F14">
        <w:rPr>
          <w:rFonts w:ascii="Times New Roman" w:eastAsia="Times New Roman" w:hAnsi="Times New Roman" w:cs="Times New Roman"/>
          <w:color w:val="000000"/>
          <w:sz w:val="28"/>
          <w:szCs w:val="28"/>
          <w:lang w:eastAsia="ru-RU"/>
        </w:rPr>
        <w:t xml:space="preserve"> были сказочные герои, герои любимых мультфильмов, которым ребята помогали разобраться в сказочной ситуации: </w:t>
      </w:r>
      <w:r w:rsidR="001376EF">
        <w:rPr>
          <w:rFonts w:ascii="Times New Roman" w:eastAsia="Times New Roman" w:hAnsi="Times New Roman" w:cs="Times New Roman"/>
          <w:color w:val="000000"/>
          <w:sz w:val="28"/>
          <w:szCs w:val="28"/>
          <w:lang w:eastAsia="ru-RU"/>
        </w:rPr>
        <w:t>считали</w:t>
      </w:r>
      <w:r w:rsidRPr="00832F14">
        <w:rPr>
          <w:rFonts w:ascii="Times New Roman" w:eastAsia="Times New Roman" w:hAnsi="Times New Roman" w:cs="Times New Roman"/>
          <w:color w:val="000000"/>
          <w:sz w:val="28"/>
          <w:szCs w:val="28"/>
          <w:lang w:eastAsia="ru-RU"/>
        </w:rPr>
        <w:t xml:space="preserve">, использовался </w:t>
      </w:r>
      <w:r w:rsidR="001376EF">
        <w:rPr>
          <w:rFonts w:ascii="Times New Roman" w:eastAsia="Times New Roman" w:hAnsi="Times New Roman" w:cs="Times New Roman"/>
          <w:color w:val="000000"/>
          <w:sz w:val="28"/>
          <w:szCs w:val="28"/>
          <w:lang w:eastAsia="ru-RU"/>
        </w:rPr>
        <w:t xml:space="preserve"> </w:t>
      </w:r>
      <w:r w:rsidRPr="00832F14">
        <w:rPr>
          <w:rFonts w:ascii="Times New Roman" w:eastAsia="Times New Roman" w:hAnsi="Times New Roman" w:cs="Times New Roman"/>
          <w:color w:val="000000"/>
          <w:sz w:val="28"/>
          <w:szCs w:val="28"/>
          <w:lang w:eastAsia="ru-RU"/>
        </w:rPr>
        <w:t xml:space="preserve"> прием намеренных ошибок, т. е. неправильных ответов гостей занятия, что помогло развить мыслительные</w:t>
      </w:r>
      <w:r>
        <w:rPr>
          <w:rFonts w:ascii="Times New Roman" w:eastAsia="Times New Roman" w:hAnsi="Times New Roman" w:cs="Times New Roman"/>
          <w:color w:val="000000"/>
          <w:sz w:val="28"/>
          <w:szCs w:val="28"/>
          <w:lang w:eastAsia="ru-RU"/>
        </w:rPr>
        <w:t xml:space="preserve"> процессы. </w:t>
      </w:r>
      <w:proofErr w:type="gramStart"/>
      <w:r>
        <w:rPr>
          <w:rFonts w:ascii="Times New Roman" w:eastAsia="Times New Roman" w:hAnsi="Times New Roman" w:cs="Times New Roman"/>
          <w:color w:val="000000"/>
          <w:sz w:val="28"/>
          <w:szCs w:val="28"/>
          <w:lang w:eastAsia="ru-RU"/>
        </w:rPr>
        <w:t>А также проводила образовательную деятельность</w:t>
      </w:r>
      <w:r w:rsidRPr="00832F14">
        <w:rPr>
          <w:rFonts w:ascii="Times New Roman" w:eastAsia="Times New Roman" w:hAnsi="Times New Roman" w:cs="Times New Roman"/>
          <w:color w:val="000000"/>
          <w:sz w:val="28"/>
          <w:szCs w:val="28"/>
          <w:lang w:eastAsia="ru-RU"/>
        </w:rPr>
        <w:t xml:space="preserve"> по таким темам, как «Веселые </w:t>
      </w:r>
      <w:r w:rsidRPr="00832F14">
        <w:rPr>
          <w:rFonts w:ascii="Times New Roman" w:eastAsia="Times New Roman" w:hAnsi="Times New Roman" w:cs="Times New Roman"/>
          <w:color w:val="000000"/>
          <w:sz w:val="28"/>
          <w:szCs w:val="28"/>
          <w:lang w:eastAsia="ru-RU"/>
        </w:rPr>
        <w:lastRenderedPageBreak/>
        <w:t>приключения»,</w:t>
      </w:r>
      <w:r w:rsidR="001376EF">
        <w:rPr>
          <w:rFonts w:ascii="Times New Roman" w:eastAsia="Times New Roman" w:hAnsi="Times New Roman" w:cs="Times New Roman"/>
          <w:color w:val="000000"/>
          <w:sz w:val="28"/>
          <w:szCs w:val="28"/>
          <w:lang w:eastAsia="ru-RU"/>
        </w:rPr>
        <w:t xml:space="preserve">  «Путешествие в царство правильной речи</w:t>
      </w:r>
      <w:r w:rsidRPr="00832F14">
        <w:rPr>
          <w:rFonts w:ascii="Times New Roman" w:eastAsia="Times New Roman" w:hAnsi="Times New Roman" w:cs="Times New Roman"/>
          <w:color w:val="000000"/>
          <w:sz w:val="28"/>
          <w:szCs w:val="28"/>
          <w:lang w:eastAsia="ru-RU"/>
        </w:rPr>
        <w:t>», «Прогулки в сказочный лес», «Космическое пу</w:t>
      </w:r>
      <w:r w:rsidR="001376EF">
        <w:rPr>
          <w:rFonts w:ascii="Times New Roman" w:eastAsia="Times New Roman" w:hAnsi="Times New Roman" w:cs="Times New Roman"/>
          <w:color w:val="000000"/>
          <w:sz w:val="28"/>
          <w:szCs w:val="28"/>
          <w:lang w:eastAsia="ru-RU"/>
        </w:rPr>
        <w:t>тешествие по планетам речи</w:t>
      </w:r>
      <w:r w:rsidRPr="00832F14">
        <w:rPr>
          <w:rFonts w:ascii="Times New Roman" w:eastAsia="Times New Roman" w:hAnsi="Times New Roman" w:cs="Times New Roman"/>
          <w:color w:val="000000"/>
          <w:sz w:val="28"/>
          <w:szCs w:val="28"/>
          <w:lang w:eastAsia="ru-RU"/>
        </w:rPr>
        <w:t>» и др., где дети были непосредственными участниками игры и выполняли интересные, познавательные задания, самостоятельно находили выход из учебных ситуаций; а также использовали элемент соревнования (кто быстрее, кт</w:t>
      </w:r>
      <w:r>
        <w:rPr>
          <w:rFonts w:ascii="Times New Roman" w:eastAsia="Times New Roman" w:hAnsi="Times New Roman" w:cs="Times New Roman"/>
          <w:color w:val="000000"/>
          <w:sz w:val="28"/>
          <w:szCs w:val="28"/>
          <w:lang w:eastAsia="ru-RU"/>
        </w:rPr>
        <w:t>о правильнее, кто больше знает)</w:t>
      </w:r>
      <w:r w:rsidRPr="00832F14">
        <w:rPr>
          <w:rFonts w:ascii="Times New Roman" w:eastAsia="Times New Roman" w:hAnsi="Times New Roman" w:cs="Times New Roman"/>
          <w:color w:val="000000"/>
          <w:sz w:val="28"/>
          <w:szCs w:val="28"/>
          <w:lang w:eastAsia="ru-RU"/>
        </w:rPr>
        <w:t>.</w:t>
      </w:r>
      <w:r w:rsidR="00C40ECF">
        <w:rPr>
          <w:rFonts w:ascii="Times New Roman" w:eastAsia="Times New Roman" w:hAnsi="Times New Roman" w:cs="Times New Roman"/>
          <w:color w:val="000000"/>
          <w:sz w:val="28"/>
          <w:szCs w:val="28"/>
          <w:lang w:eastAsia="ru-RU"/>
        </w:rPr>
        <w:t xml:space="preserve"> </w:t>
      </w:r>
      <w:proofErr w:type="gramEnd"/>
    </w:p>
    <w:p w:rsidR="00C479DA" w:rsidRPr="00832F14" w:rsidRDefault="00C479DA" w:rsidP="00B33220">
      <w:pPr>
        <w:shd w:val="clear" w:color="auto" w:fill="FFFFFF"/>
        <w:adjustRightInd w:val="0"/>
        <w:snapToGrid w:val="0"/>
        <w:spacing w:after="0" w:line="360" w:lineRule="auto"/>
        <w:ind w:left="709" w:firstLine="709"/>
        <w:jc w:val="both"/>
        <w:rPr>
          <w:rFonts w:ascii="Arial" w:eastAsia="Times New Roman" w:hAnsi="Arial" w:cs="Arial"/>
          <w:color w:val="000000"/>
          <w:lang w:eastAsia="ru-RU"/>
        </w:rPr>
      </w:pPr>
      <w:r w:rsidRPr="00832F14">
        <w:rPr>
          <w:rFonts w:ascii="Times New Roman" w:eastAsia="Times New Roman" w:hAnsi="Times New Roman" w:cs="Times New Roman"/>
          <w:color w:val="000000"/>
          <w:sz w:val="28"/>
          <w:szCs w:val="28"/>
          <w:lang w:eastAsia="ru-RU"/>
        </w:rPr>
        <w:t>Играя, дети учились управлять с</w:t>
      </w:r>
      <w:r>
        <w:rPr>
          <w:rFonts w:ascii="Times New Roman" w:eastAsia="Times New Roman" w:hAnsi="Times New Roman" w:cs="Times New Roman"/>
          <w:color w:val="000000"/>
          <w:sz w:val="28"/>
          <w:szCs w:val="28"/>
          <w:lang w:eastAsia="ru-RU"/>
        </w:rPr>
        <w:t>воим поведением в соответствии</w:t>
      </w:r>
      <w:r w:rsidRPr="00832F14">
        <w:rPr>
          <w:rFonts w:ascii="Times New Roman" w:eastAsia="Times New Roman" w:hAnsi="Times New Roman" w:cs="Times New Roman"/>
          <w:color w:val="000000"/>
          <w:sz w:val="28"/>
          <w:szCs w:val="28"/>
          <w:lang w:eastAsia="ru-RU"/>
        </w:rPr>
        <w:t xml:space="preserve"> учебной и воображаемой ситуациями.</w:t>
      </w:r>
    </w:p>
    <w:p w:rsidR="00C479DA" w:rsidRDefault="00C479DA" w:rsidP="00B33220">
      <w:pPr>
        <w:shd w:val="clear" w:color="auto" w:fill="FFFFFF"/>
        <w:adjustRightInd w:val="0"/>
        <w:snapToGrid w:val="0"/>
        <w:spacing w:after="0" w:line="360" w:lineRule="auto"/>
        <w:ind w:left="709" w:firstLine="709"/>
        <w:jc w:val="both"/>
        <w:rPr>
          <w:rFonts w:ascii="Times New Roman" w:eastAsia="Times New Roman" w:hAnsi="Times New Roman" w:cs="Times New Roman"/>
          <w:color w:val="000000"/>
          <w:sz w:val="28"/>
          <w:szCs w:val="28"/>
          <w:lang w:eastAsia="ru-RU"/>
        </w:rPr>
      </w:pPr>
      <w:r w:rsidRPr="00832F14">
        <w:rPr>
          <w:rFonts w:ascii="Times New Roman" w:eastAsia="Times New Roman" w:hAnsi="Times New Roman" w:cs="Times New Roman"/>
          <w:color w:val="000000"/>
          <w:sz w:val="28"/>
          <w:szCs w:val="28"/>
          <w:lang w:eastAsia="ru-RU"/>
        </w:rPr>
        <w:t>Успеш</w:t>
      </w:r>
      <w:r w:rsidR="001376EF">
        <w:rPr>
          <w:rFonts w:ascii="Times New Roman" w:eastAsia="Times New Roman" w:hAnsi="Times New Roman" w:cs="Times New Roman"/>
          <w:color w:val="000000"/>
          <w:sz w:val="28"/>
          <w:szCs w:val="28"/>
          <w:lang w:eastAsia="ru-RU"/>
        </w:rPr>
        <w:t>ному решению задач по расширению и активизации словарного запаса</w:t>
      </w:r>
      <w:r>
        <w:rPr>
          <w:rFonts w:ascii="Times New Roman" w:eastAsia="Times New Roman" w:hAnsi="Times New Roman" w:cs="Times New Roman"/>
          <w:color w:val="000000"/>
          <w:sz w:val="28"/>
          <w:szCs w:val="28"/>
          <w:lang w:eastAsia="ru-RU"/>
        </w:rPr>
        <w:t xml:space="preserve"> способствовало сотрудничество</w:t>
      </w:r>
      <w:r w:rsidRPr="00832F14">
        <w:rPr>
          <w:rFonts w:ascii="Times New Roman" w:eastAsia="Times New Roman" w:hAnsi="Times New Roman" w:cs="Times New Roman"/>
          <w:color w:val="000000"/>
          <w:sz w:val="28"/>
          <w:szCs w:val="28"/>
          <w:lang w:eastAsia="ru-RU"/>
        </w:rPr>
        <w:t xml:space="preserve"> с родителями. Для этого я старалась заинтересовать и привлечь родителей к данной работе через: индивидуальные беседы, консультации, открытые мероприятия, собр</w:t>
      </w:r>
      <w:r w:rsidR="005A7B3B">
        <w:rPr>
          <w:rFonts w:ascii="Times New Roman" w:eastAsia="Times New Roman" w:hAnsi="Times New Roman" w:cs="Times New Roman"/>
          <w:color w:val="000000"/>
          <w:sz w:val="28"/>
          <w:szCs w:val="28"/>
          <w:lang w:eastAsia="ru-RU"/>
        </w:rPr>
        <w:t xml:space="preserve">ания. </w:t>
      </w:r>
      <w:r w:rsidR="001376EF">
        <w:rPr>
          <w:rFonts w:ascii="Times New Roman" w:eastAsia="Times New Roman" w:hAnsi="Times New Roman" w:cs="Times New Roman"/>
          <w:color w:val="000000"/>
          <w:sz w:val="28"/>
          <w:szCs w:val="28"/>
          <w:lang w:eastAsia="ru-RU"/>
        </w:rPr>
        <w:t>Родители видели динамику развития</w:t>
      </w:r>
      <w:r w:rsidRPr="00832F14">
        <w:rPr>
          <w:rFonts w:ascii="Times New Roman" w:eastAsia="Times New Roman" w:hAnsi="Times New Roman" w:cs="Times New Roman"/>
          <w:color w:val="000000"/>
          <w:sz w:val="28"/>
          <w:szCs w:val="28"/>
          <w:lang w:eastAsia="ru-RU"/>
        </w:rPr>
        <w:t xml:space="preserve"> у детей, как они проявляли инициативу в процессе усвоения программного материала. После этого проводилось обсуждение просмотренного, родители де</w:t>
      </w:r>
      <w:r>
        <w:rPr>
          <w:rFonts w:ascii="Times New Roman" w:eastAsia="Times New Roman" w:hAnsi="Times New Roman" w:cs="Times New Roman"/>
          <w:color w:val="000000"/>
          <w:sz w:val="28"/>
          <w:szCs w:val="28"/>
          <w:lang w:eastAsia="ru-RU"/>
        </w:rPr>
        <w:t>лились впечатлениями</w:t>
      </w:r>
      <w:r w:rsidRPr="00832F14">
        <w:rPr>
          <w:rFonts w:ascii="Times New Roman" w:eastAsia="Times New Roman" w:hAnsi="Times New Roman" w:cs="Times New Roman"/>
          <w:color w:val="000000"/>
          <w:sz w:val="28"/>
          <w:szCs w:val="28"/>
          <w:lang w:eastAsia="ru-RU"/>
        </w:rPr>
        <w:t>. Одной из методических находок стал</w:t>
      </w:r>
      <w:r>
        <w:rPr>
          <w:rFonts w:ascii="Times New Roman" w:eastAsia="Times New Roman" w:hAnsi="Times New Roman" w:cs="Times New Roman"/>
          <w:color w:val="000000"/>
          <w:sz w:val="28"/>
          <w:szCs w:val="28"/>
          <w:lang w:eastAsia="ru-RU"/>
        </w:rPr>
        <w:t>а орга</w:t>
      </w:r>
      <w:r w:rsidR="001376EF">
        <w:rPr>
          <w:rFonts w:ascii="Times New Roman" w:eastAsia="Times New Roman" w:hAnsi="Times New Roman" w:cs="Times New Roman"/>
          <w:color w:val="000000"/>
          <w:sz w:val="28"/>
          <w:szCs w:val="28"/>
          <w:lang w:eastAsia="ru-RU"/>
        </w:rPr>
        <w:t xml:space="preserve">низация </w:t>
      </w:r>
      <w:r>
        <w:rPr>
          <w:rFonts w:ascii="Times New Roman" w:eastAsia="Times New Roman" w:hAnsi="Times New Roman" w:cs="Times New Roman"/>
          <w:color w:val="000000"/>
          <w:sz w:val="28"/>
          <w:szCs w:val="28"/>
          <w:lang w:eastAsia="ru-RU"/>
        </w:rPr>
        <w:t xml:space="preserve"> игротеки, </w:t>
      </w:r>
      <w:r w:rsidRPr="00832F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ребёнок мог по желанию брать дидактические игры и проигрывать их дома с родителями. </w:t>
      </w:r>
      <w:r w:rsidRPr="00832F14">
        <w:rPr>
          <w:rFonts w:ascii="Times New Roman" w:eastAsia="Times New Roman" w:hAnsi="Times New Roman" w:cs="Times New Roman"/>
          <w:color w:val="000000"/>
          <w:sz w:val="28"/>
          <w:szCs w:val="28"/>
          <w:lang w:eastAsia="ru-RU"/>
        </w:rPr>
        <w:t xml:space="preserve">Таким образом, совместная работа родителей и воспитателей способствовала </w:t>
      </w:r>
      <w:r w:rsidR="00111274">
        <w:rPr>
          <w:rFonts w:ascii="Times New Roman" w:eastAsia="Times New Roman" w:hAnsi="Times New Roman" w:cs="Times New Roman"/>
          <w:color w:val="000000"/>
          <w:sz w:val="28"/>
          <w:szCs w:val="28"/>
          <w:lang w:eastAsia="ru-RU"/>
        </w:rPr>
        <w:t>успешной</w:t>
      </w:r>
      <w:r w:rsidR="001376EF">
        <w:rPr>
          <w:rFonts w:ascii="Times New Roman" w:eastAsia="Times New Roman" w:hAnsi="Times New Roman" w:cs="Times New Roman"/>
          <w:color w:val="000000"/>
          <w:sz w:val="28"/>
          <w:szCs w:val="28"/>
          <w:lang w:eastAsia="ru-RU"/>
        </w:rPr>
        <w:t xml:space="preserve"> активизации словаря</w:t>
      </w:r>
      <w:r>
        <w:rPr>
          <w:rFonts w:ascii="Times New Roman" w:eastAsia="Times New Roman" w:hAnsi="Times New Roman" w:cs="Times New Roman"/>
          <w:color w:val="000000"/>
          <w:sz w:val="28"/>
          <w:szCs w:val="28"/>
          <w:lang w:eastAsia="ru-RU"/>
        </w:rPr>
        <w:t xml:space="preserve"> у дошкольников.</w:t>
      </w:r>
    </w:p>
    <w:p w:rsidR="00C479DA" w:rsidRDefault="00C479DA" w:rsidP="00B33220">
      <w:pPr>
        <w:shd w:val="clear" w:color="auto" w:fill="FFFFFF"/>
        <w:adjustRightInd w:val="0"/>
        <w:snapToGrid w:val="0"/>
        <w:spacing w:after="0" w:line="360" w:lineRule="auto"/>
        <w:ind w:left="709" w:firstLine="709"/>
        <w:jc w:val="both"/>
        <w:rPr>
          <w:rFonts w:ascii="Times New Roman" w:eastAsia="Times New Roman" w:hAnsi="Times New Roman" w:cs="Times New Roman"/>
          <w:color w:val="000000"/>
          <w:sz w:val="28"/>
          <w:szCs w:val="28"/>
          <w:lang w:eastAsia="ru-RU"/>
        </w:rPr>
      </w:pPr>
      <w:r w:rsidRPr="00832F14">
        <w:rPr>
          <w:rFonts w:ascii="Times New Roman" w:eastAsia="Times New Roman" w:hAnsi="Times New Roman" w:cs="Times New Roman"/>
          <w:color w:val="000000"/>
          <w:sz w:val="28"/>
          <w:szCs w:val="28"/>
          <w:lang w:eastAsia="ru-RU"/>
        </w:rPr>
        <w:t xml:space="preserve">В результате проведённой работы у детей </w:t>
      </w:r>
      <w:r w:rsidR="001376EF">
        <w:rPr>
          <w:rFonts w:ascii="Times New Roman" w:eastAsia="Times New Roman" w:hAnsi="Times New Roman" w:cs="Times New Roman"/>
          <w:color w:val="000000"/>
          <w:sz w:val="28"/>
          <w:szCs w:val="28"/>
          <w:lang w:eastAsia="ru-RU"/>
        </w:rPr>
        <w:t>значительно расширился и активизировался словарный запас</w:t>
      </w:r>
      <w:r w:rsidRPr="00832F14">
        <w:rPr>
          <w:rFonts w:ascii="Times New Roman" w:eastAsia="Times New Roman" w:hAnsi="Times New Roman" w:cs="Times New Roman"/>
          <w:color w:val="000000"/>
          <w:sz w:val="28"/>
          <w:szCs w:val="28"/>
          <w:lang w:eastAsia="ru-RU"/>
        </w:rPr>
        <w:t>,</w:t>
      </w:r>
      <w:r w:rsidR="001376EF">
        <w:rPr>
          <w:rFonts w:ascii="Times New Roman" w:eastAsia="Times New Roman" w:hAnsi="Times New Roman" w:cs="Times New Roman"/>
          <w:color w:val="000000"/>
          <w:sz w:val="28"/>
          <w:szCs w:val="28"/>
          <w:lang w:eastAsia="ru-RU"/>
        </w:rPr>
        <w:t xml:space="preserve"> </w:t>
      </w:r>
      <w:r w:rsidRPr="00832F14">
        <w:rPr>
          <w:rFonts w:ascii="Times New Roman" w:eastAsia="Times New Roman" w:hAnsi="Times New Roman" w:cs="Times New Roman"/>
          <w:color w:val="000000"/>
          <w:sz w:val="28"/>
          <w:szCs w:val="28"/>
          <w:lang w:eastAsia="ru-RU"/>
        </w:rPr>
        <w:t xml:space="preserve"> появилась уверенность в своих силах, желание активно участвовать в процессе обучения, улучшилас</w:t>
      </w:r>
      <w:r w:rsidR="001376EF">
        <w:rPr>
          <w:rFonts w:ascii="Times New Roman" w:eastAsia="Times New Roman" w:hAnsi="Times New Roman" w:cs="Times New Roman"/>
          <w:color w:val="000000"/>
          <w:sz w:val="28"/>
          <w:szCs w:val="28"/>
          <w:lang w:eastAsia="ru-RU"/>
        </w:rPr>
        <w:t>ь память, внимание</w:t>
      </w:r>
      <w:r w:rsidRPr="00832F14">
        <w:rPr>
          <w:rFonts w:ascii="Times New Roman" w:eastAsia="Times New Roman" w:hAnsi="Times New Roman" w:cs="Times New Roman"/>
          <w:color w:val="000000"/>
          <w:sz w:val="28"/>
          <w:szCs w:val="28"/>
          <w:lang w:eastAsia="ru-RU"/>
        </w:rPr>
        <w:t>, фантазия, воображение, мышление</w:t>
      </w:r>
      <w:r w:rsidR="001376EF">
        <w:rPr>
          <w:rFonts w:ascii="Times New Roman" w:eastAsia="Times New Roman" w:hAnsi="Times New Roman" w:cs="Times New Roman"/>
          <w:color w:val="000000"/>
          <w:sz w:val="28"/>
          <w:szCs w:val="28"/>
          <w:lang w:eastAsia="ru-RU"/>
        </w:rPr>
        <w:t xml:space="preserve">. </w:t>
      </w:r>
    </w:p>
    <w:p w:rsidR="00C479DA" w:rsidRPr="001376EF" w:rsidRDefault="00C479DA" w:rsidP="00B33220">
      <w:pPr>
        <w:pStyle w:val="a3"/>
        <w:adjustRightInd w:val="0"/>
        <w:snapToGrid w:val="0"/>
        <w:spacing w:before="0" w:beforeAutospacing="0" w:after="0" w:afterAutospacing="0" w:line="360" w:lineRule="auto"/>
        <w:ind w:left="709" w:firstLine="709"/>
        <w:jc w:val="both"/>
        <w:textAlignment w:val="baseline"/>
        <w:rPr>
          <w:iCs/>
          <w:color w:val="3A301C"/>
          <w:sz w:val="28"/>
          <w:szCs w:val="28"/>
        </w:rPr>
      </w:pPr>
      <w:r w:rsidRPr="008768A3">
        <w:rPr>
          <w:sz w:val="28"/>
          <w:szCs w:val="28"/>
          <w:shd w:val="clear" w:color="auto" w:fill="FFFFFF"/>
        </w:rPr>
        <w:t>В дальнейшем я плани</w:t>
      </w:r>
      <w:r>
        <w:rPr>
          <w:sz w:val="28"/>
          <w:szCs w:val="28"/>
          <w:shd w:val="clear" w:color="auto" w:fill="FFFFFF"/>
        </w:rPr>
        <w:t>рую продолжить начатую работу уже с новыми детьми с младшего дошкольного возраста.</w:t>
      </w:r>
      <w:r w:rsidRPr="008768A3">
        <w:rPr>
          <w:sz w:val="28"/>
          <w:szCs w:val="28"/>
          <w:shd w:val="clear" w:color="auto" w:fill="FFFFFF"/>
        </w:rPr>
        <w:t xml:space="preserve"> </w:t>
      </w:r>
      <w:r w:rsidRPr="00B146BA">
        <w:rPr>
          <w:iCs/>
          <w:color w:val="3A301C"/>
          <w:sz w:val="28"/>
          <w:szCs w:val="28"/>
        </w:rPr>
        <w:t>Главное — развить в ребенке его безграничные потенциальные возможности, чтобы больше стало радости в его жизни и в мире.</w:t>
      </w:r>
    </w:p>
    <w:p w:rsidR="00402ED9" w:rsidRDefault="00402ED9" w:rsidP="00B33220">
      <w:pPr>
        <w:adjustRightInd w:val="0"/>
        <w:snapToGrid w:val="0"/>
        <w:spacing w:after="0" w:line="360" w:lineRule="auto"/>
        <w:ind w:left="709" w:firstLine="709"/>
        <w:jc w:val="both"/>
        <w:rPr>
          <w:rFonts w:ascii="Times New Roman" w:hAnsi="Times New Roman" w:cs="Times New Roman"/>
          <w:sz w:val="28"/>
          <w:szCs w:val="28"/>
        </w:rPr>
      </w:pPr>
      <w:r w:rsidRPr="00B3505B">
        <w:rPr>
          <w:rFonts w:ascii="Times New Roman" w:hAnsi="Times New Roman" w:cs="Times New Roman"/>
          <w:sz w:val="28"/>
          <w:szCs w:val="28"/>
        </w:rPr>
        <w:t xml:space="preserve">Я могу назвать себя счастливым человеком, отдающим свои знания, свою энергию, свою любовь детям. Всё хорошее, доброе, светлое, что </w:t>
      </w:r>
      <w:r w:rsidRPr="00B3505B">
        <w:rPr>
          <w:rFonts w:ascii="Times New Roman" w:hAnsi="Times New Roman" w:cs="Times New Roman"/>
          <w:sz w:val="28"/>
          <w:szCs w:val="28"/>
        </w:rPr>
        <w:lastRenderedPageBreak/>
        <w:t>есть во мне, я дарю им, своим дошколятам. А взамен  получаю больше: их доверие, откровения, радость, маленькие тайны и хитрости, а самое главное - любовь.</w:t>
      </w:r>
    </w:p>
    <w:p w:rsidR="0052029D" w:rsidRDefault="0052029D" w:rsidP="00B33220">
      <w:pPr>
        <w:adjustRightInd w:val="0"/>
        <w:snapToGrid w:val="0"/>
        <w:spacing w:after="0" w:line="360" w:lineRule="auto"/>
        <w:ind w:left="709" w:firstLine="709"/>
        <w:jc w:val="both"/>
        <w:rPr>
          <w:rFonts w:ascii="Times New Roman" w:hAnsi="Times New Roman" w:cs="Times New Roman"/>
          <w:sz w:val="28"/>
          <w:szCs w:val="28"/>
        </w:rPr>
      </w:pPr>
    </w:p>
    <w:p w:rsidR="00661583" w:rsidRDefault="00661583" w:rsidP="00B33220">
      <w:pPr>
        <w:adjustRightInd w:val="0"/>
        <w:snapToGrid w:val="0"/>
        <w:spacing w:after="0" w:line="360" w:lineRule="auto"/>
        <w:ind w:left="709" w:firstLine="709"/>
        <w:jc w:val="both"/>
        <w:rPr>
          <w:rFonts w:ascii="Times New Roman" w:hAnsi="Times New Roman" w:cs="Times New Roman"/>
          <w:b/>
          <w:sz w:val="28"/>
          <w:szCs w:val="28"/>
        </w:rPr>
      </w:pPr>
      <w:r w:rsidRPr="00661583">
        <w:rPr>
          <w:rFonts w:ascii="Times New Roman" w:hAnsi="Times New Roman" w:cs="Times New Roman"/>
          <w:b/>
          <w:sz w:val="28"/>
          <w:szCs w:val="28"/>
        </w:rPr>
        <w:t>Список литературы.</w:t>
      </w:r>
    </w:p>
    <w:p w:rsidR="0052029D" w:rsidRPr="00661583" w:rsidRDefault="0052029D" w:rsidP="00B33220">
      <w:pPr>
        <w:adjustRightInd w:val="0"/>
        <w:snapToGrid w:val="0"/>
        <w:spacing w:after="0" w:line="360" w:lineRule="auto"/>
        <w:ind w:left="709" w:firstLine="709"/>
        <w:jc w:val="both"/>
        <w:rPr>
          <w:rFonts w:ascii="Times New Roman" w:hAnsi="Times New Roman" w:cs="Times New Roman"/>
          <w:b/>
          <w:sz w:val="28"/>
          <w:szCs w:val="28"/>
        </w:rPr>
      </w:pPr>
    </w:p>
    <w:p w:rsidR="00686805" w:rsidRPr="00B33220" w:rsidRDefault="00686805" w:rsidP="00B33220">
      <w:pPr>
        <w:pStyle w:val="a7"/>
        <w:numPr>
          <w:ilvl w:val="0"/>
          <w:numId w:val="2"/>
        </w:numPr>
        <w:adjustRightInd w:val="0"/>
        <w:snapToGrid w:val="0"/>
        <w:spacing w:after="0" w:line="360" w:lineRule="auto"/>
        <w:ind w:left="709" w:firstLine="0"/>
        <w:jc w:val="both"/>
        <w:rPr>
          <w:rFonts w:ascii="Times New Roman" w:hAnsi="Times New Roman" w:cs="Times New Roman"/>
          <w:sz w:val="28"/>
          <w:szCs w:val="28"/>
        </w:rPr>
      </w:pPr>
      <w:r w:rsidRPr="00B33220">
        <w:rPr>
          <w:rFonts w:ascii="Times New Roman" w:hAnsi="Times New Roman" w:cs="Times New Roman"/>
          <w:sz w:val="28"/>
          <w:szCs w:val="28"/>
        </w:rPr>
        <w:t>Леонтьев А.А. Язык, речь, речевая деятельность. - М., 1999.</w:t>
      </w:r>
    </w:p>
    <w:p w:rsidR="00686805" w:rsidRPr="00B33220" w:rsidRDefault="00686805" w:rsidP="00B33220">
      <w:pPr>
        <w:pStyle w:val="a7"/>
        <w:numPr>
          <w:ilvl w:val="0"/>
          <w:numId w:val="2"/>
        </w:numPr>
        <w:adjustRightInd w:val="0"/>
        <w:snapToGrid w:val="0"/>
        <w:spacing w:after="0" w:line="360" w:lineRule="auto"/>
        <w:ind w:left="709" w:firstLine="0"/>
        <w:jc w:val="both"/>
        <w:rPr>
          <w:rFonts w:ascii="Times New Roman" w:hAnsi="Times New Roman" w:cs="Times New Roman"/>
          <w:sz w:val="28"/>
          <w:szCs w:val="28"/>
        </w:rPr>
      </w:pPr>
      <w:r w:rsidRPr="00B33220">
        <w:rPr>
          <w:rFonts w:ascii="Times New Roman" w:hAnsi="Times New Roman" w:cs="Times New Roman"/>
          <w:sz w:val="28"/>
          <w:szCs w:val="28"/>
        </w:rPr>
        <w:t xml:space="preserve">Максаков А.И., </w:t>
      </w:r>
      <w:proofErr w:type="spellStart"/>
      <w:r w:rsidRPr="00B33220">
        <w:rPr>
          <w:rFonts w:ascii="Times New Roman" w:hAnsi="Times New Roman" w:cs="Times New Roman"/>
          <w:sz w:val="28"/>
          <w:szCs w:val="28"/>
        </w:rPr>
        <w:t>Тумакова</w:t>
      </w:r>
      <w:proofErr w:type="spellEnd"/>
      <w:r w:rsidRPr="00B33220">
        <w:rPr>
          <w:rFonts w:ascii="Times New Roman" w:hAnsi="Times New Roman" w:cs="Times New Roman"/>
          <w:sz w:val="28"/>
          <w:szCs w:val="28"/>
        </w:rPr>
        <w:t xml:space="preserve"> Г.А. Учите, играя. - М., 2005.</w:t>
      </w:r>
    </w:p>
    <w:p w:rsidR="00686805" w:rsidRPr="00B33220" w:rsidRDefault="00686805" w:rsidP="00B33220">
      <w:pPr>
        <w:pStyle w:val="a7"/>
        <w:numPr>
          <w:ilvl w:val="0"/>
          <w:numId w:val="2"/>
        </w:numPr>
        <w:adjustRightInd w:val="0"/>
        <w:snapToGrid w:val="0"/>
        <w:spacing w:after="0" w:line="360" w:lineRule="auto"/>
        <w:ind w:left="709" w:firstLine="0"/>
        <w:jc w:val="both"/>
        <w:rPr>
          <w:rFonts w:ascii="Times New Roman" w:hAnsi="Times New Roman" w:cs="Times New Roman"/>
          <w:sz w:val="28"/>
          <w:szCs w:val="28"/>
        </w:rPr>
      </w:pPr>
      <w:r w:rsidRPr="00B33220">
        <w:rPr>
          <w:rFonts w:ascii="Times New Roman" w:hAnsi="Times New Roman" w:cs="Times New Roman"/>
          <w:sz w:val="28"/>
          <w:szCs w:val="28"/>
        </w:rPr>
        <w:t>Рубинштейн С.Л. Основы общей психологии. - М., 2009. Т.</w:t>
      </w:r>
    </w:p>
    <w:p w:rsidR="00686805" w:rsidRPr="00B33220" w:rsidRDefault="00686805" w:rsidP="00B33220">
      <w:pPr>
        <w:pStyle w:val="a7"/>
        <w:numPr>
          <w:ilvl w:val="0"/>
          <w:numId w:val="2"/>
        </w:numPr>
        <w:adjustRightInd w:val="0"/>
        <w:snapToGrid w:val="0"/>
        <w:spacing w:after="0" w:line="360" w:lineRule="auto"/>
        <w:ind w:left="709" w:firstLine="0"/>
        <w:jc w:val="both"/>
        <w:rPr>
          <w:rFonts w:ascii="Times New Roman" w:hAnsi="Times New Roman" w:cs="Times New Roman"/>
          <w:sz w:val="28"/>
          <w:szCs w:val="28"/>
        </w:rPr>
      </w:pPr>
      <w:r w:rsidRPr="00B33220">
        <w:rPr>
          <w:rFonts w:ascii="Times New Roman" w:hAnsi="Times New Roman" w:cs="Times New Roman"/>
          <w:sz w:val="28"/>
          <w:szCs w:val="28"/>
        </w:rPr>
        <w:t>Развитие речи детей дошкольного возраст</w:t>
      </w:r>
      <w:r w:rsidR="00B33220" w:rsidRPr="00B33220">
        <w:rPr>
          <w:rFonts w:ascii="Times New Roman" w:hAnsi="Times New Roman" w:cs="Times New Roman"/>
          <w:sz w:val="28"/>
          <w:szCs w:val="28"/>
        </w:rPr>
        <w:t xml:space="preserve">а: Пособие для воспитателя </w:t>
      </w:r>
      <w:proofErr w:type="spellStart"/>
      <w:r w:rsidR="00B33220" w:rsidRPr="00B33220">
        <w:rPr>
          <w:rFonts w:ascii="Times New Roman" w:hAnsi="Times New Roman" w:cs="Times New Roman"/>
          <w:sz w:val="28"/>
          <w:szCs w:val="28"/>
        </w:rPr>
        <w:t>дет</w:t>
      </w:r>
      <w:proofErr w:type="gramStart"/>
      <w:r w:rsidR="00B33220" w:rsidRPr="00B33220">
        <w:rPr>
          <w:rFonts w:ascii="Times New Roman" w:hAnsi="Times New Roman" w:cs="Times New Roman"/>
          <w:sz w:val="28"/>
          <w:szCs w:val="28"/>
        </w:rPr>
        <w:t>.</w:t>
      </w:r>
      <w:r w:rsidRPr="00B33220">
        <w:rPr>
          <w:rFonts w:ascii="Times New Roman" w:hAnsi="Times New Roman" w:cs="Times New Roman"/>
          <w:sz w:val="28"/>
          <w:szCs w:val="28"/>
        </w:rPr>
        <w:t>с</w:t>
      </w:r>
      <w:proofErr w:type="gramEnd"/>
      <w:r w:rsidRPr="00B33220">
        <w:rPr>
          <w:rFonts w:ascii="Times New Roman" w:hAnsi="Times New Roman" w:cs="Times New Roman"/>
          <w:sz w:val="28"/>
          <w:szCs w:val="28"/>
        </w:rPr>
        <w:t>ада</w:t>
      </w:r>
      <w:proofErr w:type="spellEnd"/>
      <w:r w:rsidRPr="00B33220">
        <w:rPr>
          <w:rFonts w:ascii="Times New Roman" w:hAnsi="Times New Roman" w:cs="Times New Roman"/>
          <w:sz w:val="28"/>
          <w:szCs w:val="28"/>
        </w:rPr>
        <w:t xml:space="preserve">. / Под ред. Ф.А. Сохина. - 2-е изд., </w:t>
      </w:r>
      <w:proofErr w:type="spellStart"/>
      <w:r w:rsidRPr="00B33220">
        <w:rPr>
          <w:rFonts w:ascii="Times New Roman" w:hAnsi="Times New Roman" w:cs="Times New Roman"/>
          <w:sz w:val="28"/>
          <w:szCs w:val="28"/>
        </w:rPr>
        <w:t>испр</w:t>
      </w:r>
      <w:proofErr w:type="spellEnd"/>
      <w:r w:rsidRPr="00B33220">
        <w:rPr>
          <w:rFonts w:ascii="Times New Roman" w:hAnsi="Times New Roman" w:cs="Times New Roman"/>
          <w:sz w:val="28"/>
          <w:szCs w:val="28"/>
        </w:rPr>
        <w:t>. - М.: Просвещение, 2004.</w:t>
      </w:r>
    </w:p>
    <w:p w:rsidR="00402ED9" w:rsidRPr="00B3505B" w:rsidRDefault="00402ED9" w:rsidP="00111274">
      <w:pPr>
        <w:spacing w:after="0" w:line="360" w:lineRule="auto"/>
        <w:ind w:left="709"/>
        <w:jc w:val="both"/>
        <w:rPr>
          <w:rFonts w:ascii="Times New Roman" w:hAnsi="Times New Roman" w:cs="Times New Roman"/>
          <w:sz w:val="28"/>
          <w:szCs w:val="28"/>
        </w:rPr>
      </w:pPr>
    </w:p>
    <w:sectPr w:rsidR="00402ED9" w:rsidRPr="00B3505B" w:rsidSect="00B332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4E67"/>
    <w:multiLevelType w:val="hybridMultilevel"/>
    <w:tmpl w:val="1E1C7F52"/>
    <w:lvl w:ilvl="0" w:tplc="463A8C7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530E018C"/>
    <w:multiLevelType w:val="hybridMultilevel"/>
    <w:tmpl w:val="0A189DB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7E"/>
    <w:rsid w:val="000D7B56"/>
    <w:rsid w:val="00111274"/>
    <w:rsid w:val="001376EF"/>
    <w:rsid w:val="001933C6"/>
    <w:rsid w:val="001D5BA7"/>
    <w:rsid w:val="001F325F"/>
    <w:rsid w:val="00220F27"/>
    <w:rsid w:val="00241E37"/>
    <w:rsid w:val="002B4E6C"/>
    <w:rsid w:val="00361CF0"/>
    <w:rsid w:val="003A64F2"/>
    <w:rsid w:val="003C18ED"/>
    <w:rsid w:val="003E46F6"/>
    <w:rsid w:val="003F031A"/>
    <w:rsid w:val="00402ED9"/>
    <w:rsid w:val="004246F0"/>
    <w:rsid w:val="004B6743"/>
    <w:rsid w:val="004C4416"/>
    <w:rsid w:val="00511E6E"/>
    <w:rsid w:val="0052029D"/>
    <w:rsid w:val="00530357"/>
    <w:rsid w:val="005A7B3B"/>
    <w:rsid w:val="005E1BB4"/>
    <w:rsid w:val="0063270B"/>
    <w:rsid w:val="006365DA"/>
    <w:rsid w:val="00661583"/>
    <w:rsid w:val="006777EA"/>
    <w:rsid w:val="00686805"/>
    <w:rsid w:val="006E4E97"/>
    <w:rsid w:val="007262CE"/>
    <w:rsid w:val="007C6242"/>
    <w:rsid w:val="007C6D21"/>
    <w:rsid w:val="009908F0"/>
    <w:rsid w:val="009924E1"/>
    <w:rsid w:val="009C1425"/>
    <w:rsid w:val="00A20F3B"/>
    <w:rsid w:val="00A82306"/>
    <w:rsid w:val="00AB2D8B"/>
    <w:rsid w:val="00AB7B05"/>
    <w:rsid w:val="00AF46D8"/>
    <w:rsid w:val="00B12713"/>
    <w:rsid w:val="00B20D7E"/>
    <w:rsid w:val="00B33220"/>
    <w:rsid w:val="00B3505B"/>
    <w:rsid w:val="00BA5D17"/>
    <w:rsid w:val="00BB5C2D"/>
    <w:rsid w:val="00BD1216"/>
    <w:rsid w:val="00BF0030"/>
    <w:rsid w:val="00C00E17"/>
    <w:rsid w:val="00C03D0F"/>
    <w:rsid w:val="00C125F3"/>
    <w:rsid w:val="00C40ECF"/>
    <w:rsid w:val="00C479DA"/>
    <w:rsid w:val="00C937D1"/>
    <w:rsid w:val="00D500D3"/>
    <w:rsid w:val="00E66AFC"/>
    <w:rsid w:val="00E70F0E"/>
    <w:rsid w:val="00E82CA0"/>
    <w:rsid w:val="00F45A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02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02ED9"/>
  </w:style>
  <w:style w:type="paragraph" w:styleId="a3">
    <w:name w:val="Normal (Web)"/>
    <w:basedOn w:val="a"/>
    <w:uiPriority w:val="99"/>
    <w:unhideWhenUsed/>
    <w:rsid w:val="00402E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02E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9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67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6743"/>
    <w:rPr>
      <w:rFonts w:ascii="Tahoma" w:hAnsi="Tahoma" w:cs="Tahoma"/>
      <w:sz w:val="16"/>
      <w:szCs w:val="16"/>
    </w:rPr>
  </w:style>
  <w:style w:type="paragraph" w:styleId="a7">
    <w:name w:val="List Paragraph"/>
    <w:basedOn w:val="a"/>
    <w:uiPriority w:val="34"/>
    <w:qFormat/>
    <w:rsid w:val="00B33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02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02ED9"/>
  </w:style>
  <w:style w:type="paragraph" w:styleId="a3">
    <w:name w:val="Normal (Web)"/>
    <w:basedOn w:val="a"/>
    <w:uiPriority w:val="99"/>
    <w:unhideWhenUsed/>
    <w:rsid w:val="00402E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02E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93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67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6743"/>
    <w:rPr>
      <w:rFonts w:ascii="Tahoma" w:hAnsi="Tahoma" w:cs="Tahoma"/>
      <w:sz w:val="16"/>
      <w:szCs w:val="16"/>
    </w:rPr>
  </w:style>
  <w:style w:type="paragraph" w:styleId="a7">
    <w:name w:val="List Paragraph"/>
    <w:basedOn w:val="a"/>
    <w:uiPriority w:val="34"/>
    <w:qFormat/>
    <w:rsid w:val="00B3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ОЛЯ</cp:lastModifiedBy>
  <cp:revision>2</cp:revision>
  <cp:lastPrinted>2020-10-19T12:56:00Z</cp:lastPrinted>
  <dcterms:created xsi:type="dcterms:W3CDTF">2026-02-16T16:28:00Z</dcterms:created>
  <dcterms:modified xsi:type="dcterms:W3CDTF">2026-02-16T16:28:00Z</dcterms:modified>
</cp:coreProperties>
</file>