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BF" w:rsidRDefault="000335BF" w:rsidP="0087015F">
      <w:pPr>
        <w:ind w:firstLine="0"/>
        <w:jc w:val="center"/>
        <w:rPr>
          <w:rFonts w:eastAsia="Times New Roman"/>
          <w:szCs w:val="28"/>
          <w:lang w:eastAsia="ru-RU"/>
        </w:rPr>
      </w:pPr>
    </w:p>
    <w:p w:rsidR="00641D44" w:rsidRPr="00956C2F" w:rsidRDefault="00641D44" w:rsidP="0087015F">
      <w:pPr>
        <w:ind w:firstLine="0"/>
        <w:jc w:val="center"/>
        <w:rPr>
          <w:rFonts w:eastAsia="Times New Roman"/>
          <w:b/>
          <w:szCs w:val="28"/>
          <w:lang w:eastAsia="ru-RU"/>
        </w:rPr>
      </w:pPr>
    </w:p>
    <w:p w:rsidR="000335BF" w:rsidRPr="00956C2F" w:rsidRDefault="000335BF" w:rsidP="0087015F">
      <w:pPr>
        <w:ind w:firstLine="0"/>
        <w:jc w:val="center"/>
        <w:rPr>
          <w:rFonts w:eastAsia="Times New Roman"/>
          <w:szCs w:val="28"/>
          <w:lang w:eastAsia="ru-RU"/>
        </w:rPr>
      </w:pPr>
    </w:p>
    <w:p w:rsidR="000335BF" w:rsidRPr="00956C2F" w:rsidRDefault="000335BF" w:rsidP="0087015F">
      <w:pPr>
        <w:ind w:firstLine="0"/>
        <w:jc w:val="center"/>
        <w:rPr>
          <w:rFonts w:eastAsia="Times New Roman"/>
          <w:szCs w:val="28"/>
          <w:lang w:eastAsia="ru-RU"/>
        </w:rPr>
      </w:pPr>
    </w:p>
    <w:p w:rsidR="000335BF" w:rsidRPr="00956C2F" w:rsidRDefault="000335BF" w:rsidP="0087015F">
      <w:pPr>
        <w:ind w:firstLine="0"/>
        <w:rPr>
          <w:rFonts w:eastAsia="Times New Roman"/>
          <w:szCs w:val="28"/>
          <w:lang w:eastAsia="ru-RU"/>
        </w:rPr>
      </w:pPr>
    </w:p>
    <w:p w:rsidR="000335BF" w:rsidRPr="00956C2F" w:rsidRDefault="000335BF" w:rsidP="0087015F">
      <w:pPr>
        <w:ind w:firstLine="0"/>
        <w:jc w:val="center"/>
        <w:rPr>
          <w:rFonts w:eastAsia="Times New Roman"/>
          <w:szCs w:val="28"/>
          <w:lang w:eastAsia="ru-RU"/>
        </w:rPr>
      </w:pPr>
    </w:p>
    <w:p w:rsidR="000335BF" w:rsidRPr="00956C2F" w:rsidRDefault="000335BF" w:rsidP="0087015F">
      <w:pPr>
        <w:ind w:firstLine="0"/>
        <w:jc w:val="center"/>
        <w:rPr>
          <w:rFonts w:eastAsia="Times New Roman"/>
          <w:szCs w:val="28"/>
          <w:lang w:eastAsia="ru-RU"/>
        </w:rPr>
      </w:pPr>
    </w:p>
    <w:p w:rsidR="000335BF" w:rsidRPr="00956C2F" w:rsidRDefault="000335BF" w:rsidP="0087015F">
      <w:pPr>
        <w:ind w:firstLine="0"/>
        <w:jc w:val="center"/>
        <w:rPr>
          <w:rFonts w:eastAsia="Times New Roman"/>
          <w:szCs w:val="28"/>
          <w:lang w:eastAsia="ru-RU"/>
        </w:rPr>
      </w:pPr>
    </w:p>
    <w:p w:rsidR="000335BF" w:rsidRPr="00956C2F" w:rsidRDefault="00641D44" w:rsidP="0087015F">
      <w:pPr>
        <w:spacing w:line="360" w:lineRule="auto"/>
        <w:ind w:firstLine="0"/>
        <w:jc w:val="center"/>
        <w:rPr>
          <w:rFonts w:eastAsia="Times New Roman"/>
          <w:szCs w:val="28"/>
          <w:lang w:eastAsia="ru-RU"/>
        </w:rPr>
      </w:pPr>
      <w:r>
        <w:rPr>
          <w:rFonts w:eastAsia="Times New Roman"/>
          <w:szCs w:val="28"/>
          <w:lang w:eastAsia="ru-RU"/>
        </w:rPr>
        <w:t xml:space="preserve">Доклад </w:t>
      </w:r>
      <w:proofErr w:type="spellStart"/>
      <w:r>
        <w:rPr>
          <w:rFonts w:eastAsia="Times New Roman"/>
          <w:szCs w:val="28"/>
          <w:lang w:eastAsia="ru-RU"/>
        </w:rPr>
        <w:t>Ренжиной</w:t>
      </w:r>
      <w:proofErr w:type="spellEnd"/>
      <w:r>
        <w:rPr>
          <w:rFonts w:eastAsia="Times New Roman"/>
          <w:szCs w:val="28"/>
          <w:lang w:eastAsia="ru-RU"/>
        </w:rPr>
        <w:t xml:space="preserve"> Софии Александровны</w:t>
      </w:r>
    </w:p>
    <w:p w:rsidR="000335BF" w:rsidRPr="00956C2F" w:rsidRDefault="000335BF" w:rsidP="0087015F">
      <w:pPr>
        <w:spacing w:line="360" w:lineRule="auto"/>
        <w:ind w:firstLine="0"/>
        <w:jc w:val="center"/>
        <w:rPr>
          <w:rFonts w:eastAsia="Times New Roman"/>
          <w:szCs w:val="28"/>
          <w:lang w:eastAsia="ru-RU"/>
        </w:rPr>
      </w:pPr>
      <w:r w:rsidRPr="00956C2F">
        <w:rPr>
          <w:rFonts w:eastAsia="Times New Roman"/>
          <w:szCs w:val="28"/>
          <w:lang w:eastAsia="ru-RU"/>
        </w:rPr>
        <w:t xml:space="preserve">на тему: </w:t>
      </w:r>
      <w:r w:rsidRPr="001A1BBC">
        <w:rPr>
          <w:rFonts w:eastAsia="Times New Roman"/>
          <w:szCs w:val="28"/>
          <w:lang w:eastAsia="ru-RU"/>
        </w:rPr>
        <w:t>«</w:t>
      </w:r>
      <w:r>
        <w:rPr>
          <w:rFonts w:eastAsia="Times New Roman"/>
          <w:szCs w:val="28"/>
          <w:lang w:eastAsia="ru-RU"/>
        </w:rPr>
        <w:t>Использование педагогической системы В.А. Сухомлинского в современной хореографии</w:t>
      </w:r>
      <w:r w:rsidRPr="001A1BBC">
        <w:rPr>
          <w:rFonts w:eastAsia="Times New Roman"/>
          <w:szCs w:val="28"/>
          <w:lang w:eastAsia="ru-RU"/>
        </w:rPr>
        <w:t>»</w:t>
      </w:r>
    </w:p>
    <w:p w:rsidR="000335BF" w:rsidRPr="00956C2F" w:rsidRDefault="000335BF" w:rsidP="000335BF">
      <w:pPr>
        <w:jc w:val="center"/>
        <w:rPr>
          <w:rFonts w:eastAsia="Times New Roman"/>
          <w:b/>
          <w:szCs w:val="28"/>
          <w:lang w:eastAsia="ru-RU"/>
        </w:rPr>
      </w:pPr>
    </w:p>
    <w:p w:rsidR="000335BF" w:rsidRPr="00956C2F" w:rsidRDefault="000335BF" w:rsidP="000335BF">
      <w:pPr>
        <w:jc w:val="center"/>
        <w:rPr>
          <w:rFonts w:eastAsia="Times New Roman"/>
          <w:b/>
          <w:szCs w:val="28"/>
          <w:lang w:eastAsia="ru-RU"/>
        </w:rPr>
      </w:pPr>
    </w:p>
    <w:p w:rsidR="000335BF" w:rsidRPr="00956C2F" w:rsidRDefault="000335BF" w:rsidP="000335BF">
      <w:pPr>
        <w:jc w:val="center"/>
        <w:rPr>
          <w:rFonts w:eastAsia="Times New Roman"/>
          <w:b/>
          <w:szCs w:val="28"/>
          <w:lang w:eastAsia="ru-RU"/>
        </w:rPr>
      </w:pPr>
    </w:p>
    <w:p w:rsidR="000335BF" w:rsidRPr="00956C2F" w:rsidRDefault="000335BF" w:rsidP="000335BF">
      <w:pPr>
        <w:rPr>
          <w:rFonts w:eastAsia="Times New Roman"/>
          <w:b/>
          <w:szCs w:val="28"/>
          <w:lang w:eastAsia="ru-RU"/>
        </w:rPr>
      </w:pPr>
    </w:p>
    <w:p w:rsidR="000335BF" w:rsidRPr="00956C2F" w:rsidRDefault="000335BF" w:rsidP="0087015F">
      <w:pPr>
        <w:ind w:firstLine="0"/>
        <w:jc w:val="center"/>
        <w:rPr>
          <w:rFonts w:eastAsia="Times New Roman"/>
          <w:szCs w:val="28"/>
          <w:lang w:eastAsia="ru-RU"/>
        </w:rPr>
      </w:pPr>
      <w:r w:rsidRPr="00956C2F">
        <w:rPr>
          <w:rFonts w:eastAsia="Times New Roman"/>
          <w:szCs w:val="28"/>
          <w:lang w:eastAsia="ru-RU"/>
        </w:rPr>
        <w:br w:type="page"/>
      </w:r>
      <w:bookmarkStart w:id="0" w:name="_GoBack"/>
      <w:bookmarkEnd w:id="0"/>
    </w:p>
    <w:sdt>
      <w:sdtPr>
        <w:rPr>
          <w:rFonts w:ascii="Times New Roman" w:eastAsia="Calibri" w:hAnsi="Times New Roman" w:cs="Times New Roman"/>
          <w:b w:val="0"/>
          <w:bCs w:val="0"/>
          <w:color w:val="auto"/>
          <w:szCs w:val="22"/>
        </w:rPr>
        <w:id w:val="1570762696"/>
        <w:docPartObj>
          <w:docPartGallery w:val="Table of Contents"/>
          <w:docPartUnique/>
        </w:docPartObj>
      </w:sdtPr>
      <w:sdtContent>
        <w:p w:rsidR="000A6060" w:rsidRPr="00706DD4" w:rsidRDefault="004706B9" w:rsidP="00706DD4">
          <w:pPr>
            <w:pStyle w:val="a6"/>
            <w:spacing w:line="360" w:lineRule="auto"/>
            <w:rPr>
              <w:rFonts w:ascii="Times New Roman" w:hAnsi="Times New Roman" w:cs="Times New Roman"/>
              <w:color w:val="auto"/>
            </w:rPr>
          </w:pPr>
          <w:r>
            <w:rPr>
              <w:rFonts w:ascii="Times New Roman" w:hAnsi="Times New Roman" w:cs="Times New Roman"/>
              <w:b w:val="0"/>
              <w:color w:val="auto"/>
            </w:rPr>
            <w:t>0</w:t>
          </w:r>
        </w:p>
        <w:p w:rsidR="00706DD4" w:rsidRPr="00706DD4" w:rsidRDefault="00AA3E7C" w:rsidP="00706DD4">
          <w:pPr>
            <w:pStyle w:val="11"/>
            <w:tabs>
              <w:tab w:val="right" w:leader="dot" w:pos="9628"/>
            </w:tabs>
            <w:spacing w:line="360" w:lineRule="auto"/>
            <w:rPr>
              <w:rFonts w:eastAsiaTheme="minorEastAsia"/>
              <w:noProof/>
              <w:sz w:val="28"/>
              <w:szCs w:val="28"/>
            </w:rPr>
          </w:pPr>
          <w:r w:rsidRPr="00AA3E7C">
            <w:rPr>
              <w:b/>
              <w:bCs/>
              <w:sz w:val="28"/>
              <w:szCs w:val="28"/>
            </w:rPr>
            <w:fldChar w:fldCharType="begin"/>
          </w:r>
          <w:r w:rsidR="000A6060" w:rsidRPr="00706DD4">
            <w:rPr>
              <w:b/>
              <w:bCs/>
              <w:sz w:val="28"/>
              <w:szCs w:val="28"/>
            </w:rPr>
            <w:instrText xml:space="preserve"> TOC \o "1-3" \h \z \u </w:instrText>
          </w:r>
          <w:r w:rsidRPr="00AA3E7C">
            <w:rPr>
              <w:b/>
              <w:bCs/>
              <w:sz w:val="28"/>
              <w:szCs w:val="28"/>
            </w:rPr>
            <w:fldChar w:fldCharType="separate"/>
          </w:r>
          <w:hyperlink w:anchor="_Toc122898773" w:history="1">
            <w:r w:rsidR="00706DD4" w:rsidRPr="00706DD4">
              <w:rPr>
                <w:rStyle w:val="a3"/>
                <w:noProof/>
                <w:sz w:val="28"/>
                <w:szCs w:val="28"/>
              </w:rPr>
              <w:t>Введение</w:t>
            </w:r>
            <w:r w:rsidR="00706DD4" w:rsidRPr="00706DD4">
              <w:rPr>
                <w:noProof/>
                <w:webHidden/>
                <w:sz w:val="28"/>
                <w:szCs w:val="28"/>
              </w:rPr>
              <w:tab/>
            </w:r>
            <w:r w:rsidRPr="00706DD4">
              <w:rPr>
                <w:noProof/>
                <w:webHidden/>
                <w:sz w:val="28"/>
                <w:szCs w:val="28"/>
              </w:rPr>
              <w:fldChar w:fldCharType="begin"/>
            </w:r>
            <w:r w:rsidR="00706DD4" w:rsidRPr="00706DD4">
              <w:rPr>
                <w:noProof/>
                <w:webHidden/>
                <w:sz w:val="28"/>
                <w:szCs w:val="28"/>
              </w:rPr>
              <w:instrText xml:space="preserve"> PAGEREF _Toc122898773 \h </w:instrText>
            </w:r>
            <w:r w:rsidRPr="00706DD4">
              <w:rPr>
                <w:noProof/>
                <w:webHidden/>
                <w:sz w:val="28"/>
                <w:szCs w:val="28"/>
              </w:rPr>
            </w:r>
            <w:r w:rsidRPr="00706DD4">
              <w:rPr>
                <w:noProof/>
                <w:webHidden/>
                <w:sz w:val="28"/>
                <w:szCs w:val="28"/>
              </w:rPr>
              <w:fldChar w:fldCharType="separate"/>
            </w:r>
            <w:r w:rsidR="006741A9">
              <w:rPr>
                <w:noProof/>
                <w:webHidden/>
                <w:sz w:val="28"/>
                <w:szCs w:val="28"/>
              </w:rPr>
              <w:t>3</w:t>
            </w:r>
            <w:r w:rsidRPr="00706DD4">
              <w:rPr>
                <w:noProof/>
                <w:webHidden/>
                <w:sz w:val="28"/>
                <w:szCs w:val="28"/>
              </w:rPr>
              <w:fldChar w:fldCharType="end"/>
            </w:r>
          </w:hyperlink>
        </w:p>
        <w:p w:rsidR="00706DD4" w:rsidRPr="00706DD4" w:rsidRDefault="00AA3E7C" w:rsidP="00706DD4">
          <w:pPr>
            <w:pStyle w:val="11"/>
            <w:tabs>
              <w:tab w:val="right" w:leader="dot" w:pos="9628"/>
            </w:tabs>
            <w:spacing w:line="360" w:lineRule="auto"/>
            <w:rPr>
              <w:rFonts w:eastAsiaTheme="minorEastAsia"/>
              <w:noProof/>
              <w:sz w:val="28"/>
              <w:szCs w:val="28"/>
            </w:rPr>
          </w:pPr>
          <w:hyperlink w:anchor="_Toc122898774" w:history="1">
            <w:r w:rsidR="00706DD4" w:rsidRPr="00706DD4">
              <w:rPr>
                <w:rStyle w:val="a3"/>
                <w:noProof/>
                <w:sz w:val="28"/>
                <w:szCs w:val="28"/>
              </w:rPr>
              <w:t>Глава 1. Педагогическая система В.А. Сухомлинского</w:t>
            </w:r>
            <w:r w:rsidR="00706DD4" w:rsidRPr="00706DD4">
              <w:rPr>
                <w:noProof/>
                <w:webHidden/>
                <w:sz w:val="28"/>
                <w:szCs w:val="28"/>
              </w:rPr>
              <w:tab/>
            </w:r>
            <w:r w:rsidRPr="00706DD4">
              <w:rPr>
                <w:noProof/>
                <w:webHidden/>
                <w:sz w:val="28"/>
                <w:szCs w:val="28"/>
              </w:rPr>
              <w:fldChar w:fldCharType="begin"/>
            </w:r>
            <w:r w:rsidR="00706DD4" w:rsidRPr="00706DD4">
              <w:rPr>
                <w:noProof/>
                <w:webHidden/>
                <w:sz w:val="28"/>
                <w:szCs w:val="28"/>
              </w:rPr>
              <w:instrText xml:space="preserve"> PAGEREF _Toc122898774 \h </w:instrText>
            </w:r>
            <w:r w:rsidRPr="00706DD4">
              <w:rPr>
                <w:noProof/>
                <w:webHidden/>
                <w:sz w:val="28"/>
                <w:szCs w:val="28"/>
              </w:rPr>
            </w:r>
            <w:r w:rsidRPr="00706DD4">
              <w:rPr>
                <w:noProof/>
                <w:webHidden/>
                <w:sz w:val="28"/>
                <w:szCs w:val="28"/>
              </w:rPr>
              <w:fldChar w:fldCharType="separate"/>
            </w:r>
            <w:r w:rsidR="006741A9">
              <w:rPr>
                <w:noProof/>
                <w:webHidden/>
                <w:sz w:val="28"/>
                <w:szCs w:val="28"/>
              </w:rPr>
              <w:t>5</w:t>
            </w:r>
            <w:r w:rsidRPr="00706DD4">
              <w:rPr>
                <w:noProof/>
                <w:webHidden/>
                <w:sz w:val="28"/>
                <w:szCs w:val="28"/>
              </w:rPr>
              <w:fldChar w:fldCharType="end"/>
            </w:r>
          </w:hyperlink>
        </w:p>
        <w:p w:rsidR="00706DD4" w:rsidRPr="004706B9" w:rsidRDefault="00AA3E7C" w:rsidP="00E70D5C">
          <w:pPr>
            <w:pStyle w:val="21"/>
            <w:numPr>
              <w:ilvl w:val="2"/>
              <w:numId w:val="11"/>
            </w:numPr>
            <w:tabs>
              <w:tab w:val="right" w:leader="dot" w:pos="9628"/>
            </w:tabs>
            <w:spacing w:line="360" w:lineRule="auto"/>
            <w:rPr>
              <w:rFonts w:eastAsiaTheme="minorEastAsia"/>
              <w:noProof/>
              <w:sz w:val="28"/>
              <w:szCs w:val="28"/>
            </w:rPr>
          </w:pPr>
          <w:hyperlink w:anchor="_Toc122898775" w:history="1">
            <w:r w:rsidR="00706DD4" w:rsidRPr="004706B9">
              <w:rPr>
                <w:rStyle w:val="a3"/>
                <w:noProof/>
                <w:sz w:val="28"/>
                <w:szCs w:val="28"/>
              </w:rPr>
              <w:t>Истоки педагогической системы В.А. Сухомлинского</w:t>
            </w:r>
            <w:r w:rsidR="00706DD4" w:rsidRPr="004706B9">
              <w:rPr>
                <w:noProof/>
                <w:webHidden/>
                <w:sz w:val="28"/>
                <w:szCs w:val="28"/>
              </w:rPr>
              <w:tab/>
            </w:r>
            <w:r w:rsidRPr="004706B9">
              <w:rPr>
                <w:noProof/>
                <w:webHidden/>
                <w:sz w:val="28"/>
                <w:szCs w:val="28"/>
              </w:rPr>
              <w:fldChar w:fldCharType="begin"/>
            </w:r>
            <w:r w:rsidR="00706DD4" w:rsidRPr="004706B9">
              <w:rPr>
                <w:noProof/>
                <w:webHidden/>
                <w:sz w:val="28"/>
                <w:szCs w:val="28"/>
              </w:rPr>
              <w:instrText xml:space="preserve"> PAGEREF _Toc122898775 \h </w:instrText>
            </w:r>
            <w:r w:rsidRPr="004706B9">
              <w:rPr>
                <w:noProof/>
                <w:webHidden/>
                <w:sz w:val="28"/>
                <w:szCs w:val="28"/>
              </w:rPr>
            </w:r>
            <w:r w:rsidRPr="004706B9">
              <w:rPr>
                <w:noProof/>
                <w:webHidden/>
                <w:sz w:val="28"/>
                <w:szCs w:val="28"/>
              </w:rPr>
              <w:fldChar w:fldCharType="separate"/>
            </w:r>
            <w:r w:rsidR="006741A9" w:rsidRPr="004706B9">
              <w:rPr>
                <w:noProof/>
                <w:webHidden/>
                <w:sz w:val="28"/>
                <w:szCs w:val="28"/>
              </w:rPr>
              <w:t>5</w:t>
            </w:r>
            <w:r w:rsidRPr="004706B9">
              <w:rPr>
                <w:noProof/>
                <w:webHidden/>
                <w:sz w:val="28"/>
                <w:szCs w:val="28"/>
              </w:rPr>
              <w:fldChar w:fldCharType="end"/>
            </w:r>
          </w:hyperlink>
        </w:p>
        <w:p w:rsidR="00706DD4" w:rsidRPr="004706B9" w:rsidRDefault="00AA3E7C" w:rsidP="00706DD4">
          <w:pPr>
            <w:pStyle w:val="21"/>
            <w:tabs>
              <w:tab w:val="right" w:leader="dot" w:pos="9628"/>
            </w:tabs>
            <w:spacing w:line="360" w:lineRule="auto"/>
            <w:rPr>
              <w:rFonts w:eastAsiaTheme="minorEastAsia"/>
              <w:noProof/>
              <w:sz w:val="28"/>
              <w:szCs w:val="28"/>
            </w:rPr>
          </w:pPr>
          <w:hyperlink w:anchor="_Toc122898776" w:history="1">
            <w:r w:rsidR="00706DD4" w:rsidRPr="004706B9">
              <w:rPr>
                <w:rStyle w:val="a3"/>
                <w:noProof/>
                <w:sz w:val="28"/>
                <w:szCs w:val="28"/>
              </w:rPr>
              <w:t>1.1.2</w:t>
            </w:r>
            <w:r w:rsidR="00E70D5C">
              <w:rPr>
                <w:rStyle w:val="a3"/>
                <w:noProof/>
                <w:sz w:val="28"/>
                <w:szCs w:val="28"/>
              </w:rPr>
              <w:t xml:space="preserve">. </w:t>
            </w:r>
            <w:r w:rsidR="00706DD4" w:rsidRPr="004706B9">
              <w:rPr>
                <w:rStyle w:val="a3"/>
                <w:noProof/>
                <w:sz w:val="28"/>
                <w:szCs w:val="28"/>
              </w:rPr>
              <w:t>Педагогические идеи В. А. Сухомлинского</w:t>
            </w:r>
            <w:r w:rsidR="00706DD4" w:rsidRPr="004706B9">
              <w:rPr>
                <w:noProof/>
                <w:webHidden/>
                <w:sz w:val="28"/>
                <w:szCs w:val="28"/>
              </w:rPr>
              <w:tab/>
            </w:r>
            <w:r w:rsidRPr="004706B9">
              <w:rPr>
                <w:noProof/>
                <w:webHidden/>
                <w:sz w:val="28"/>
                <w:szCs w:val="28"/>
              </w:rPr>
              <w:fldChar w:fldCharType="begin"/>
            </w:r>
            <w:r w:rsidR="00706DD4" w:rsidRPr="004706B9">
              <w:rPr>
                <w:noProof/>
                <w:webHidden/>
                <w:sz w:val="28"/>
                <w:szCs w:val="28"/>
              </w:rPr>
              <w:instrText xml:space="preserve"> PAGEREF _Toc122898776 \h </w:instrText>
            </w:r>
            <w:r w:rsidRPr="004706B9">
              <w:rPr>
                <w:noProof/>
                <w:webHidden/>
                <w:sz w:val="28"/>
                <w:szCs w:val="28"/>
              </w:rPr>
            </w:r>
            <w:r w:rsidRPr="004706B9">
              <w:rPr>
                <w:noProof/>
                <w:webHidden/>
                <w:sz w:val="28"/>
                <w:szCs w:val="28"/>
              </w:rPr>
              <w:fldChar w:fldCharType="separate"/>
            </w:r>
            <w:r w:rsidR="006741A9" w:rsidRPr="004706B9">
              <w:rPr>
                <w:noProof/>
                <w:webHidden/>
                <w:sz w:val="28"/>
                <w:szCs w:val="28"/>
              </w:rPr>
              <w:t>6</w:t>
            </w:r>
            <w:r w:rsidRPr="004706B9">
              <w:rPr>
                <w:noProof/>
                <w:webHidden/>
                <w:sz w:val="28"/>
                <w:szCs w:val="28"/>
              </w:rPr>
              <w:fldChar w:fldCharType="end"/>
            </w:r>
          </w:hyperlink>
        </w:p>
        <w:p w:rsidR="00706DD4" w:rsidRPr="004706B9" w:rsidRDefault="00AA3E7C" w:rsidP="00706DD4">
          <w:pPr>
            <w:pStyle w:val="21"/>
            <w:tabs>
              <w:tab w:val="right" w:leader="dot" w:pos="9628"/>
            </w:tabs>
            <w:spacing w:line="360" w:lineRule="auto"/>
            <w:rPr>
              <w:rFonts w:eastAsiaTheme="minorEastAsia"/>
              <w:noProof/>
              <w:sz w:val="28"/>
              <w:szCs w:val="28"/>
            </w:rPr>
          </w:pPr>
          <w:hyperlink w:anchor="_Toc122898777" w:history="1">
            <w:r w:rsidR="00706DD4" w:rsidRPr="004706B9">
              <w:rPr>
                <w:rStyle w:val="a3"/>
                <w:noProof/>
                <w:sz w:val="28"/>
                <w:szCs w:val="28"/>
              </w:rPr>
              <w:t>1.1.3</w:t>
            </w:r>
            <w:r w:rsidR="00E70D5C">
              <w:rPr>
                <w:rStyle w:val="a3"/>
                <w:noProof/>
                <w:sz w:val="28"/>
                <w:szCs w:val="28"/>
              </w:rPr>
              <w:t>.</w:t>
            </w:r>
            <w:r w:rsidR="00706DD4" w:rsidRPr="004706B9">
              <w:rPr>
                <w:rStyle w:val="a3"/>
                <w:noProof/>
                <w:sz w:val="28"/>
                <w:szCs w:val="28"/>
              </w:rPr>
              <w:t xml:space="preserve"> Содержание обучения и воспитания в Павлышской средней школе</w:t>
            </w:r>
            <w:r w:rsidR="00706DD4" w:rsidRPr="004706B9">
              <w:rPr>
                <w:noProof/>
                <w:webHidden/>
                <w:sz w:val="28"/>
                <w:szCs w:val="28"/>
              </w:rPr>
              <w:tab/>
            </w:r>
            <w:r w:rsidRPr="004706B9">
              <w:rPr>
                <w:noProof/>
                <w:webHidden/>
                <w:sz w:val="28"/>
                <w:szCs w:val="28"/>
              </w:rPr>
              <w:fldChar w:fldCharType="begin"/>
            </w:r>
            <w:r w:rsidR="00706DD4" w:rsidRPr="004706B9">
              <w:rPr>
                <w:noProof/>
                <w:webHidden/>
                <w:sz w:val="28"/>
                <w:szCs w:val="28"/>
              </w:rPr>
              <w:instrText xml:space="preserve"> PAGEREF _Toc122898777 \h </w:instrText>
            </w:r>
            <w:r w:rsidRPr="004706B9">
              <w:rPr>
                <w:noProof/>
                <w:webHidden/>
                <w:sz w:val="28"/>
                <w:szCs w:val="28"/>
              </w:rPr>
            </w:r>
            <w:r w:rsidRPr="004706B9">
              <w:rPr>
                <w:noProof/>
                <w:webHidden/>
                <w:sz w:val="28"/>
                <w:szCs w:val="28"/>
              </w:rPr>
              <w:fldChar w:fldCharType="separate"/>
            </w:r>
            <w:r w:rsidR="006741A9" w:rsidRPr="004706B9">
              <w:rPr>
                <w:noProof/>
                <w:webHidden/>
                <w:sz w:val="28"/>
                <w:szCs w:val="28"/>
              </w:rPr>
              <w:t>10</w:t>
            </w:r>
            <w:r w:rsidRPr="004706B9">
              <w:rPr>
                <w:noProof/>
                <w:webHidden/>
                <w:sz w:val="28"/>
                <w:szCs w:val="28"/>
              </w:rPr>
              <w:fldChar w:fldCharType="end"/>
            </w:r>
          </w:hyperlink>
        </w:p>
        <w:p w:rsidR="00706DD4" w:rsidRPr="004706B9" w:rsidRDefault="00AA3E7C" w:rsidP="00706DD4">
          <w:pPr>
            <w:pStyle w:val="11"/>
            <w:tabs>
              <w:tab w:val="right" w:leader="dot" w:pos="9628"/>
            </w:tabs>
            <w:spacing w:line="360" w:lineRule="auto"/>
            <w:rPr>
              <w:rFonts w:eastAsiaTheme="minorEastAsia"/>
              <w:noProof/>
              <w:sz w:val="28"/>
              <w:szCs w:val="28"/>
            </w:rPr>
          </w:pPr>
          <w:hyperlink w:anchor="_Toc122898778" w:history="1">
            <w:r w:rsidR="00706DD4" w:rsidRPr="004706B9">
              <w:rPr>
                <w:rStyle w:val="a3"/>
                <w:noProof/>
                <w:sz w:val="28"/>
                <w:szCs w:val="28"/>
              </w:rPr>
              <w:t>Глава 2 .Танец и педагогическая система В.А Сухомлинского</w:t>
            </w:r>
            <w:r w:rsidR="00706DD4" w:rsidRPr="004706B9">
              <w:rPr>
                <w:noProof/>
                <w:webHidden/>
                <w:sz w:val="28"/>
                <w:szCs w:val="28"/>
              </w:rPr>
              <w:tab/>
            </w:r>
            <w:r w:rsidRPr="004706B9">
              <w:rPr>
                <w:noProof/>
                <w:webHidden/>
                <w:sz w:val="28"/>
                <w:szCs w:val="28"/>
              </w:rPr>
              <w:fldChar w:fldCharType="begin"/>
            </w:r>
            <w:r w:rsidR="00706DD4" w:rsidRPr="004706B9">
              <w:rPr>
                <w:noProof/>
                <w:webHidden/>
                <w:sz w:val="28"/>
                <w:szCs w:val="28"/>
              </w:rPr>
              <w:instrText xml:space="preserve"> PAGEREF _Toc122898778 \h </w:instrText>
            </w:r>
            <w:r w:rsidRPr="004706B9">
              <w:rPr>
                <w:noProof/>
                <w:webHidden/>
                <w:sz w:val="28"/>
                <w:szCs w:val="28"/>
              </w:rPr>
            </w:r>
            <w:r w:rsidRPr="004706B9">
              <w:rPr>
                <w:noProof/>
                <w:webHidden/>
                <w:sz w:val="28"/>
                <w:szCs w:val="28"/>
              </w:rPr>
              <w:fldChar w:fldCharType="separate"/>
            </w:r>
            <w:r w:rsidR="006741A9" w:rsidRPr="004706B9">
              <w:rPr>
                <w:noProof/>
                <w:webHidden/>
                <w:sz w:val="28"/>
                <w:szCs w:val="28"/>
              </w:rPr>
              <w:t>25</w:t>
            </w:r>
            <w:r w:rsidRPr="004706B9">
              <w:rPr>
                <w:noProof/>
                <w:webHidden/>
                <w:sz w:val="28"/>
                <w:szCs w:val="28"/>
              </w:rPr>
              <w:fldChar w:fldCharType="end"/>
            </w:r>
          </w:hyperlink>
        </w:p>
        <w:p w:rsidR="00706DD4" w:rsidRPr="004706B9" w:rsidRDefault="00AA3E7C" w:rsidP="00706DD4">
          <w:pPr>
            <w:pStyle w:val="21"/>
            <w:tabs>
              <w:tab w:val="right" w:leader="dot" w:pos="9628"/>
            </w:tabs>
            <w:spacing w:line="360" w:lineRule="auto"/>
            <w:rPr>
              <w:rFonts w:eastAsiaTheme="minorEastAsia"/>
              <w:noProof/>
              <w:sz w:val="28"/>
              <w:szCs w:val="28"/>
            </w:rPr>
          </w:pPr>
          <w:hyperlink w:anchor="_Toc122898779" w:history="1">
            <w:r w:rsidR="00706DD4" w:rsidRPr="004706B9">
              <w:rPr>
                <w:rStyle w:val="a3"/>
                <w:noProof/>
                <w:sz w:val="28"/>
                <w:szCs w:val="28"/>
              </w:rPr>
              <w:t>2.1. Анализ использования основных принципов системы В.А. Сухомлинского в хореографическом коллективе</w:t>
            </w:r>
            <w:r w:rsidR="00706DD4" w:rsidRPr="004706B9">
              <w:rPr>
                <w:noProof/>
                <w:webHidden/>
                <w:sz w:val="28"/>
                <w:szCs w:val="28"/>
              </w:rPr>
              <w:tab/>
            </w:r>
            <w:r w:rsidRPr="004706B9">
              <w:rPr>
                <w:noProof/>
                <w:webHidden/>
                <w:sz w:val="28"/>
                <w:szCs w:val="28"/>
              </w:rPr>
              <w:fldChar w:fldCharType="begin"/>
            </w:r>
            <w:r w:rsidR="00706DD4" w:rsidRPr="004706B9">
              <w:rPr>
                <w:noProof/>
                <w:webHidden/>
                <w:sz w:val="28"/>
                <w:szCs w:val="28"/>
              </w:rPr>
              <w:instrText xml:space="preserve"> PAGEREF _Toc122898779 \h </w:instrText>
            </w:r>
            <w:r w:rsidRPr="004706B9">
              <w:rPr>
                <w:noProof/>
                <w:webHidden/>
                <w:sz w:val="28"/>
                <w:szCs w:val="28"/>
              </w:rPr>
            </w:r>
            <w:r w:rsidRPr="004706B9">
              <w:rPr>
                <w:noProof/>
                <w:webHidden/>
                <w:sz w:val="28"/>
                <w:szCs w:val="28"/>
              </w:rPr>
              <w:fldChar w:fldCharType="separate"/>
            </w:r>
            <w:r w:rsidR="006741A9" w:rsidRPr="004706B9">
              <w:rPr>
                <w:noProof/>
                <w:webHidden/>
                <w:sz w:val="28"/>
                <w:szCs w:val="28"/>
              </w:rPr>
              <w:t>33</w:t>
            </w:r>
            <w:r w:rsidRPr="004706B9">
              <w:rPr>
                <w:noProof/>
                <w:webHidden/>
                <w:sz w:val="28"/>
                <w:szCs w:val="28"/>
              </w:rPr>
              <w:fldChar w:fldCharType="end"/>
            </w:r>
          </w:hyperlink>
        </w:p>
        <w:p w:rsidR="00706DD4" w:rsidRPr="00706DD4" w:rsidRDefault="00AA3E7C" w:rsidP="00706DD4">
          <w:pPr>
            <w:pStyle w:val="11"/>
            <w:tabs>
              <w:tab w:val="right" w:leader="dot" w:pos="9628"/>
            </w:tabs>
            <w:spacing w:line="360" w:lineRule="auto"/>
            <w:rPr>
              <w:rFonts w:eastAsiaTheme="minorEastAsia"/>
              <w:noProof/>
              <w:sz w:val="28"/>
              <w:szCs w:val="28"/>
            </w:rPr>
          </w:pPr>
          <w:hyperlink w:anchor="_Toc122898780" w:history="1">
            <w:r w:rsidR="00706DD4" w:rsidRPr="00706DD4">
              <w:rPr>
                <w:rStyle w:val="a3"/>
                <w:noProof/>
                <w:sz w:val="28"/>
                <w:szCs w:val="28"/>
              </w:rPr>
              <w:t>Заключение</w:t>
            </w:r>
            <w:r w:rsidR="00706DD4" w:rsidRPr="00706DD4">
              <w:rPr>
                <w:noProof/>
                <w:webHidden/>
                <w:sz w:val="28"/>
                <w:szCs w:val="28"/>
              </w:rPr>
              <w:tab/>
            </w:r>
            <w:r w:rsidRPr="00706DD4">
              <w:rPr>
                <w:noProof/>
                <w:webHidden/>
                <w:sz w:val="28"/>
                <w:szCs w:val="28"/>
              </w:rPr>
              <w:fldChar w:fldCharType="begin"/>
            </w:r>
            <w:r w:rsidR="00706DD4" w:rsidRPr="00706DD4">
              <w:rPr>
                <w:noProof/>
                <w:webHidden/>
                <w:sz w:val="28"/>
                <w:szCs w:val="28"/>
              </w:rPr>
              <w:instrText xml:space="preserve"> PAGEREF _Toc122898780 \h </w:instrText>
            </w:r>
            <w:r w:rsidRPr="00706DD4">
              <w:rPr>
                <w:noProof/>
                <w:webHidden/>
                <w:sz w:val="28"/>
                <w:szCs w:val="28"/>
              </w:rPr>
            </w:r>
            <w:r w:rsidRPr="00706DD4">
              <w:rPr>
                <w:noProof/>
                <w:webHidden/>
                <w:sz w:val="28"/>
                <w:szCs w:val="28"/>
              </w:rPr>
              <w:fldChar w:fldCharType="separate"/>
            </w:r>
            <w:r w:rsidR="006741A9">
              <w:rPr>
                <w:noProof/>
                <w:webHidden/>
                <w:sz w:val="28"/>
                <w:szCs w:val="28"/>
              </w:rPr>
              <w:t>36</w:t>
            </w:r>
            <w:r w:rsidRPr="00706DD4">
              <w:rPr>
                <w:noProof/>
                <w:webHidden/>
                <w:sz w:val="28"/>
                <w:szCs w:val="28"/>
              </w:rPr>
              <w:fldChar w:fldCharType="end"/>
            </w:r>
          </w:hyperlink>
        </w:p>
        <w:p w:rsidR="00706DD4" w:rsidRPr="00706DD4" w:rsidRDefault="00AA3E7C" w:rsidP="00706DD4">
          <w:pPr>
            <w:pStyle w:val="11"/>
            <w:tabs>
              <w:tab w:val="right" w:leader="dot" w:pos="9628"/>
            </w:tabs>
            <w:spacing w:line="360" w:lineRule="auto"/>
            <w:rPr>
              <w:rFonts w:eastAsiaTheme="minorEastAsia"/>
              <w:noProof/>
              <w:sz w:val="28"/>
              <w:szCs w:val="28"/>
            </w:rPr>
          </w:pPr>
          <w:hyperlink w:anchor="_Toc122898781" w:history="1">
            <w:r w:rsidR="00706DD4" w:rsidRPr="00706DD4">
              <w:rPr>
                <w:rStyle w:val="a3"/>
                <w:noProof/>
                <w:sz w:val="28"/>
                <w:szCs w:val="28"/>
              </w:rPr>
              <w:t>Библиографический список</w:t>
            </w:r>
            <w:r w:rsidR="00706DD4" w:rsidRPr="00706DD4">
              <w:rPr>
                <w:noProof/>
                <w:webHidden/>
                <w:sz w:val="28"/>
                <w:szCs w:val="28"/>
              </w:rPr>
              <w:tab/>
            </w:r>
            <w:r w:rsidRPr="00706DD4">
              <w:rPr>
                <w:noProof/>
                <w:webHidden/>
                <w:sz w:val="28"/>
                <w:szCs w:val="28"/>
              </w:rPr>
              <w:fldChar w:fldCharType="begin"/>
            </w:r>
            <w:r w:rsidR="00706DD4" w:rsidRPr="00706DD4">
              <w:rPr>
                <w:noProof/>
                <w:webHidden/>
                <w:sz w:val="28"/>
                <w:szCs w:val="28"/>
              </w:rPr>
              <w:instrText xml:space="preserve"> PAGEREF _Toc122898781 \h </w:instrText>
            </w:r>
            <w:r w:rsidRPr="00706DD4">
              <w:rPr>
                <w:noProof/>
                <w:webHidden/>
                <w:sz w:val="28"/>
                <w:szCs w:val="28"/>
              </w:rPr>
            </w:r>
            <w:r w:rsidRPr="00706DD4">
              <w:rPr>
                <w:noProof/>
                <w:webHidden/>
                <w:sz w:val="28"/>
                <w:szCs w:val="28"/>
              </w:rPr>
              <w:fldChar w:fldCharType="separate"/>
            </w:r>
            <w:r w:rsidR="006741A9">
              <w:rPr>
                <w:noProof/>
                <w:webHidden/>
                <w:sz w:val="28"/>
                <w:szCs w:val="28"/>
              </w:rPr>
              <w:t>37</w:t>
            </w:r>
            <w:r w:rsidRPr="00706DD4">
              <w:rPr>
                <w:noProof/>
                <w:webHidden/>
                <w:sz w:val="28"/>
                <w:szCs w:val="28"/>
              </w:rPr>
              <w:fldChar w:fldCharType="end"/>
            </w:r>
          </w:hyperlink>
        </w:p>
        <w:p w:rsidR="000A6060" w:rsidRDefault="00AA3E7C" w:rsidP="00706DD4">
          <w:pPr>
            <w:spacing w:line="360" w:lineRule="auto"/>
          </w:pPr>
          <w:r w:rsidRPr="00706DD4">
            <w:rPr>
              <w:b/>
              <w:bCs/>
              <w:szCs w:val="28"/>
            </w:rPr>
            <w:fldChar w:fldCharType="end"/>
          </w:r>
        </w:p>
      </w:sdtContent>
    </w:sdt>
    <w:p w:rsidR="00F16485" w:rsidRPr="00F16485" w:rsidRDefault="00F16485" w:rsidP="00F16485">
      <w:pPr>
        <w:spacing w:line="360" w:lineRule="auto"/>
        <w:ind w:firstLine="0"/>
        <w:rPr>
          <w:b/>
          <w:szCs w:val="28"/>
        </w:rPr>
      </w:pPr>
    </w:p>
    <w:p w:rsidR="004319D9" w:rsidRPr="00C01314" w:rsidRDefault="004319D9" w:rsidP="00432D5B">
      <w:pPr>
        <w:spacing w:line="360" w:lineRule="auto"/>
        <w:rPr>
          <w:b/>
          <w:sz w:val="24"/>
          <w:szCs w:val="24"/>
        </w:rPr>
      </w:pPr>
    </w:p>
    <w:p w:rsidR="00DF36B3" w:rsidRDefault="00DF36B3" w:rsidP="00432D5B">
      <w:pPr>
        <w:spacing w:line="360" w:lineRule="auto"/>
        <w:rPr>
          <w:b/>
          <w:szCs w:val="24"/>
        </w:rPr>
      </w:pPr>
    </w:p>
    <w:p w:rsidR="00DF36B3" w:rsidRDefault="00DF36B3" w:rsidP="00432D5B">
      <w:pPr>
        <w:spacing w:line="360" w:lineRule="auto"/>
        <w:rPr>
          <w:b/>
          <w:szCs w:val="24"/>
        </w:rPr>
      </w:pPr>
    </w:p>
    <w:p w:rsidR="00DF36B3" w:rsidRDefault="00DF36B3" w:rsidP="00432D5B">
      <w:pPr>
        <w:spacing w:line="360" w:lineRule="auto"/>
        <w:rPr>
          <w:b/>
          <w:szCs w:val="24"/>
        </w:rPr>
      </w:pPr>
    </w:p>
    <w:p w:rsidR="00DF36B3" w:rsidRDefault="00DF36B3" w:rsidP="00432D5B">
      <w:pPr>
        <w:spacing w:line="360" w:lineRule="auto"/>
        <w:rPr>
          <w:b/>
          <w:szCs w:val="24"/>
        </w:rPr>
      </w:pPr>
    </w:p>
    <w:p w:rsidR="00DF36B3" w:rsidRDefault="00DF36B3" w:rsidP="00432D5B">
      <w:pPr>
        <w:spacing w:line="360" w:lineRule="auto"/>
        <w:rPr>
          <w:b/>
          <w:szCs w:val="24"/>
        </w:rPr>
      </w:pPr>
    </w:p>
    <w:p w:rsidR="004319D9" w:rsidRDefault="004319D9" w:rsidP="00DF36B3">
      <w:pPr>
        <w:rPr>
          <w:b/>
          <w:szCs w:val="24"/>
        </w:rPr>
      </w:pPr>
    </w:p>
    <w:p w:rsidR="00F058FD" w:rsidRDefault="00F058FD" w:rsidP="00DF36B3">
      <w:pPr>
        <w:ind w:firstLine="0"/>
        <w:rPr>
          <w:b/>
          <w:szCs w:val="24"/>
        </w:rPr>
      </w:pPr>
    </w:p>
    <w:p w:rsidR="005F2C4D" w:rsidRDefault="005F2C4D" w:rsidP="00DF36B3">
      <w:pPr>
        <w:ind w:firstLine="0"/>
        <w:rPr>
          <w:b/>
          <w:szCs w:val="24"/>
        </w:rPr>
      </w:pPr>
    </w:p>
    <w:p w:rsidR="005F2C4D" w:rsidRDefault="005F2C4D" w:rsidP="00DF36B3">
      <w:pPr>
        <w:ind w:firstLine="0"/>
        <w:rPr>
          <w:b/>
          <w:szCs w:val="24"/>
        </w:rPr>
      </w:pPr>
    </w:p>
    <w:p w:rsidR="005F2C4D" w:rsidRDefault="005F2C4D" w:rsidP="00DF36B3">
      <w:pPr>
        <w:ind w:firstLine="0"/>
        <w:rPr>
          <w:b/>
          <w:szCs w:val="24"/>
        </w:rPr>
      </w:pPr>
    </w:p>
    <w:p w:rsidR="005F2C4D" w:rsidRDefault="005F2C4D" w:rsidP="00DF36B3">
      <w:pPr>
        <w:ind w:firstLine="0"/>
        <w:rPr>
          <w:b/>
          <w:szCs w:val="24"/>
        </w:rPr>
      </w:pPr>
    </w:p>
    <w:p w:rsidR="005F2C4D" w:rsidRDefault="005F2C4D" w:rsidP="00DF36B3">
      <w:pPr>
        <w:ind w:firstLine="0"/>
        <w:rPr>
          <w:b/>
          <w:szCs w:val="24"/>
        </w:rPr>
      </w:pPr>
    </w:p>
    <w:p w:rsidR="00A021F3" w:rsidRDefault="00A021F3" w:rsidP="00386194">
      <w:pPr>
        <w:spacing w:line="360" w:lineRule="auto"/>
        <w:ind w:firstLine="0"/>
        <w:rPr>
          <w:szCs w:val="24"/>
        </w:rPr>
      </w:pPr>
    </w:p>
    <w:p w:rsidR="00A021F3" w:rsidRDefault="00A021F3" w:rsidP="00386194">
      <w:pPr>
        <w:spacing w:line="360" w:lineRule="auto"/>
        <w:ind w:firstLine="0"/>
        <w:rPr>
          <w:szCs w:val="24"/>
        </w:rPr>
      </w:pPr>
    </w:p>
    <w:p w:rsidR="005F2C4D" w:rsidRDefault="004319D9" w:rsidP="008D4D6F">
      <w:pPr>
        <w:pStyle w:val="1"/>
        <w:spacing w:line="360" w:lineRule="auto"/>
        <w:rPr>
          <w:color w:val="auto"/>
        </w:rPr>
      </w:pPr>
      <w:bookmarkStart w:id="1" w:name="_Toc122898773"/>
      <w:r w:rsidRPr="00386194">
        <w:rPr>
          <w:color w:val="auto"/>
        </w:rPr>
        <w:t>В</w:t>
      </w:r>
      <w:r w:rsidR="00C4131A" w:rsidRPr="00386194">
        <w:rPr>
          <w:color w:val="auto"/>
        </w:rPr>
        <w:t>в</w:t>
      </w:r>
      <w:r w:rsidRPr="00386194">
        <w:rPr>
          <w:color w:val="auto"/>
        </w:rPr>
        <w:t>едение</w:t>
      </w:r>
      <w:bookmarkEnd w:id="1"/>
    </w:p>
    <w:p w:rsidR="00A021F3" w:rsidRPr="004706B9" w:rsidRDefault="008D4D6F" w:rsidP="00A021F3">
      <w:pPr>
        <w:shd w:val="clear" w:color="auto" w:fill="FFFFFF"/>
        <w:spacing w:after="300" w:line="360" w:lineRule="auto"/>
        <w:rPr>
          <w:rFonts w:eastAsia="Times New Roman"/>
          <w:strike/>
          <w:szCs w:val="28"/>
          <w:highlight w:val="yellow"/>
          <w:lang w:eastAsia="ru-RU"/>
        </w:rPr>
      </w:pPr>
      <w:r w:rsidRPr="003F5A2A">
        <w:rPr>
          <w:rFonts w:eastAsia="Times New Roman"/>
          <w:szCs w:val="28"/>
          <w:lang w:eastAsia="ru-RU"/>
        </w:rPr>
        <w:t xml:space="preserve">Каждое занятие, каждый шаг в овладении детей исполнительским мастерством рассматривается как поступательное звено в единой цепи воспитания. </w:t>
      </w:r>
      <w:r w:rsidR="004706B9">
        <w:rPr>
          <w:rFonts w:eastAsia="Times New Roman"/>
          <w:szCs w:val="28"/>
          <w:lang w:eastAsia="ru-RU"/>
        </w:rPr>
        <w:t xml:space="preserve"> </w:t>
      </w:r>
      <w:r w:rsidRPr="003F5A2A">
        <w:rPr>
          <w:rFonts w:eastAsia="Times New Roman"/>
          <w:szCs w:val="28"/>
          <w:lang w:eastAsia="ru-RU"/>
        </w:rPr>
        <w:t xml:space="preserve">В.Л. Сухомлинский писал: «Влиять на коллектив воспитанников – значит воодушевлять его стремлениями, желаниями. Коллективное стремление – благороднейшее идейное, моральное единство. Там, где есть коллективное стремление к чему-то высокому и благородному, возникает та великая, непобедимая сила воспитательного влияния коллектива на личность, о которой </w:t>
      </w:r>
      <w:r w:rsidRPr="00C72997">
        <w:rPr>
          <w:rFonts w:eastAsia="Times New Roman"/>
          <w:szCs w:val="28"/>
          <w:lang w:eastAsia="ru-RU"/>
        </w:rPr>
        <w:t>мечтает вдумчивый воспитатель».</w:t>
      </w:r>
    </w:p>
    <w:p w:rsidR="008D4D6F" w:rsidRDefault="00D2037C" w:rsidP="00A021F3">
      <w:pPr>
        <w:shd w:val="clear" w:color="auto" w:fill="FFFFFF"/>
        <w:spacing w:after="300" w:line="360" w:lineRule="auto"/>
        <w:rPr>
          <w:bCs/>
          <w:strike/>
          <w:szCs w:val="24"/>
        </w:rPr>
      </w:pPr>
      <w:r w:rsidRPr="004706B9">
        <w:rPr>
          <w:strike/>
          <w:szCs w:val="24"/>
          <w:highlight w:val="yellow"/>
        </w:rPr>
        <w:t>Актуальность исследования</w:t>
      </w:r>
      <w:r w:rsidR="00A021F3" w:rsidRPr="004706B9">
        <w:rPr>
          <w:strike/>
          <w:szCs w:val="24"/>
          <w:highlight w:val="yellow"/>
        </w:rPr>
        <w:t>:</w:t>
      </w:r>
      <w:r w:rsidR="004706B9" w:rsidRPr="004706B9">
        <w:rPr>
          <w:strike/>
          <w:szCs w:val="24"/>
          <w:highlight w:val="yellow"/>
        </w:rPr>
        <w:t xml:space="preserve"> </w:t>
      </w:r>
      <w:r w:rsidR="008D4D6F" w:rsidRPr="004706B9">
        <w:rPr>
          <w:strike/>
          <w:szCs w:val="24"/>
          <w:highlight w:val="yellow"/>
        </w:rPr>
        <w:t xml:space="preserve">Роль педагогики в хореографии, </w:t>
      </w:r>
      <w:proofErr w:type="gramStart"/>
      <w:r w:rsidR="008D4D6F" w:rsidRPr="004706B9">
        <w:rPr>
          <w:strike/>
          <w:szCs w:val="24"/>
          <w:highlight w:val="yellow"/>
        </w:rPr>
        <w:t>играет большое значение</w:t>
      </w:r>
      <w:proofErr w:type="gramEnd"/>
      <w:r w:rsidR="008D4D6F" w:rsidRPr="004706B9">
        <w:rPr>
          <w:strike/>
          <w:szCs w:val="24"/>
          <w:highlight w:val="yellow"/>
        </w:rPr>
        <w:t xml:space="preserve">. Педагогика, как и </w:t>
      </w:r>
      <w:proofErr w:type="gramStart"/>
      <w:r w:rsidR="008D4D6F" w:rsidRPr="004706B9">
        <w:rPr>
          <w:strike/>
          <w:szCs w:val="24"/>
          <w:highlight w:val="yellow"/>
        </w:rPr>
        <w:t>хореография</w:t>
      </w:r>
      <w:proofErr w:type="gramEnd"/>
      <w:r w:rsidR="008D4D6F" w:rsidRPr="004706B9">
        <w:rPr>
          <w:strike/>
          <w:szCs w:val="24"/>
          <w:highlight w:val="yellow"/>
        </w:rPr>
        <w:t xml:space="preserve"> развивал</w:t>
      </w:r>
      <w:r w:rsidR="004706B9" w:rsidRPr="004706B9">
        <w:rPr>
          <w:strike/>
          <w:szCs w:val="24"/>
          <w:highlight w:val="yellow"/>
        </w:rPr>
        <w:t>а</w:t>
      </w:r>
      <w:r w:rsidR="008D4D6F" w:rsidRPr="004706B9">
        <w:rPr>
          <w:strike/>
          <w:szCs w:val="24"/>
          <w:highlight w:val="yellow"/>
        </w:rPr>
        <w:t xml:space="preserve">сь по мере развития человечества. </w:t>
      </w:r>
      <w:r w:rsidR="008D4D6F" w:rsidRPr="004706B9">
        <w:rPr>
          <w:bCs/>
          <w:strike/>
          <w:szCs w:val="24"/>
          <w:highlight w:val="yellow"/>
        </w:rPr>
        <w:t>Танец –  одно из самых популярных направлений современного искусства, поэтому тема курсовой работы является актуальной.</w:t>
      </w:r>
    </w:p>
    <w:p w:rsidR="003B1266" w:rsidRPr="003B1266" w:rsidRDefault="003B1266" w:rsidP="00A021F3">
      <w:pPr>
        <w:shd w:val="clear" w:color="auto" w:fill="FFFFFF"/>
        <w:spacing w:after="300" w:line="360" w:lineRule="auto"/>
        <w:rPr>
          <w:rFonts w:asciiTheme="minorHAnsi" w:hAnsiTheme="minorHAnsi" w:cstheme="minorHAnsi"/>
          <w:bCs/>
          <w:strike/>
          <w:color w:val="FF0000"/>
          <w:sz w:val="24"/>
          <w:szCs w:val="24"/>
        </w:rPr>
      </w:pPr>
      <w:proofErr w:type="gramStart"/>
      <w:r w:rsidRPr="003B1266">
        <w:rPr>
          <w:rFonts w:asciiTheme="minorHAnsi" w:hAnsiTheme="minorHAnsi" w:cstheme="minorHAnsi"/>
          <w:b/>
          <w:color w:val="FF0000"/>
          <w:sz w:val="24"/>
          <w:szCs w:val="24"/>
        </w:rPr>
        <w:t>Распространенными ошибками,</w:t>
      </w:r>
      <w:r w:rsidRPr="003B1266">
        <w:rPr>
          <w:rFonts w:asciiTheme="minorHAnsi" w:hAnsiTheme="minorHAnsi" w:cstheme="minorHAnsi"/>
          <w:color w:val="FF0000"/>
          <w:sz w:val="24"/>
          <w:szCs w:val="24"/>
        </w:rPr>
        <w:t xml:space="preserve"> допускаемыми при обосновании актуальности темы работы, являются 1) подмена понятия актуальности понятием научной новизны и практической значимости, 2) подмена доказательства актуальности темы доказательством актуальности собственной работы, 3) несоблюдение дедуктивной логики доказательства (развертывание обоснования от частного к общему, а не от общего к частному, как требуют стандарты композиции вводных частей).</w:t>
      </w:r>
      <w:proofErr w:type="gramEnd"/>
      <w:r w:rsidRPr="003B1266">
        <w:rPr>
          <w:rFonts w:asciiTheme="minorHAnsi" w:hAnsiTheme="minorHAnsi" w:cstheme="minorHAnsi"/>
          <w:color w:val="FF0000"/>
          <w:sz w:val="24"/>
          <w:szCs w:val="24"/>
        </w:rPr>
        <w:t xml:space="preserve"> Так, нередко первый пункт Введения ошибочно начинается следующим образом: «Тема нашего исследования актуальна, поскольку…». Подобные конструкции надлежит использовать для оформления выводов из рассуждения, представленного в параграфе, а не в качестве посыла для этого рассуждения.</w:t>
      </w:r>
    </w:p>
    <w:p w:rsidR="003B1266" w:rsidRPr="003B1266" w:rsidRDefault="00AE6584" w:rsidP="003B1266">
      <w:pPr>
        <w:shd w:val="clear" w:color="auto" w:fill="FFFFFF"/>
        <w:spacing w:after="300" w:line="360" w:lineRule="auto"/>
        <w:rPr>
          <w:bCs/>
          <w:color w:val="FF0000"/>
          <w:szCs w:val="24"/>
        </w:rPr>
      </w:pPr>
      <w:r w:rsidRPr="003B1266">
        <w:rPr>
          <w:b/>
          <w:bCs/>
          <w:color w:val="FF0000"/>
          <w:szCs w:val="24"/>
        </w:rPr>
        <w:t xml:space="preserve">Актуальность исследования: </w:t>
      </w:r>
      <w:r w:rsidR="003B1266">
        <w:rPr>
          <w:bCs/>
          <w:color w:val="FF0000"/>
          <w:szCs w:val="24"/>
        </w:rPr>
        <w:t xml:space="preserve">автором сделана попытка доказательства </w:t>
      </w:r>
      <w:r w:rsidR="003B1266" w:rsidRPr="003B1266">
        <w:rPr>
          <w:rFonts w:eastAsia="Times New Roman"/>
          <w:color w:val="FF0000"/>
          <w:szCs w:val="28"/>
          <w:lang w:eastAsia="ru-RU"/>
        </w:rPr>
        <w:t>использования педагогической системы В.А. Сухомлинского в современной хореографии как действенной системы создания самоуправляемых воспитательных коллективов с  возможностями для самореализации и саморазвития личности, проявления ее способностей и дарований.</w:t>
      </w:r>
    </w:p>
    <w:p w:rsidR="002A0D84" w:rsidRPr="002A0D84" w:rsidRDefault="002A0D84" w:rsidP="00A021F3">
      <w:pPr>
        <w:spacing w:line="360" w:lineRule="auto"/>
        <w:ind w:firstLine="0"/>
        <w:rPr>
          <w:bCs/>
          <w:szCs w:val="24"/>
        </w:rPr>
      </w:pPr>
      <w:r>
        <w:rPr>
          <w:b/>
          <w:bCs/>
          <w:szCs w:val="24"/>
        </w:rPr>
        <w:t>Цель исследования</w:t>
      </w:r>
      <w:r w:rsidR="00BC3646" w:rsidRPr="00BC3646">
        <w:rPr>
          <w:b/>
          <w:bCs/>
          <w:szCs w:val="24"/>
        </w:rPr>
        <w:t xml:space="preserve">: </w:t>
      </w:r>
      <w:r w:rsidR="00C4131A">
        <w:rPr>
          <w:bCs/>
          <w:szCs w:val="24"/>
        </w:rPr>
        <w:t xml:space="preserve">Демонстрация </w:t>
      </w:r>
      <w:r w:rsidR="00C4131A" w:rsidRPr="00BC3646">
        <w:rPr>
          <w:bCs/>
          <w:szCs w:val="24"/>
        </w:rPr>
        <w:t>возможности использования</w:t>
      </w:r>
      <w:r w:rsidR="00C4131A">
        <w:rPr>
          <w:bCs/>
          <w:szCs w:val="24"/>
        </w:rPr>
        <w:t xml:space="preserve"> системы </w:t>
      </w:r>
      <w:r w:rsidR="00C4131A" w:rsidRPr="00C4131A">
        <w:rPr>
          <w:szCs w:val="28"/>
        </w:rPr>
        <w:t>В.А. Сухомлинского</w:t>
      </w:r>
      <w:r w:rsidR="00C4131A" w:rsidRPr="00C4131A">
        <w:rPr>
          <w:bCs/>
          <w:szCs w:val="24"/>
        </w:rPr>
        <w:t xml:space="preserve"> в хореографическом образовании</w:t>
      </w:r>
      <w:r w:rsidR="00C4131A">
        <w:rPr>
          <w:bCs/>
          <w:szCs w:val="24"/>
        </w:rPr>
        <w:t>.</w:t>
      </w:r>
    </w:p>
    <w:p w:rsidR="006B5E74" w:rsidRPr="006B5E74" w:rsidRDefault="006B5E74" w:rsidP="00A021F3">
      <w:pPr>
        <w:spacing w:line="360" w:lineRule="auto"/>
        <w:ind w:firstLine="0"/>
        <w:rPr>
          <w:b/>
          <w:bCs/>
          <w:szCs w:val="24"/>
        </w:rPr>
      </w:pPr>
      <w:r w:rsidRPr="006B5E74">
        <w:rPr>
          <w:b/>
          <w:bCs/>
          <w:szCs w:val="24"/>
        </w:rPr>
        <w:t xml:space="preserve">Объект исследования: </w:t>
      </w:r>
      <w:r w:rsidR="00C4131A" w:rsidRPr="00C4131A">
        <w:rPr>
          <w:bCs/>
          <w:szCs w:val="24"/>
        </w:rPr>
        <w:t>педагогическая</w:t>
      </w:r>
      <w:r w:rsidR="00C4131A">
        <w:rPr>
          <w:b/>
          <w:bCs/>
          <w:szCs w:val="24"/>
        </w:rPr>
        <w:t xml:space="preserve"> </w:t>
      </w:r>
      <w:r w:rsidR="00C4131A">
        <w:rPr>
          <w:bCs/>
          <w:szCs w:val="24"/>
        </w:rPr>
        <w:t xml:space="preserve">система </w:t>
      </w:r>
      <w:r w:rsidR="00C4131A" w:rsidRPr="00C4131A">
        <w:rPr>
          <w:szCs w:val="28"/>
        </w:rPr>
        <w:t>В.А. Сухомлинского</w:t>
      </w:r>
    </w:p>
    <w:p w:rsidR="006B5E74" w:rsidRPr="006B5E74" w:rsidRDefault="006B5E74" w:rsidP="00A021F3">
      <w:pPr>
        <w:spacing w:line="360" w:lineRule="auto"/>
        <w:ind w:firstLine="0"/>
        <w:rPr>
          <w:b/>
          <w:bCs/>
          <w:szCs w:val="24"/>
        </w:rPr>
      </w:pPr>
      <w:r w:rsidRPr="006B5E74">
        <w:rPr>
          <w:b/>
          <w:bCs/>
          <w:szCs w:val="24"/>
        </w:rPr>
        <w:t xml:space="preserve">Предмет исследования: </w:t>
      </w:r>
      <w:r w:rsidR="00C4131A" w:rsidRPr="00C4131A">
        <w:rPr>
          <w:bCs/>
          <w:szCs w:val="24"/>
        </w:rPr>
        <w:t>возможности использования педагогическ</w:t>
      </w:r>
      <w:r w:rsidR="00C4131A">
        <w:rPr>
          <w:bCs/>
          <w:szCs w:val="24"/>
        </w:rPr>
        <w:t>ой</w:t>
      </w:r>
      <w:r w:rsidR="00C4131A">
        <w:rPr>
          <w:b/>
          <w:bCs/>
          <w:szCs w:val="24"/>
        </w:rPr>
        <w:t xml:space="preserve"> </w:t>
      </w:r>
      <w:r w:rsidR="00C4131A">
        <w:rPr>
          <w:bCs/>
          <w:szCs w:val="24"/>
        </w:rPr>
        <w:t xml:space="preserve">системы </w:t>
      </w:r>
      <w:r w:rsidR="00C4131A" w:rsidRPr="00C4131A">
        <w:rPr>
          <w:szCs w:val="28"/>
        </w:rPr>
        <w:t>В.А. Сухомлинского</w:t>
      </w:r>
      <w:r w:rsidR="00C4131A" w:rsidRPr="00C4131A">
        <w:rPr>
          <w:bCs/>
          <w:szCs w:val="24"/>
        </w:rPr>
        <w:t xml:space="preserve"> в хореографии</w:t>
      </w:r>
      <w:r w:rsidR="00C4131A">
        <w:rPr>
          <w:bCs/>
          <w:szCs w:val="24"/>
        </w:rPr>
        <w:t>.</w:t>
      </w:r>
    </w:p>
    <w:p w:rsidR="006B5E74" w:rsidRDefault="006B5E74" w:rsidP="00A021F3">
      <w:pPr>
        <w:spacing w:line="360" w:lineRule="auto"/>
        <w:ind w:firstLine="0"/>
        <w:rPr>
          <w:b/>
          <w:bCs/>
          <w:szCs w:val="24"/>
        </w:rPr>
      </w:pPr>
      <w:r w:rsidRPr="006B5E74">
        <w:rPr>
          <w:b/>
          <w:bCs/>
          <w:szCs w:val="24"/>
        </w:rPr>
        <w:t>Задачи исследования:</w:t>
      </w:r>
    </w:p>
    <w:p w:rsidR="00D2037C" w:rsidRPr="00D2037C" w:rsidRDefault="00D2037C" w:rsidP="00A021F3">
      <w:pPr>
        <w:numPr>
          <w:ilvl w:val="0"/>
          <w:numId w:val="5"/>
        </w:numPr>
        <w:spacing w:line="360" w:lineRule="auto"/>
        <w:rPr>
          <w:bCs/>
          <w:szCs w:val="24"/>
        </w:rPr>
      </w:pPr>
      <w:r w:rsidRPr="00D2037C">
        <w:rPr>
          <w:bCs/>
          <w:szCs w:val="24"/>
        </w:rPr>
        <w:t>Проанализировать информационную базу по теме курсовой работы</w:t>
      </w:r>
    </w:p>
    <w:p w:rsidR="00D2037C" w:rsidRDefault="00D2037C" w:rsidP="00A021F3">
      <w:pPr>
        <w:numPr>
          <w:ilvl w:val="0"/>
          <w:numId w:val="5"/>
        </w:numPr>
        <w:spacing w:line="360" w:lineRule="auto"/>
        <w:rPr>
          <w:bCs/>
          <w:szCs w:val="24"/>
        </w:rPr>
      </w:pPr>
      <w:r w:rsidRPr="00D2037C">
        <w:rPr>
          <w:bCs/>
          <w:szCs w:val="24"/>
        </w:rPr>
        <w:t xml:space="preserve">Изучить </w:t>
      </w:r>
      <w:r>
        <w:rPr>
          <w:bCs/>
          <w:szCs w:val="24"/>
        </w:rPr>
        <w:t xml:space="preserve">педагогическую систему </w:t>
      </w:r>
      <w:r w:rsidR="00705031">
        <w:rPr>
          <w:szCs w:val="28"/>
        </w:rPr>
        <w:t>В.А. Сухомлинского</w:t>
      </w:r>
    </w:p>
    <w:p w:rsidR="002A0D84" w:rsidRPr="00C4131A" w:rsidRDefault="002A0D84" w:rsidP="00A021F3">
      <w:pPr>
        <w:numPr>
          <w:ilvl w:val="0"/>
          <w:numId w:val="5"/>
        </w:numPr>
        <w:spacing w:line="360" w:lineRule="auto"/>
        <w:rPr>
          <w:bCs/>
          <w:szCs w:val="24"/>
        </w:rPr>
      </w:pPr>
      <w:r w:rsidRPr="00705031">
        <w:rPr>
          <w:bCs/>
          <w:szCs w:val="24"/>
        </w:rPr>
        <w:t xml:space="preserve">Выявить основные принципы педагогической системы </w:t>
      </w:r>
      <w:r w:rsidR="00705031">
        <w:rPr>
          <w:szCs w:val="28"/>
        </w:rPr>
        <w:t>В.А. Сухомлинского</w:t>
      </w:r>
    </w:p>
    <w:p w:rsidR="00C4131A" w:rsidRPr="00705031" w:rsidRDefault="00C4131A" w:rsidP="00A021F3">
      <w:pPr>
        <w:numPr>
          <w:ilvl w:val="0"/>
          <w:numId w:val="5"/>
        </w:numPr>
        <w:spacing w:line="360" w:lineRule="auto"/>
        <w:rPr>
          <w:bCs/>
          <w:szCs w:val="24"/>
        </w:rPr>
      </w:pPr>
      <w:r>
        <w:rPr>
          <w:szCs w:val="28"/>
        </w:rPr>
        <w:t xml:space="preserve">Показать возможности использования </w:t>
      </w:r>
      <w:r>
        <w:rPr>
          <w:bCs/>
          <w:szCs w:val="24"/>
        </w:rPr>
        <w:t xml:space="preserve">педагогической системы </w:t>
      </w:r>
      <w:r>
        <w:rPr>
          <w:szCs w:val="28"/>
        </w:rPr>
        <w:t>В.А. Сухомлинского  на примере детского хореографического коллектива</w:t>
      </w:r>
    </w:p>
    <w:p w:rsidR="002A0D84" w:rsidRDefault="002A0D84" w:rsidP="00A021F3">
      <w:pPr>
        <w:spacing w:line="360" w:lineRule="auto"/>
        <w:ind w:firstLine="0"/>
        <w:rPr>
          <w:bCs/>
          <w:szCs w:val="24"/>
        </w:rPr>
      </w:pPr>
    </w:p>
    <w:p w:rsidR="006B5E74" w:rsidRPr="00D2037C" w:rsidRDefault="006B5E74" w:rsidP="00A021F3">
      <w:pPr>
        <w:spacing w:line="360" w:lineRule="auto"/>
        <w:ind w:firstLine="0"/>
        <w:rPr>
          <w:bCs/>
          <w:szCs w:val="24"/>
        </w:rPr>
      </w:pPr>
      <w:r w:rsidRPr="006B5E74">
        <w:rPr>
          <w:b/>
          <w:bCs/>
          <w:szCs w:val="24"/>
        </w:rPr>
        <w:t xml:space="preserve">Методы исследования: </w:t>
      </w:r>
      <w:r w:rsidRPr="00D2037C">
        <w:rPr>
          <w:bCs/>
          <w:szCs w:val="24"/>
        </w:rPr>
        <w:t xml:space="preserve">анализ, синтез, обобщение, </w:t>
      </w:r>
      <w:r w:rsidR="00D2037C">
        <w:rPr>
          <w:bCs/>
          <w:szCs w:val="24"/>
        </w:rPr>
        <w:t xml:space="preserve">наблюдение, </w:t>
      </w:r>
      <w:r w:rsidRPr="00D2037C">
        <w:rPr>
          <w:bCs/>
          <w:szCs w:val="24"/>
        </w:rPr>
        <w:t>сравнение.</w:t>
      </w:r>
    </w:p>
    <w:p w:rsidR="003B1266" w:rsidRDefault="006B5E74" w:rsidP="00A021F3">
      <w:pPr>
        <w:spacing w:line="360" w:lineRule="auto"/>
        <w:ind w:firstLine="0"/>
        <w:rPr>
          <w:bCs/>
          <w:szCs w:val="28"/>
        </w:rPr>
      </w:pPr>
      <w:r w:rsidRPr="00CA00CA">
        <w:rPr>
          <w:b/>
          <w:bCs/>
          <w:szCs w:val="24"/>
          <w:highlight w:val="yellow"/>
        </w:rPr>
        <w:t>Практическая значимость исследования:</w:t>
      </w:r>
      <w:r w:rsidR="002A0D84" w:rsidRPr="00CA00CA">
        <w:rPr>
          <w:b/>
          <w:bCs/>
          <w:szCs w:val="24"/>
          <w:highlight w:val="yellow"/>
        </w:rPr>
        <w:t xml:space="preserve"> </w:t>
      </w:r>
      <w:r w:rsidR="002A0D84" w:rsidRPr="00CA00CA">
        <w:rPr>
          <w:bCs/>
          <w:szCs w:val="28"/>
          <w:highlight w:val="yellow"/>
        </w:rPr>
        <w:t>материалы курсовой работы могут быть полезны студентам, молодым специалистам, а так же педагогам, работающим с детскими любительскими хореографическими коллективами.</w:t>
      </w:r>
      <w:r w:rsidR="003B1266">
        <w:rPr>
          <w:bCs/>
          <w:szCs w:val="28"/>
        </w:rPr>
        <w:t xml:space="preserve"> </w:t>
      </w:r>
    </w:p>
    <w:p w:rsidR="002A0D84" w:rsidRPr="003B1266" w:rsidRDefault="003B1266" w:rsidP="00A021F3">
      <w:pPr>
        <w:spacing w:line="360" w:lineRule="auto"/>
        <w:ind w:firstLine="0"/>
        <w:rPr>
          <w:b/>
          <w:bCs/>
          <w:color w:val="FF0000"/>
          <w:szCs w:val="28"/>
        </w:rPr>
      </w:pPr>
      <w:r w:rsidRPr="003B1266">
        <w:rPr>
          <w:b/>
          <w:bCs/>
          <w:color w:val="FF0000"/>
          <w:szCs w:val="28"/>
        </w:rPr>
        <w:t>И ТОЛЬКО?</w:t>
      </w:r>
    </w:p>
    <w:p w:rsidR="00EC7466" w:rsidRPr="00386194" w:rsidRDefault="00EC7466" w:rsidP="00386194">
      <w:pPr>
        <w:pStyle w:val="1"/>
        <w:spacing w:line="360" w:lineRule="auto"/>
        <w:rPr>
          <w:color w:val="auto"/>
        </w:rPr>
      </w:pPr>
      <w:bookmarkStart w:id="2" w:name="_Toc122898774"/>
      <w:r w:rsidRPr="00386194">
        <w:rPr>
          <w:color w:val="auto"/>
        </w:rPr>
        <w:t xml:space="preserve">Глава 1. </w:t>
      </w:r>
      <w:r w:rsidR="003C7A44" w:rsidRPr="00386194">
        <w:rPr>
          <w:color w:val="auto"/>
        </w:rPr>
        <w:t>Педагог</w:t>
      </w:r>
      <w:r w:rsidR="0070732F" w:rsidRPr="00386194">
        <w:rPr>
          <w:color w:val="auto"/>
        </w:rPr>
        <w:t xml:space="preserve">ическая система </w:t>
      </w:r>
      <w:r w:rsidR="00705031" w:rsidRPr="00386194">
        <w:rPr>
          <w:color w:val="auto"/>
        </w:rPr>
        <w:t>В.А. Сухомли</w:t>
      </w:r>
      <w:r w:rsidR="0070732F" w:rsidRPr="00386194">
        <w:rPr>
          <w:color w:val="auto"/>
        </w:rPr>
        <w:t>нского</w:t>
      </w:r>
      <w:bookmarkEnd w:id="2"/>
    </w:p>
    <w:p w:rsidR="00386194" w:rsidRPr="00386194" w:rsidRDefault="00BC3646" w:rsidP="00386194">
      <w:pPr>
        <w:pStyle w:val="2"/>
        <w:spacing w:line="360" w:lineRule="auto"/>
        <w:rPr>
          <w:rFonts w:eastAsia="Times New Roman"/>
          <w:b/>
          <w:i/>
          <w:color w:val="auto"/>
          <w:lang w:eastAsia="ru-RU"/>
        </w:rPr>
      </w:pPr>
      <w:bookmarkStart w:id="3" w:name="_Toc122898775"/>
      <w:r w:rsidRPr="00386194">
        <w:rPr>
          <w:rFonts w:eastAsia="Times New Roman"/>
          <w:b/>
          <w:i/>
          <w:color w:val="auto"/>
          <w:lang w:eastAsia="ru-RU"/>
        </w:rPr>
        <w:t>1.1</w:t>
      </w:r>
      <w:r w:rsidR="0019358B" w:rsidRPr="00386194">
        <w:rPr>
          <w:rFonts w:eastAsia="Times New Roman"/>
          <w:b/>
          <w:i/>
          <w:color w:val="auto"/>
          <w:lang w:eastAsia="ru-RU"/>
        </w:rPr>
        <w:t>.1</w:t>
      </w:r>
      <w:r w:rsidR="004706B9">
        <w:rPr>
          <w:rFonts w:eastAsia="Times New Roman"/>
          <w:b/>
          <w:i/>
          <w:color w:val="auto"/>
          <w:lang w:eastAsia="ru-RU"/>
        </w:rPr>
        <w:t>.</w:t>
      </w:r>
      <w:r w:rsidR="004A4CCE" w:rsidRPr="00386194">
        <w:rPr>
          <w:rFonts w:eastAsia="Times New Roman"/>
          <w:b/>
          <w:i/>
          <w:color w:val="auto"/>
          <w:lang w:eastAsia="ru-RU"/>
        </w:rPr>
        <w:t>Истоки педагогической системы В.А. Сухомлинского</w:t>
      </w:r>
      <w:bookmarkEnd w:id="3"/>
    </w:p>
    <w:p w:rsidR="004706B9" w:rsidRDefault="004A4CCE" w:rsidP="00386194">
      <w:pPr>
        <w:shd w:val="clear" w:color="auto" w:fill="FFFFFF"/>
        <w:spacing w:line="360" w:lineRule="auto"/>
        <w:rPr>
          <w:rFonts w:eastAsia="Times New Roman"/>
          <w:color w:val="000000"/>
          <w:szCs w:val="28"/>
          <w:lang w:eastAsia="ru-RU"/>
        </w:rPr>
      </w:pPr>
      <w:r w:rsidRPr="00393A80">
        <w:rPr>
          <w:rFonts w:eastAsia="Times New Roman"/>
          <w:color w:val="000000"/>
          <w:szCs w:val="28"/>
          <w:lang w:eastAsia="ru-RU"/>
        </w:rPr>
        <w:t xml:space="preserve">Исследователи подчёркивают огромное влияние </w:t>
      </w:r>
      <w:r w:rsidRPr="004706B9">
        <w:rPr>
          <w:rFonts w:eastAsia="Times New Roman"/>
          <w:color w:val="000000"/>
          <w:szCs w:val="28"/>
          <w:highlight w:val="yellow"/>
          <w:lang w:eastAsia="ru-RU"/>
        </w:rPr>
        <w:t>на него</w:t>
      </w:r>
      <w:r w:rsidRPr="00393A80">
        <w:rPr>
          <w:rFonts w:eastAsia="Times New Roman"/>
          <w:color w:val="000000"/>
          <w:szCs w:val="28"/>
          <w:lang w:eastAsia="ru-RU"/>
        </w:rPr>
        <w:t xml:space="preserve"> идей великого французского просветителя ХХVIII в. Жан Жака Руссо, что истинное воспитание — это идеальная гармония взаимоотношений учителя и ученика, в едином порыве стремящихся к познанию добра и красоты. Несомненно, глубокое влияние на формирование взглядов В.А. Сухомлинского оказали и такие выдающиеся </w:t>
      </w:r>
      <w:proofErr w:type="gramStart"/>
      <w:r w:rsidRPr="00393A80">
        <w:rPr>
          <w:rFonts w:eastAsia="Times New Roman"/>
          <w:color w:val="000000"/>
          <w:szCs w:val="28"/>
          <w:lang w:eastAsia="ru-RU"/>
        </w:rPr>
        <w:t>мыслители</w:t>
      </w:r>
      <w:proofErr w:type="gramEnd"/>
      <w:r w:rsidRPr="00393A80">
        <w:rPr>
          <w:rFonts w:eastAsia="Times New Roman"/>
          <w:color w:val="000000"/>
          <w:szCs w:val="28"/>
          <w:lang w:eastAsia="ru-RU"/>
        </w:rPr>
        <w:t xml:space="preserve"> и педагоги прошлого, как И.Г. Песталоцци, А. </w:t>
      </w:r>
      <w:proofErr w:type="spellStart"/>
      <w:r w:rsidRPr="00393A80">
        <w:rPr>
          <w:rFonts w:eastAsia="Times New Roman"/>
          <w:color w:val="000000"/>
          <w:szCs w:val="28"/>
          <w:lang w:eastAsia="ru-RU"/>
        </w:rPr>
        <w:t>Дистервег</w:t>
      </w:r>
      <w:proofErr w:type="spellEnd"/>
      <w:r w:rsidRPr="00393A80">
        <w:rPr>
          <w:rFonts w:eastAsia="Times New Roman"/>
          <w:color w:val="000000"/>
          <w:szCs w:val="28"/>
          <w:lang w:eastAsia="ru-RU"/>
        </w:rPr>
        <w:t>, Н.К. Крупская, Оуэн, Л.Н. Толстой, К.Д. Ушинский.</w:t>
      </w:r>
    </w:p>
    <w:p w:rsidR="004A4CCE" w:rsidRPr="00393A80" w:rsidRDefault="004A4CCE" w:rsidP="00386194">
      <w:pPr>
        <w:shd w:val="clear" w:color="auto" w:fill="FFFFFF"/>
        <w:spacing w:line="360" w:lineRule="auto"/>
        <w:rPr>
          <w:rFonts w:eastAsia="Times New Roman"/>
          <w:color w:val="000000"/>
          <w:szCs w:val="28"/>
          <w:lang w:eastAsia="ru-RU"/>
        </w:rPr>
      </w:pPr>
      <w:r w:rsidRPr="00393A80">
        <w:rPr>
          <w:rFonts w:eastAsia="Times New Roman"/>
          <w:color w:val="000000"/>
          <w:szCs w:val="28"/>
          <w:lang w:eastAsia="ru-RU"/>
        </w:rPr>
        <w:t xml:space="preserve"> Сухомлинский обладал удивительной способностью, впитывая идеи предшественников, перерабатывать этот огромный опыт с позиций гуманизма, не на йоту не отступая от гуманистических принципов. Так, Василий Александрович активно и бескомпромиссно выступал против наказаний в школе: «Я не из пальца высосал ту истину, что наших советских детей можно воспитывать только добром, только лаской, без наказаний...» И в педагогической теории, и в повседневной практике он отстаивал центральное, определяющее положение своей философии, своей педагогики, своей жизни:</w:t>
      </w:r>
      <w:r w:rsidRPr="00393A80">
        <w:rPr>
          <w:rFonts w:eastAsia="Times New Roman"/>
          <w:color w:val="4E3B30"/>
          <w:szCs w:val="28"/>
          <w:lang w:eastAsia="ru-RU"/>
        </w:rPr>
        <w:t> </w:t>
      </w:r>
      <w:r w:rsidRPr="00393A80">
        <w:rPr>
          <w:rFonts w:eastAsia="Times New Roman"/>
          <w:bCs/>
          <w:color w:val="000000"/>
          <w:szCs w:val="28"/>
          <w:lang w:eastAsia="ru-RU"/>
        </w:rPr>
        <w:t>гуманное общество могут построить только гуманные, добрые, мудрые люди, а воспитать таких людей могут только вдумчивые, умные учителя, владеющие идеями и методами гуманной педагогики.</w:t>
      </w:r>
    </w:p>
    <w:p w:rsidR="004A4CCE" w:rsidRPr="00393A80" w:rsidRDefault="004A4CCE" w:rsidP="004A4CCE">
      <w:pPr>
        <w:shd w:val="clear" w:color="auto" w:fill="FFFFFF"/>
        <w:spacing w:line="360" w:lineRule="auto"/>
        <w:rPr>
          <w:rFonts w:eastAsia="Times New Roman"/>
          <w:color w:val="000000"/>
          <w:szCs w:val="28"/>
          <w:lang w:eastAsia="ru-RU"/>
        </w:rPr>
      </w:pPr>
      <w:r w:rsidRPr="00393A80">
        <w:rPr>
          <w:rFonts w:eastAsia="Times New Roman"/>
          <w:color w:val="000000"/>
          <w:szCs w:val="28"/>
          <w:lang w:eastAsia="ru-RU"/>
        </w:rPr>
        <w:t xml:space="preserve">Огромное влияние на становление и развитие педагогических взглядов В.А Сухомлинского оказали творчество и жизненный подвиг Я.Корчака, с работами которого «Как любить ребёнка», «Когда я снова стану маленьким» он ознакомился ещё до войны. В книге «Сердце отдаю детям» Сухомлинский писал: «... </w:t>
      </w:r>
      <w:proofErr w:type="spellStart"/>
      <w:r w:rsidRPr="00393A80">
        <w:rPr>
          <w:rFonts w:eastAsia="Times New Roman"/>
          <w:color w:val="000000"/>
          <w:szCs w:val="28"/>
          <w:lang w:eastAsia="ru-RU"/>
        </w:rPr>
        <w:t>Януш</w:t>
      </w:r>
      <w:proofErr w:type="spellEnd"/>
      <w:r w:rsidRPr="00393A80">
        <w:rPr>
          <w:rFonts w:eastAsia="Times New Roman"/>
          <w:color w:val="000000"/>
          <w:szCs w:val="28"/>
          <w:lang w:eastAsia="ru-RU"/>
        </w:rPr>
        <w:t xml:space="preserve"> Корчак, человек необыкновенной нравственной красоты, писал в книге «Когда я снова стану маленьким», что никто не знает, больше ли получает школьник, когда смотрит на доску, чем когда непреоборимая сила (сила солнца, поворачивающая голову подсолнечника) заставляет его взглянуть в окно. Что полезнее, важнее для него в тот миг — логический мир, зажатый в чёрной классной доске, или мир, плывущий за стёклами? Не насилуйте душу человека, внимательно приглядывайтесь к законам естественного развития каждого ребёнка, к его особенностям, стремлениям, потребностям».</w:t>
      </w:r>
    </w:p>
    <w:p w:rsidR="004A4CCE" w:rsidRDefault="004A4CCE" w:rsidP="004B7425">
      <w:pPr>
        <w:spacing w:line="360" w:lineRule="auto"/>
        <w:rPr>
          <w:b/>
          <w:szCs w:val="28"/>
        </w:rPr>
      </w:pPr>
    </w:p>
    <w:p w:rsidR="003F54B1" w:rsidRPr="003B1266" w:rsidRDefault="003F54B1" w:rsidP="003B1266">
      <w:pPr>
        <w:pStyle w:val="2"/>
        <w:numPr>
          <w:ilvl w:val="2"/>
          <w:numId w:val="11"/>
        </w:numPr>
        <w:rPr>
          <w:rFonts w:ascii="Times New Roman" w:eastAsia="Times New Roman" w:hAnsi="Times New Roman" w:cs="Times New Roman"/>
          <w:b/>
          <w:i/>
          <w:color w:val="auto"/>
          <w:lang w:eastAsia="ru-RU"/>
        </w:rPr>
      </w:pPr>
      <w:bookmarkStart w:id="4" w:name="_Toc122898776"/>
      <w:r w:rsidRPr="003B1266">
        <w:rPr>
          <w:rFonts w:ascii="Times New Roman" w:eastAsia="Times New Roman" w:hAnsi="Times New Roman" w:cs="Times New Roman"/>
          <w:b/>
          <w:i/>
          <w:color w:val="auto"/>
          <w:lang w:eastAsia="ru-RU"/>
        </w:rPr>
        <w:t>Педагогические идеи В. А. Сухомлинского</w:t>
      </w:r>
      <w:bookmarkEnd w:id="4"/>
    </w:p>
    <w:p w:rsidR="003B1266" w:rsidRPr="003B1266" w:rsidRDefault="003B1266" w:rsidP="003B1266">
      <w:pPr>
        <w:rPr>
          <w:lang w:eastAsia="ru-RU"/>
        </w:rPr>
      </w:pPr>
    </w:p>
    <w:p w:rsidR="003F54B1" w:rsidRPr="003F54B1" w:rsidRDefault="003F54B1" w:rsidP="004B7425">
      <w:pPr>
        <w:shd w:val="clear" w:color="auto" w:fill="FFFFFF"/>
        <w:spacing w:line="360" w:lineRule="auto"/>
        <w:rPr>
          <w:rFonts w:eastAsia="Times New Roman"/>
          <w:color w:val="181818"/>
          <w:szCs w:val="28"/>
          <w:lang w:eastAsia="ru-RU"/>
        </w:rPr>
      </w:pPr>
      <w:r w:rsidRPr="003F54B1">
        <w:rPr>
          <w:rFonts w:eastAsia="Times New Roman"/>
          <w:color w:val="000000"/>
          <w:szCs w:val="28"/>
          <w:lang w:eastAsia="ru-RU"/>
        </w:rPr>
        <w:t>В центре воспитательной системы, созданной Василием Сухомлинским, находится ребенок с его активностью, интересами, индивидуальными творческими способностями. Главная задача педагогического коллектива школы — создать благоприятные условия для формирования и развития Личности. Воспитание, по Сухомлинскому, — это не устранение недостатков ребенка, а развитие всего самого хорошего. Не власть и подчинение, а уважение и любовь должны быть в основе учебы. То есть суть не в том, чтобы ученик получил в школе определенный набор знаний, а в том, как эти знания в дальнейшем будут жить в нем.</w:t>
      </w:r>
    </w:p>
    <w:p w:rsidR="003F54B1" w:rsidRPr="003F54B1" w:rsidRDefault="003F54B1" w:rsidP="004B7425">
      <w:pPr>
        <w:shd w:val="clear" w:color="auto" w:fill="FFFFFF"/>
        <w:spacing w:line="360" w:lineRule="auto"/>
        <w:rPr>
          <w:rFonts w:eastAsia="Times New Roman"/>
          <w:color w:val="181818"/>
          <w:szCs w:val="28"/>
          <w:lang w:eastAsia="ru-RU"/>
        </w:rPr>
      </w:pPr>
      <w:r w:rsidRPr="003F54B1">
        <w:rPr>
          <w:rFonts w:eastAsia="Times New Roman"/>
          <w:color w:val="000000"/>
          <w:szCs w:val="28"/>
          <w:lang w:eastAsia="ru-RU"/>
        </w:rPr>
        <w:t xml:space="preserve">Василий Александрович Сухомлинский, директор </w:t>
      </w:r>
      <w:proofErr w:type="spellStart"/>
      <w:r w:rsidR="003B1266">
        <w:rPr>
          <w:rFonts w:eastAsia="Times New Roman"/>
          <w:color w:val="000000"/>
          <w:szCs w:val="28"/>
          <w:lang w:eastAsia="ru-RU"/>
        </w:rPr>
        <w:t>П</w:t>
      </w:r>
      <w:r w:rsidRPr="003F54B1">
        <w:rPr>
          <w:rFonts w:eastAsia="Times New Roman"/>
          <w:color w:val="000000"/>
          <w:szCs w:val="28"/>
          <w:lang w:eastAsia="ru-RU"/>
        </w:rPr>
        <w:t>авлышской</w:t>
      </w:r>
      <w:proofErr w:type="spellEnd"/>
      <w:r w:rsidRPr="003F54B1">
        <w:rPr>
          <w:rFonts w:eastAsia="Times New Roman"/>
          <w:color w:val="000000"/>
          <w:szCs w:val="28"/>
          <w:lang w:eastAsia="ru-RU"/>
        </w:rPr>
        <w:t xml:space="preserve"> средней школы, — автор 40 монографий и брошюр, более 600 статей, 1200 рассказов и сказок. Общий тираж его книг составил около 4 миллионов экземпляров на различных языках.</w:t>
      </w:r>
    </w:p>
    <w:p w:rsidR="003F54B1" w:rsidRPr="000335BF" w:rsidRDefault="003F54B1" w:rsidP="004B7425">
      <w:pPr>
        <w:shd w:val="clear" w:color="auto" w:fill="FFFFFF"/>
        <w:spacing w:line="360" w:lineRule="auto"/>
        <w:rPr>
          <w:rFonts w:eastAsia="Times New Roman"/>
          <w:szCs w:val="28"/>
          <w:lang w:eastAsia="ru-RU"/>
        </w:rPr>
      </w:pPr>
      <w:proofErr w:type="gramStart"/>
      <w:r w:rsidRPr="000335BF">
        <w:rPr>
          <w:rFonts w:eastAsia="Times New Roman"/>
          <w:szCs w:val="28"/>
          <w:lang w:eastAsia="ru-RU"/>
        </w:rPr>
        <w:t>Педагогика</w:t>
      </w:r>
      <w:proofErr w:type="gramEnd"/>
      <w:r w:rsidRPr="000335BF">
        <w:rPr>
          <w:rFonts w:eastAsia="Times New Roman"/>
          <w:szCs w:val="28"/>
          <w:lang w:eastAsia="ru-RU"/>
        </w:rPr>
        <w:t xml:space="preserve"> как и всякая наука преследует свой идеал - идеал человеческой личности, отраженный в гуманизме. В трудах педагогов-гуманистов четко прослеживается линия гуманного отношения к детям. Отличительной особенностью педагогической системы и практической педагогической деятельности у Сухомлинского В.А. явилось создание самоуправляемых воспитательных коллективов, жизнь которых открывала широкие возможности для самореализации и саморазвития личности, проявления ее способностей и дарований.</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 xml:space="preserve">Главным и определяющим в педагогике Сухомлинского В.А. была любовь к ребенку. Именно величайшая </w:t>
      </w:r>
      <w:proofErr w:type="spellStart"/>
      <w:r w:rsidRPr="000335BF">
        <w:rPr>
          <w:rFonts w:eastAsia="Times New Roman"/>
          <w:szCs w:val="28"/>
          <w:lang w:eastAsia="ru-RU"/>
        </w:rPr>
        <w:t>гуманистичность</w:t>
      </w:r>
      <w:proofErr w:type="spellEnd"/>
      <w:r w:rsidRPr="000335BF">
        <w:rPr>
          <w:rFonts w:eastAsia="Times New Roman"/>
          <w:szCs w:val="28"/>
          <w:lang w:eastAsia="ru-RU"/>
        </w:rPr>
        <w:t xml:space="preserve"> педагогики Сухомлинского В.А. привлекла к нему не слабеющий интерес во всем мире. Его работы изданы на английском, немецком, французском, польском, испанском, японском и многих других языках.</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Определяющее значение придает Сухомлинский В.А. системообразующему фактору — нацеленность всей учебно-воспитательной работы на формирование у школьников высоких нравственных качеств.</w:t>
      </w:r>
    </w:p>
    <w:p w:rsidR="003F54B1" w:rsidRPr="003F54B1" w:rsidRDefault="003F54B1" w:rsidP="004B7425">
      <w:pPr>
        <w:shd w:val="clear" w:color="auto" w:fill="FFFFFF"/>
        <w:spacing w:line="360" w:lineRule="auto"/>
        <w:rPr>
          <w:rFonts w:eastAsia="Times New Roman"/>
          <w:color w:val="181818"/>
          <w:szCs w:val="28"/>
          <w:lang w:eastAsia="ru-RU"/>
        </w:rPr>
      </w:pPr>
      <w:r w:rsidRPr="003F54B1">
        <w:rPr>
          <w:rFonts w:eastAsia="Times New Roman"/>
          <w:color w:val="000000"/>
          <w:szCs w:val="28"/>
          <w:lang w:eastAsia="ru-RU"/>
        </w:rPr>
        <w:t>Василий Александрович Сухомлинский (1918—1970) является крупнейшим педагогом нашего столетия, его педагогические работы переведены на 40 языков народов мира, он рассматривал практически все аспекты теории и практики воспитания, дидактики и школоведения.</w:t>
      </w:r>
    </w:p>
    <w:p w:rsidR="000335BF" w:rsidRPr="00BC3646" w:rsidRDefault="003F54B1" w:rsidP="00BC3646">
      <w:pPr>
        <w:shd w:val="clear" w:color="auto" w:fill="FFFFFF"/>
        <w:spacing w:line="360" w:lineRule="auto"/>
        <w:rPr>
          <w:rFonts w:eastAsia="Times New Roman"/>
          <w:color w:val="181818"/>
          <w:szCs w:val="28"/>
          <w:lang w:eastAsia="ru-RU"/>
        </w:rPr>
      </w:pPr>
      <w:r w:rsidRPr="003F54B1">
        <w:rPr>
          <w:rFonts w:eastAsia="Times New Roman"/>
          <w:color w:val="000000"/>
          <w:szCs w:val="28"/>
          <w:lang w:eastAsia="ru-RU"/>
        </w:rPr>
        <w:t>Талантливый практик и теоретик, он всю жизнь проработал в сельской школе. Важное место в его деятельности занимает проблема творческого отношения педагога к своей профессиональной деятельности, имеющей огромное социальное значение.</w:t>
      </w:r>
    </w:p>
    <w:p w:rsidR="003F54B1" w:rsidRPr="002813A0" w:rsidRDefault="003F54B1" w:rsidP="004B7425">
      <w:pPr>
        <w:shd w:val="clear" w:color="auto" w:fill="FFFFFF"/>
        <w:spacing w:line="360" w:lineRule="auto"/>
        <w:rPr>
          <w:rFonts w:eastAsia="Times New Roman"/>
          <w:szCs w:val="28"/>
          <w:u w:val="single"/>
          <w:lang w:eastAsia="ru-RU"/>
        </w:rPr>
      </w:pPr>
      <w:r w:rsidRPr="000335BF">
        <w:rPr>
          <w:rFonts w:eastAsia="Times New Roman"/>
          <w:szCs w:val="28"/>
          <w:lang w:eastAsia="ru-RU"/>
        </w:rPr>
        <w:t>Сухомлинский строил</w:t>
      </w:r>
      <w:r w:rsidRPr="002813A0">
        <w:rPr>
          <w:rFonts w:eastAsia="Times New Roman"/>
          <w:szCs w:val="28"/>
          <w:u w:val="single"/>
          <w:lang w:eastAsia="ru-RU"/>
        </w:rPr>
        <w:t> </w:t>
      </w:r>
      <w:r w:rsidRPr="002813A0">
        <w:rPr>
          <w:rFonts w:eastAsia="Times New Roman"/>
          <w:bCs/>
          <w:szCs w:val="28"/>
          <w:u w:val="single"/>
          <w:lang w:eastAsia="ru-RU"/>
        </w:rPr>
        <w:t>процесс обучения как радостный труд:</w:t>
      </w:r>
    </w:p>
    <w:p w:rsidR="003F54B1" w:rsidRPr="000335BF" w:rsidRDefault="003F54B1" w:rsidP="004B7425">
      <w:pPr>
        <w:shd w:val="clear" w:color="auto" w:fill="FFFFFF"/>
        <w:spacing w:line="360" w:lineRule="auto"/>
        <w:ind w:left="720"/>
        <w:rPr>
          <w:rFonts w:eastAsia="Times New Roman"/>
          <w:szCs w:val="28"/>
          <w:lang w:eastAsia="ru-RU"/>
        </w:rPr>
      </w:pPr>
      <w:r w:rsidRPr="000335BF">
        <w:rPr>
          <w:rFonts w:eastAsia="Times New Roman"/>
          <w:szCs w:val="28"/>
          <w:lang w:eastAsia="ru-RU"/>
        </w:rPr>
        <w:t>·         важность формирования мировоззрения учащихся;</w:t>
      </w:r>
    </w:p>
    <w:p w:rsidR="003F54B1" w:rsidRPr="000335BF" w:rsidRDefault="003F54B1" w:rsidP="004B7425">
      <w:pPr>
        <w:shd w:val="clear" w:color="auto" w:fill="FFFFFF"/>
        <w:spacing w:line="360" w:lineRule="auto"/>
        <w:ind w:left="720"/>
        <w:rPr>
          <w:rFonts w:eastAsia="Times New Roman"/>
          <w:szCs w:val="28"/>
          <w:lang w:eastAsia="ru-RU"/>
        </w:rPr>
      </w:pPr>
      <w:r w:rsidRPr="000335BF">
        <w:rPr>
          <w:rFonts w:eastAsia="Times New Roman"/>
          <w:szCs w:val="28"/>
          <w:lang w:eastAsia="ru-RU"/>
        </w:rPr>
        <w:t>·         важная роль в обучении отводилась слову учителя,</w:t>
      </w:r>
    </w:p>
    <w:p w:rsidR="003F54B1" w:rsidRPr="000335BF" w:rsidRDefault="003F54B1" w:rsidP="004B7425">
      <w:pPr>
        <w:shd w:val="clear" w:color="auto" w:fill="FFFFFF"/>
        <w:spacing w:line="360" w:lineRule="auto"/>
        <w:ind w:left="720"/>
        <w:rPr>
          <w:rFonts w:eastAsia="Times New Roman"/>
          <w:szCs w:val="28"/>
          <w:lang w:eastAsia="ru-RU"/>
        </w:rPr>
      </w:pPr>
      <w:r w:rsidRPr="000335BF">
        <w:rPr>
          <w:rFonts w:eastAsia="Times New Roman"/>
          <w:szCs w:val="28"/>
          <w:lang w:eastAsia="ru-RU"/>
        </w:rPr>
        <w:t>·         художественный стиль изложения,</w:t>
      </w:r>
    </w:p>
    <w:p w:rsidR="003F54B1" w:rsidRPr="000335BF" w:rsidRDefault="003F54B1" w:rsidP="004B7425">
      <w:pPr>
        <w:shd w:val="clear" w:color="auto" w:fill="FFFFFF"/>
        <w:spacing w:line="360" w:lineRule="auto"/>
        <w:ind w:left="720"/>
        <w:rPr>
          <w:rFonts w:eastAsia="Times New Roman"/>
          <w:szCs w:val="28"/>
          <w:lang w:eastAsia="ru-RU"/>
        </w:rPr>
      </w:pPr>
      <w:r w:rsidRPr="000335BF">
        <w:rPr>
          <w:rFonts w:eastAsia="Times New Roman"/>
          <w:szCs w:val="28"/>
          <w:lang w:eastAsia="ru-RU"/>
        </w:rPr>
        <w:t>·         сочинению вместе с детьми сказок, художественных произведений.</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Сухомлинский вводит новое понятие "коллективная духовная жизнь", "интеллектуальный фон класса". Взаимодействие разнообразных интересов и увлечений, обмен духовными приобретениями, знаниями повышает "интеллектуальный фон", повышает общий уровень развития детей, вызывает стремление больше узнать и тем самым помогает в главном — в учении, а ведь учение — главный совместный труд в школьном коллективе. Глубоко и оригинально разработаны Сухомлинским вопросы воспитательного воздействия традиций, фольклора, природы.</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В книге </w:t>
      </w:r>
      <w:r w:rsidRPr="000335BF">
        <w:rPr>
          <w:rFonts w:eastAsia="Times New Roman"/>
          <w:szCs w:val="28"/>
          <w:u w:val="single"/>
          <w:lang w:eastAsia="ru-RU"/>
        </w:rPr>
        <w:t>"Сердце отдаю детям"</w:t>
      </w:r>
      <w:r w:rsidRPr="000335BF">
        <w:rPr>
          <w:rFonts w:eastAsia="Times New Roman"/>
          <w:szCs w:val="28"/>
          <w:lang w:eastAsia="ru-RU"/>
        </w:rPr>
        <w:t> Сухомлинский ярко показал, что успех работы воспитателя, направленной на гармоничное развитие детей, возможен только при глубоком знании духовной жизни и особенностей развития каждого ребенка.</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В книге "</w:t>
      </w:r>
      <w:r w:rsidRPr="000335BF">
        <w:rPr>
          <w:rFonts w:eastAsia="Times New Roman"/>
          <w:szCs w:val="28"/>
          <w:u w:val="single"/>
          <w:lang w:eastAsia="ru-RU"/>
        </w:rPr>
        <w:t>100 советов учителю</w:t>
      </w:r>
      <w:r w:rsidRPr="000335BF">
        <w:rPr>
          <w:rFonts w:eastAsia="Times New Roman"/>
          <w:szCs w:val="28"/>
          <w:lang w:eastAsia="ru-RU"/>
        </w:rPr>
        <w:t>": ребенок не только мыслит и познает мир вокруг себя, но и познает самого себя. При чем это знание приходит не только умом, но и сердцем.</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В.А. Сухомлинский рассматривал коллектив как средство нравственного и духовного развития ребенка. В коллективе создается единство общественного и индивидуального. Наибольшее воспитательное значение имеет целостный коллектив, в котором коллективы учащихся и педагогов (вожатых и воспитанников) объединены стремлением к общественно-значимым целям и нравственным идеалам. Духовное богатство каждого человека, его гуманистические мотивы составляют, по мнению В.А. Сухомлинского, основу полноценной содержательной жизни коллектива и условие совершенствования внутри коллективных отношений. «Мудрая власть коллектива» (В.А. Сухомлинский) помогает личности преодолеть черты эгоизма, равнодушия, занять гражданскую позицию, включиться в созидательную, гуманистически направленную деятельность на благо других людей.</w:t>
      </w:r>
    </w:p>
    <w:p w:rsidR="003F54B1" w:rsidRPr="002813A0" w:rsidRDefault="003F54B1" w:rsidP="004B7425">
      <w:pPr>
        <w:shd w:val="clear" w:color="auto" w:fill="FFFFFF"/>
        <w:spacing w:line="360" w:lineRule="auto"/>
        <w:rPr>
          <w:rFonts w:eastAsia="Times New Roman"/>
          <w:szCs w:val="28"/>
          <w:u w:val="single"/>
          <w:lang w:eastAsia="ru-RU"/>
        </w:rPr>
      </w:pPr>
      <w:r w:rsidRPr="002813A0">
        <w:rPr>
          <w:rFonts w:eastAsia="Times New Roman"/>
          <w:bCs/>
          <w:szCs w:val="28"/>
          <w:u w:val="single"/>
          <w:lang w:eastAsia="ru-RU"/>
        </w:rPr>
        <w:t>Основные принципы его учения о воспитании</w:t>
      </w:r>
      <w:r w:rsidRPr="002813A0">
        <w:rPr>
          <w:rFonts w:eastAsia="Times New Roman"/>
          <w:szCs w:val="28"/>
          <w:u w:val="single"/>
          <w:lang w:eastAsia="ru-RU"/>
        </w:rPr>
        <w:t>:</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 1) Неповторимость каждого ребенка.</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2) Нет неспособных, бездарных и ленивых детей</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 xml:space="preserve">3) Неравенство умственных способностей детей. (Здесь нет противоречия с пунктом 2, т.к. у детей разные задатки умственных способностей. </w:t>
      </w:r>
      <w:proofErr w:type="gramStart"/>
      <w:r w:rsidRPr="000335BF">
        <w:rPr>
          <w:rFonts w:eastAsia="Times New Roman"/>
          <w:szCs w:val="28"/>
          <w:lang w:eastAsia="ru-RU"/>
        </w:rPr>
        <w:t>Неспособных нет, воспитанию подвластен каждый, а вот как именно будет построено воспитание - это зависит от того, что мы имеет в начале, т.е. от способностей)</w:t>
      </w:r>
      <w:proofErr w:type="gramEnd"/>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4) Индивидуализация учебно-воспитательного процесса. Грубо говоря к каждому ученику свой особый индивидуальный подход.</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 xml:space="preserve">5) Выявление индивидуальных особенностей учеников (задатков, наклонностей, одаренность и </w:t>
      </w:r>
      <w:proofErr w:type="spellStart"/>
      <w:r w:rsidRPr="000335BF">
        <w:rPr>
          <w:rFonts w:eastAsia="Times New Roman"/>
          <w:szCs w:val="28"/>
          <w:lang w:eastAsia="ru-RU"/>
        </w:rPr>
        <w:t>тд</w:t>
      </w:r>
      <w:proofErr w:type="spellEnd"/>
      <w:r w:rsidRPr="000335BF">
        <w:rPr>
          <w:rFonts w:eastAsia="Times New Roman"/>
          <w:szCs w:val="28"/>
          <w:lang w:eastAsia="ru-RU"/>
        </w:rPr>
        <w:t>). Дифференцированный подход к учебе.</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6) </w:t>
      </w:r>
      <w:r w:rsidRPr="002813A0">
        <w:rPr>
          <w:rFonts w:eastAsia="Times New Roman"/>
          <w:bCs/>
          <w:szCs w:val="28"/>
          <w:u w:val="single"/>
          <w:lang w:eastAsia="ru-RU"/>
        </w:rPr>
        <w:t>Каждый ученик - личность!</w:t>
      </w:r>
      <w:r w:rsidRPr="000335BF">
        <w:rPr>
          <w:rFonts w:eastAsia="Times New Roman"/>
          <w:b/>
          <w:bCs/>
          <w:szCs w:val="28"/>
          <w:lang w:eastAsia="ru-RU"/>
        </w:rPr>
        <w:t> </w:t>
      </w:r>
      <w:r w:rsidRPr="000335BF">
        <w:rPr>
          <w:rFonts w:eastAsia="Times New Roman"/>
          <w:szCs w:val="28"/>
          <w:lang w:eastAsia="ru-RU"/>
        </w:rPr>
        <w:t>Главным заданием относительно реализации этого принципа является</w:t>
      </w:r>
      <w:r w:rsidRPr="002813A0">
        <w:rPr>
          <w:rFonts w:eastAsia="Times New Roman"/>
          <w:szCs w:val="28"/>
          <w:u w:val="single"/>
          <w:lang w:eastAsia="ru-RU"/>
        </w:rPr>
        <w:t> </w:t>
      </w:r>
      <w:r w:rsidRPr="002813A0">
        <w:rPr>
          <w:rFonts w:eastAsia="Times New Roman"/>
          <w:bCs/>
          <w:szCs w:val="28"/>
          <w:u w:val="single"/>
          <w:lang w:eastAsia="ru-RU"/>
        </w:rPr>
        <w:t>сохранение и развитие у ребенка чувства человеческого достоинства.</w:t>
      </w:r>
      <w:r w:rsidRPr="002813A0">
        <w:rPr>
          <w:rFonts w:eastAsia="Times New Roman"/>
          <w:szCs w:val="28"/>
          <w:u w:val="single"/>
          <w:lang w:eastAsia="ru-RU"/>
        </w:rPr>
        <w:t> </w:t>
      </w:r>
      <w:r w:rsidRPr="000335BF">
        <w:rPr>
          <w:rFonts w:eastAsia="Times New Roman"/>
          <w:szCs w:val="28"/>
          <w:lang w:eastAsia="ru-RU"/>
        </w:rPr>
        <w:t>Это задание В.А. Сухомлинский считал одним из самых тяжелых и самых тонких заданий педагога и, судя по тому, как часто встречается понятие человеческое достоинство в его трудах, представляется   значимым</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Конечная цель такого подхода - "творить очень нежную, тонкую вещь: желание быть хорошим, стать сегодня лучше, чем вчера".</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7). Получение позитивных чувств от учебы.</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8) Учеба через преодоление трудностей. Это позволяет талантливому ученику не зазнаваться. Сухомлинский считает, что "следует умело вести подростка путем преодоления трудностей".</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9) Исследовательский подход к предмету изучения. Учеба - это тяжелый умственный труд, чтобы этот труд был успешным, учеба должна быть интересной. Интересным может быть не только предмет познания, но и путь познания. Путь познания интересен, когда ученик сам исследует объект изучения.</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10) Самостоятельный умственный труд у ученика в процессе учебы.</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11) Человечность, чуткость, тактичность к ученикам.</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12) Оценка как инструмент воспитания, а не наказания.</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13) Взаимозависимость личности и коллектива.</w:t>
      </w:r>
    </w:p>
    <w:p w:rsidR="003F54B1" w:rsidRPr="00A021F3" w:rsidRDefault="003F54B1" w:rsidP="00A021F3">
      <w:pPr>
        <w:shd w:val="clear" w:color="auto" w:fill="FFFFFF"/>
        <w:spacing w:line="360" w:lineRule="auto"/>
        <w:rPr>
          <w:rFonts w:eastAsia="Times New Roman"/>
          <w:szCs w:val="28"/>
          <w:lang w:eastAsia="ru-RU"/>
        </w:rPr>
      </w:pPr>
      <w:r w:rsidRPr="000335BF">
        <w:rPr>
          <w:rFonts w:eastAsia="Times New Roman"/>
          <w:szCs w:val="28"/>
          <w:lang w:eastAsia="ru-RU"/>
        </w:rPr>
        <w:t>14) Учитель должен любить свою работу, быть высококвалифицированным специалистом, обладать высокими моральными качествами и подходить творчески к процессу воспитания.</w:t>
      </w:r>
    </w:p>
    <w:p w:rsidR="003F54B1" w:rsidRPr="000335BF" w:rsidRDefault="003F54B1" w:rsidP="004B7425">
      <w:pPr>
        <w:shd w:val="clear" w:color="auto" w:fill="FFFFFF"/>
        <w:spacing w:line="360" w:lineRule="auto"/>
        <w:rPr>
          <w:rFonts w:eastAsia="Times New Roman"/>
          <w:b/>
          <w:szCs w:val="28"/>
          <w:lang w:eastAsia="ru-RU"/>
        </w:rPr>
      </w:pPr>
      <w:r w:rsidRPr="000335BF">
        <w:rPr>
          <w:rFonts w:eastAsia="Times New Roman"/>
          <w:b/>
          <w:iCs/>
          <w:szCs w:val="28"/>
          <w:lang w:eastAsia="ru-RU"/>
        </w:rPr>
        <w:t>О педагоге, воспитателе, наставнике</w:t>
      </w:r>
    </w:p>
    <w:p w:rsidR="003F54B1" w:rsidRPr="000335BF" w:rsidRDefault="003F54B1" w:rsidP="00BC3646">
      <w:pPr>
        <w:shd w:val="clear" w:color="auto" w:fill="FFFFFF"/>
        <w:spacing w:line="360" w:lineRule="auto"/>
        <w:rPr>
          <w:rFonts w:eastAsia="Times New Roman"/>
          <w:szCs w:val="28"/>
          <w:lang w:eastAsia="ru-RU"/>
        </w:rPr>
      </w:pPr>
      <w:r w:rsidRPr="000335BF">
        <w:rPr>
          <w:rFonts w:eastAsia="Times New Roman"/>
          <w:szCs w:val="28"/>
          <w:lang w:eastAsia="ru-RU"/>
        </w:rPr>
        <w:t>      ...Я твёрдо убеждён, что есть качества души, без которых человек не может стать настоящим воспитателем, и среди этих качеств на первом месте — умение проникнуть в духовный мир ребёнка. В.А. Сухомлинский считал, что только тот станет настоящим учителем, кто никогда не забывает, что он сам был ребёнком, кто не забывает, что ученик — это прежде всего живой человек, вступающий мир познания, творчества, человеческих взаимоотношений. Учение — не механическая передача знаний от учителя к ребёнку, а прежде всего человеческие отношения. Отношение ребёнка к знаниям, к учению в огромной мере зависит от того, как он относится к учителю. Если ученик почувствовал несправедливость, он потрясён. А неудовлетворительную оценку маленькие дети всегда считают несправедливостью и глубоко переживают её. Каждый ребёнок переживает горе по-своему: одного приласкаешь — и ему станет легче, другому ласковое слово причиняет новую боль. Педагогическое мастерство в таких случаях заключается в человеческой мудрости: умей щадить больное сердце, не причиняй воспитаннику новое горе, не прикасайся к ранам его души.</w:t>
      </w:r>
    </w:p>
    <w:p w:rsidR="003F54B1" w:rsidRDefault="00BC3646" w:rsidP="00386194">
      <w:pPr>
        <w:pStyle w:val="2"/>
        <w:rPr>
          <w:rFonts w:ascii="Times New Roman" w:eastAsia="Times New Roman" w:hAnsi="Times New Roman" w:cs="Times New Roman"/>
          <w:b/>
          <w:i/>
          <w:color w:val="auto"/>
          <w:lang w:eastAsia="ru-RU"/>
        </w:rPr>
      </w:pPr>
      <w:bookmarkStart w:id="5" w:name="_Toc122898777"/>
      <w:r w:rsidRPr="003B1266">
        <w:rPr>
          <w:rFonts w:ascii="Times New Roman" w:eastAsia="Times New Roman" w:hAnsi="Times New Roman" w:cs="Times New Roman"/>
          <w:b/>
          <w:i/>
          <w:color w:val="auto"/>
          <w:lang w:eastAsia="ru-RU"/>
        </w:rPr>
        <w:t>1.</w:t>
      </w:r>
      <w:r w:rsidR="0019358B" w:rsidRPr="003B1266">
        <w:rPr>
          <w:rFonts w:ascii="Times New Roman" w:eastAsia="Times New Roman" w:hAnsi="Times New Roman" w:cs="Times New Roman"/>
          <w:b/>
          <w:i/>
          <w:color w:val="auto"/>
          <w:lang w:eastAsia="ru-RU"/>
        </w:rPr>
        <w:t>1.</w:t>
      </w:r>
      <w:r w:rsidRPr="003B1266">
        <w:rPr>
          <w:rFonts w:ascii="Times New Roman" w:eastAsia="Times New Roman" w:hAnsi="Times New Roman" w:cs="Times New Roman"/>
          <w:b/>
          <w:i/>
          <w:color w:val="auto"/>
          <w:lang w:eastAsia="ru-RU"/>
        </w:rPr>
        <w:t xml:space="preserve">3 </w:t>
      </w:r>
      <w:r w:rsidR="003F54B1" w:rsidRPr="003B1266">
        <w:rPr>
          <w:rFonts w:ascii="Times New Roman" w:eastAsia="Times New Roman" w:hAnsi="Times New Roman" w:cs="Times New Roman"/>
          <w:b/>
          <w:i/>
          <w:color w:val="auto"/>
          <w:lang w:eastAsia="ru-RU"/>
        </w:rPr>
        <w:t xml:space="preserve">Содержание обучения и воспитания в </w:t>
      </w:r>
      <w:proofErr w:type="spellStart"/>
      <w:r w:rsidR="003F54B1" w:rsidRPr="003B1266">
        <w:rPr>
          <w:rFonts w:ascii="Times New Roman" w:eastAsia="Times New Roman" w:hAnsi="Times New Roman" w:cs="Times New Roman"/>
          <w:b/>
          <w:i/>
          <w:color w:val="auto"/>
          <w:lang w:eastAsia="ru-RU"/>
        </w:rPr>
        <w:t>Павлышской</w:t>
      </w:r>
      <w:proofErr w:type="spellEnd"/>
      <w:r w:rsidR="003F54B1" w:rsidRPr="003B1266">
        <w:rPr>
          <w:rFonts w:ascii="Times New Roman" w:eastAsia="Times New Roman" w:hAnsi="Times New Roman" w:cs="Times New Roman"/>
          <w:b/>
          <w:i/>
          <w:color w:val="auto"/>
          <w:lang w:eastAsia="ru-RU"/>
        </w:rPr>
        <w:t xml:space="preserve"> средней школе</w:t>
      </w:r>
      <w:bookmarkEnd w:id="5"/>
    </w:p>
    <w:p w:rsidR="003B1266" w:rsidRPr="003B1266" w:rsidRDefault="003B1266" w:rsidP="003B1266">
      <w:pPr>
        <w:rPr>
          <w:lang w:eastAsia="ru-RU"/>
        </w:rPr>
      </w:pP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Книга «</w:t>
      </w:r>
      <w:proofErr w:type="spellStart"/>
      <w:r w:rsidRPr="000335BF">
        <w:rPr>
          <w:rFonts w:eastAsia="Times New Roman"/>
          <w:szCs w:val="28"/>
          <w:lang w:eastAsia="ru-RU"/>
        </w:rPr>
        <w:t>Павлышская</w:t>
      </w:r>
      <w:proofErr w:type="spellEnd"/>
      <w:r w:rsidRPr="000335BF">
        <w:rPr>
          <w:rFonts w:eastAsia="Times New Roman"/>
          <w:szCs w:val="28"/>
          <w:lang w:eastAsia="ru-RU"/>
        </w:rPr>
        <w:t xml:space="preserve"> средняя школа» содержит богатый фактический материал, оригинальные эмпирические и теоретические обобщения фактов, педагогические гипотезы, результаты их проверки, ценные педагогические выводы.</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Десятки, сотни нитей, духовно связывающих учителя и учащегося, - это те тропинки, которые ведут к человеческому сердцу, это важнейшее условие дружбы, товарищества учителя и учащихся. Учителя и учеников должна объединять духовная общность, при которой забывается, что педагог - руководитель и наставник. «Воспитания без дружбы с ребенком, без духовной общности с ним можно сравнить с блу</w:t>
      </w:r>
      <w:r w:rsidR="004B7425" w:rsidRPr="000335BF">
        <w:rPr>
          <w:rFonts w:eastAsia="Times New Roman"/>
          <w:szCs w:val="28"/>
          <w:lang w:eastAsia="ru-RU"/>
        </w:rPr>
        <w:t>жданием в потемках»</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«Романтизм Сухомлинского вылился в «Школу радости», в которой дошкольникам-малышам прививалось радостное мировосприятие, любовь к жизни, природе, матери. Не случайно считают, что 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школе существует три культа: </w:t>
      </w:r>
      <w:r w:rsidR="004B7425" w:rsidRPr="000335BF">
        <w:rPr>
          <w:rFonts w:eastAsia="Times New Roman"/>
          <w:szCs w:val="28"/>
          <w:lang w:eastAsia="ru-RU"/>
        </w:rPr>
        <w:t>науки, труда и матери»</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Сухомлинский провёл эксперимент. В 1953 году он летом собрал шестилеток и своём селе. И родителям сказал, что хочет подготовить их к школе. Он организовал «Школу радости» для 6-леток. Это была школа под голубым небом. Большая часть занятий проводилась вне школы, на лоне природы. Он проводил уроки, например, за восходом или закатом солнца; совершались «аппетитные» прогулки. Дети брали с собой еду на природу. Большое внимание уделялось физическому воспитанию ребёнка. Дети учились считать, писать через игру. На этих уроках учитель учил детей мыслить, наблюдать за окружающей средой. Сухомлинский учил их чувствовать и видеть красоту окружающей природы, беречь её.</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С первых дней работы директором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школы он организовал родительский университет, школу молодых родителей. Слушатели были разделены на несколько групп соответственно возрасту детей. Отдельно собирались на занятия родители, чьи дети ходили в «Школу радости» - подготовительную группу, организованную В. А. Сухомлинским для шестилеток, не посещающих детский сад. Была своя группа и для «начинающих» родителей, тех, у кого были дети от 2 до 5 лет. Особые надежды В. А. Сухомлинский возлагал именно на эту группу. Здесь была возможность научить родителей понимать ребенка с первых же шагов его жизни, не допускать ошибок в воспитании, ибо легче их не допускать, чем потом исправлять.</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Школа молодых родителей начиналась с беседы «Отношения взрослых в семье и нравственное воспитание детей». Молодым родителям говорили о том, что главное условие здорового развития ребенка - это гармония отношений взрослых людей, окружающих ребенка. Взрослые дают детям ощущение счастья, уверенности в своих силах, ощущение справедливости мира, в котором они живут. Здесь учили родителей, как правильно ориентировать ребенка в сложной нравственной сфере человеческих желаний и возможностей их удовлетворения, учили разбираться в таких понятиях, как «хочу», «надо», «нельзя», «можно», в том, как воспитывать человечность в ребенке,</w:t>
      </w:r>
    </w:p>
    <w:p w:rsidR="003F54B1" w:rsidRPr="000335BF" w:rsidRDefault="003F54B1" w:rsidP="004B7425">
      <w:pPr>
        <w:shd w:val="clear" w:color="auto" w:fill="FFFFFF"/>
        <w:spacing w:line="360" w:lineRule="auto"/>
        <w:rPr>
          <w:rFonts w:eastAsia="Times New Roman"/>
          <w:szCs w:val="28"/>
          <w:lang w:eastAsia="ru-RU"/>
        </w:rPr>
      </w:pPr>
      <w:r w:rsidRPr="000335BF">
        <w:rPr>
          <w:rFonts w:eastAsia="Times New Roman"/>
          <w:szCs w:val="28"/>
          <w:lang w:eastAsia="ru-RU"/>
        </w:rPr>
        <w:t>Педагогический процесс должен предоставить ребенку </w:t>
      </w:r>
      <w:r w:rsidRPr="000335BF">
        <w:rPr>
          <w:rFonts w:eastAsia="Times New Roman"/>
          <w:i/>
          <w:iCs/>
          <w:szCs w:val="28"/>
          <w:lang w:eastAsia="ru-RU"/>
        </w:rPr>
        <w:t>радость жизни</w:t>
      </w:r>
      <w:r w:rsidRPr="000335BF">
        <w:rPr>
          <w:rFonts w:eastAsia="Times New Roman"/>
          <w:b/>
          <w:bCs/>
          <w:i/>
          <w:iCs/>
          <w:szCs w:val="28"/>
          <w:lang w:eastAsia="ru-RU"/>
        </w:rPr>
        <w:t>. </w:t>
      </w:r>
      <w:r w:rsidRPr="000335BF">
        <w:rPr>
          <w:rFonts w:eastAsia="Times New Roman"/>
          <w:szCs w:val="28"/>
          <w:lang w:eastAsia="ru-RU"/>
        </w:rPr>
        <w:t>Урок должен обогатиться всей гаммой интересов детей. Нужно выбрать время, чтобы поговорить о вчерашней детской телепередаче; подбодрить ребенка, у которого заболела мама; посоветоваться о том, каким они хотят сделать урок или же каким он получился и т.д. Суть этих минут заключается в том, чтобы создать непринужденную обстановку, дать ребятам положительный эмоциональный заряд, освободить от отрицательных эмоций, с которыми они могли прийти в школу. Радость жизни ребенок ощутит только в том случае, если на уроке царит духовная общность между учителем и детьми. Сухомлинский В.А. видел задачу школы «не только в том, чтобы дать каждому знания, необходимые для трудовой и полноценной общественной деятельности, но и в том, чтобы дать каждому счастье личной духовной</w:t>
      </w:r>
      <w:r w:rsidR="004B7425" w:rsidRPr="000335BF">
        <w:rPr>
          <w:rFonts w:eastAsia="Times New Roman"/>
          <w:szCs w:val="28"/>
          <w:lang w:eastAsia="ru-RU"/>
        </w:rPr>
        <w:t xml:space="preserve"> жизни»</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«Учение - труд, серьезный труд ребенка, следовательно, оно должно быть радостью, потому что труд, успех в труде, преодоление препятствий в труде, его результат - все это надежные источники че</w:t>
      </w:r>
      <w:r w:rsidR="004B7425" w:rsidRPr="000335BF">
        <w:rPr>
          <w:rFonts w:eastAsia="Times New Roman"/>
          <w:szCs w:val="28"/>
          <w:lang w:eastAsia="ru-RU"/>
        </w:rPr>
        <w:t>ловеческой радости»</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школе была разработана система работы с родителями учащихся, которая помогала осуществить цели </w:t>
      </w:r>
      <w:proofErr w:type="spellStart"/>
      <w:r w:rsidRPr="000335BF">
        <w:rPr>
          <w:rFonts w:eastAsia="Times New Roman"/>
          <w:szCs w:val="28"/>
          <w:lang w:eastAsia="ru-RU"/>
        </w:rPr>
        <w:t>гуманизации</w:t>
      </w:r>
      <w:proofErr w:type="spellEnd"/>
      <w:r w:rsidRPr="000335BF">
        <w:rPr>
          <w:rFonts w:eastAsia="Times New Roman"/>
          <w:szCs w:val="28"/>
          <w:lang w:eastAsia="ru-RU"/>
        </w:rPr>
        <w:t xml:space="preserve"> воспитания. «Без воспитания детей, без активного участия отца и матери в жизни школы, без постоянного духовного обогащения взрослых и детей невозможна сама семья как первичная ячейка общества, невозможна школа как важнейшее учебно-воспитательное учреждение и невозможен моральны</w:t>
      </w:r>
      <w:r w:rsidR="004B7425" w:rsidRPr="000335BF">
        <w:rPr>
          <w:rFonts w:eastAsia="Times New Roman"/>
          <w:szCs w:val="28"/>
          <w:lang w:eastAsia="ru-RU"/>
        </w:rPr>
        <w:t>й прогресс общества»</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А. Сухомлинский был убежден, что все, что ослабляет повседневное участие семьи в воспитании детей, в конечном счете, ослабляет и школу. Поэтому одной из важнейших задач школы он видел в необходимости давать родителям элементарные знания по педагогике. Педагогика должна стать наукой для всех - и для учителей, и для родителей.</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«Мы в Павлыше изучаем и знаем духовную жизнь каждой семьи, но это лишь начало семейно-ш</w:t>
      </w:r>
      <w:r w:rsidR="004B7425" w:rsidRPr="000335BF">
        <w:rPr>
          <w:rFonts w:eastAsia="Times New Roman"/>
          <w:szCs w:val="28"/>
          <w:lang w:eastAsia="ru-RU"/>
        </w:rPr>
        <w:t>кольного воспитания»</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В.А.Сухомлинским была образована родительская школа, в которой читался курс психологии и педагогики, теории физического, умственного, нравственного воспитания. Родители записывались сюда за два года до поступления их ребенка в школу, посещая затем занятия до окончания им средней школы.</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Занятия проводились 2 раза в месяц, основная форма занятий - лекции и беседы директора, завуча и наиболее опытных учителей, курс психологии и педагогики был рассчитан на 250 часов. На занятиях педагоги стремились к тому, чтобы теоретические знания, которые родители получали в родительской школе, соотносились ими с духовной жизнью ребенка.</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родительской школе в Павлыше иногда проводились занятия только с матерями. По мнению В. А. Сухомлинского, это необходимо при разъяснении вопросов, связанных с половым воспитанием подростков. Также необходимо проводить занятия с отцами, на которых педагоги должны разъяснять отцам о высокой миссии мужчины в семье. Этому разговору придается важное значение, потому что роль отца в деле воспитания особенная. На занятиях, которые проводятся отдельно с отцами, необходимо рассказывать, как отцу следует передавать сыну свою жизненную мудрость, как проявлять твердость воли, настойчивость в воспитании.</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Впоследствии В. А. Сухомлинский отмечал, что «без родительской школы мы не представляем полноценного семейно-шк</w:t>
      </w:r>
      <w:r w:rsidR="004B7425" w:rsidRPr="000335BF">
        <w:rPr>
          <w:rFonts w:eastAsia="Times New Roman"/>
          <w:szCs w:val="28"/>
          <w:lang w:eastAsia="ru-RU"/>
        </w:rPr>
        <w:t>ольного воспитания»</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Одновременно с родительским университетом в школе работал и семинар педагогической культуры или семинар для учителей. Занятия проводилась по понедельникам 1-2 раза в месяц. План работы семинара был известен педагогам заранее, и они тщательно к нему готовились. Они знали, что на семинаре разговор будет идти только о принципиальных проблемах воспитания. Конкретно и деликатно. Первая часть психологического семинара посвящалась обсуждению психолого-педагогической характеристики учащегося, из которой складывался образ ребенка. Чаще всего готовилась характеристика ученика, ничем не проявившего себя в коллективе, не доставлявшего никаких хлопот учителям. На семинаре педагоги пытались проникнуть в сложный духовных мир ребенка, старались изменить подходы, выстроить отношения с учеником в соответствии с образом, полученным в результате такого обсуждения. Содержание семинара распространялось и на родительский университет. Так возникает первичная ячейка - педагогическая община класса, состоящая из родителей и учителей.</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Итак, школа должна быть тесно связана с родительской общественностью. Именно поэтому 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школе проводились «дни открытых дверей», а представители родительской общественности принимали непосредственное участие в учебно-воспитательном процессе как члены педагогического совета, как участники обсуждения вопросов обучения и воспитания.</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школе постоянно организовывались всевозможные праздники, которые постепенно становились традициями: праздник первого звонка для первоклассников; праздник последнего звонка для выпускников; встречи выпускников прошлых лет (эти встречи воспитывают уважение к своей школе); праздник матери; праздник девочек; день неизвестного героя; новогодняя елка для самых маленьких; весенние праздники и т.д. Уже сама подготовка к этим праздникам была волнующим событием в жизни школы, т.к. готовились к ним совместно: и учителя, и родители, и, конечно, сами воспитанники. Кроме того, к участию в самих праздниках привлекались опять же и учителя, и родители, и учащиеся.</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Затем на эти праздники обязательно приглашались родители, бабушки и дедушки, сестры и братья учеников. Таким образом, связь школы и семьи укреплялась. К примеру, «торжественная церемония вручения галстуков постепенно становится важным событием и в семейной жизни: родители переживают событие как определенный шаг, который совершили в жиз</w:t>
      </w:r>
      <w:r w:rsidR="004B7425" w:rsidRPr="000335BF">
        <w:rPr>
          <w:rFonts w:eastAsia="Times New Roman"/>
          <w:szCs w:val="28"/>
          <w:lang w:eastAsia="ru-RU"/>
        </w:rPr>
        <w:t>ни их сын или дочь»</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Один из идеалов воспитания - труд как основа воспитания нового человека - в теории и практике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школы наполнялся также необычными для советской педагогической мысли личностной направленностью и духовно-нравственным содержанием.</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Включение детей в труд происходило незаметно, исподволь.</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А. Сухомлинский стремился к тому, чтобы в школе были не «уроки труда», не игра в труд, а труд. Под трудом он понимал деятельность, направленную на создание общественного богатства. А потому труд детей должен иметь как можно больше элементов, сближающих его с производительным трудом взрослых и в отношении общественной значимости, и в технике, и в технологии трудовых процессов.</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В Павлыше почти все было сделано руками ребят. Простейший ручной труд малышей соседствует со сложными монтажными работами старшеклассников. Также разнообразные сельскохозяйственные работы, доступные </w:t>
      </w:r>
      <w:proofErr w:type="spellStart"/>
      <w:r w:rsidRPr="000335BF">
        <w:rPr>
          <w:rFonts w:eastAsia="Times New Roman"/>
          <w:szCs w:val="28"/>
          <w:lang w:eastAsia="ru-RU"/>
        </w:rPr>
        <w:t>павлышским</w:t>
      </w:r>
      <w:proofErr w:type="spellEnd"/>
      <w:r w:rsidRPr="000335BF">
        <w:rPr>
          <w:rFonts w:eastAsia="Times New Roman"/>
          <w:szCs w:val="28"/>
          <w:lang w:eastAsia="ru-RU"/>
        </w:rPr>
        <w:t xml:space="preserve"> ребятам, специальный строительный полигон и кружки. Разнообразие кружков и занятий помогает приохотить ребят к учению и умственному труду.</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А. Сухомлинский пускал в ход все средства: совместный труд учителя и ученика, пример коллектива, пример самых старательных и т.д. Сухомлинский и педагогический коллектив учили работать, и объясняли смысл работы, и давали возможность работать интересно. Так, используя весь этот сложнейший комплекс средств, методов и условий, добиваются своего: труд становится ребятам в радость.</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А. Сухомлинский утверждал, что трудовое воспитание - весь смысл, вся устремленность жизни школы и семьи.</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Для ребенка младшего школьного возраста коллективность самих трудовых процессов является главной, а иногда и единственной силой, заставляющей его выполнять более или менее продолжительные трудовые задания. В трудовом творчестве дети находят яркое проявление самых сильных интеллектуальных и эмо</w:t>
      </w:r>
      <w:r w:rsidR="004B7425" w:rsidRPr="000335BF">
        <w:rPr>
          <w:rFonts w:eastAsia="Times New Roman"/>
          <w:szCs w:val="28"/>
          <w:lang w:eastAsia="ru-RU"/>
        </w:rPr>
        <w:t>циональных качеств человека</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По мнению В. А. Сухомлинского, педагогическое руководство трудовой самодеятельностью заключается в том, что ребенок чувствует рядом с собой вдохновение, увлеченность трудом. Если труд учителя является образцом для ученика, вызывает у него восхищение, то учитель становится его любимым человеком.</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Итак, увлеченность совместной с учащимися трудовой деятельностью - результат не только коммуникативной деятельности учителя, но в большей степени его отношения к педагогической деятельности в целом. Такой стиль общения отличал деятельность В. А. Сухомлинского. Этот стиль общения можно рассматривать как предпосылку успешной совместной учебно-воспитательной деятельности. Увлеченность общим делом - источник дружественности и одновременно дружественность, помноженная на заинтересованность работой, рождает совместный увлеченный поиск. Педагог, с одной стороны, должен быть старшим товарищем и наставником, а с другой - соучастником совместной деятельности. Необходимо формировать дружественность как определенный тон в отношениях педагога с коллективом.</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Нельзя не подчеркнуть и то, что в развитии детской индивидуальности В. А. Сухомлинский большое значение придавал знаниям, социальному опыту. В этом мы находим подтверждение тезиса о том, что нельзя впадать в недооценку знаний как системы социальных ценностей, но их необходимо вписать в контекст реальной жизни учащихся, обеспечить с их помощью полноценное индивидуально-личностное развитие каждого ребенка.</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Учение является для школьника ведущим видом деятельности, имеющим важное общественное значение, и связанные с ним успехи и неудачи приобретают социальную функцию и влияют на всю дальнейшую жизнь человека. Неудачи в учебной деятельности приводят к напряженному состоянию нервной системы. Вследствие длительности такого состояния могут развиваться </w:t>
      </w:r>
      <w:proofErr w:type="spellStart"/>
      <w:r w:rsidRPr="000335BF">
        <w:rPr>
          <w:rFonts w:eastAsia="Times New Roman"/>
          <w:szCs w:val="28"/>
          <w:lang w:eastAsia="ru-RU"/>
        </w:rPr>
        <w:t>дидактогении</w:t>
      </w:r>
      <w:proofErr w:type="spellEnd"/>
      <w:r w:rsidRPr="000335BF">
        <w:rPr>
          <w:rFonts w:eastAsia="Times New Roman"/>
          <w:szCs w:val="28"/>
          <w:lang w:eastAsia="ru-RU"/>
        </w:rPr>
        <w:t xml:space="preserve"> - детские неврозы на по</w:t>
      </w:r>
      <w:r w:rsidR="004B7425" w:rsidRPr="000335BF">
        <w:rPr>
          <w:rFonts w:eastAsia="Times New Roman"/>
          <w:szCs w:val="28"/>
          <w:lang w:eastAsia="ru-RU"/>
        </w:rPr>
        <w:t>чве учебных неуспехов</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«Парадоксальность </w:t>
      </w:r>
      <w:proofErr w:type="spellStart"/>
      <w:r w:rsidRPr="000335BF">
        <w:rPr>
          <w:rFonts w:eastAsia="Times New Roman"/>
          <w:szCs w:val="28"/>
          <w:lang w:eastAsia="ru-RU"/>
        </w:rPr>
        <w:t>дидактогений</w:t>
      </w:r>
      <w:proofErr w:type="spellEnd"/>
      <w:r w:rsidRPr="000335BF">
        <w:rPr>
          <w:rFonts w:eastAsia="Times New Roman"/>
          <w:szCs w:val="28"/>
          <w:lang w:eastAsia="ru-RU"/>
        </w:rPr>
        <w:t>, - писал В.А. Сухомлинский, - заключается в том, что они бывают только в школе - том священном месте, где гуманность должна стать важнейшей чертой, определяющей взаимоотношения между</w:t>
      </w:r>
      <w:r w:rsidR="004B7425" w:rsidRPr="000335BF">
        <w:rPr>
          <w:rFonts w:eastAsia="Times New Roman"/>
          <w:szCs w:val="28"/>
          <w:lang w:eastAsia="ru-RU"/>
        </w:rPr>
        <w:t xml:space="preserve"> детьми и учителем»</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целях достижения эффективности обучения В. А. Сухомлинским была разработана и реализована система развивающего обучения, в основу которой положен гуманизм, уважение к детям, вера в их творческие силы и возможности. Основными средствами в системе развивающего обучения В. А. Сухомлинского являются: природа, книга, сказка, труд.</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Сухомлинский считал, что полноценное умственное воспитание может быть осуществлено при том условии, когда достоянием учащихся станут наиболее ценные интеллектуальные богатства человечества. 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школе Сухомлинским была поставлена практическая задача - добиться того, чтобы в умственном развитии учеников надлежащее место заняли основы наук о природе и труде, о человеческом организме и мышлении, об обществе и духовной жизни человека, об искусстве. Сухомлинский отмечает, что без ознакомления учащихся с основами геологии, минерологи, биохимии, космогонии, психологии, стилистики, этнографии немыслимо полноценное умственное воспитание.</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школе большое значение придавалось математике в воспитании инициативы, трудолюбия, аккуратности, практичности. Педагоги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школы имели как бы две программы: одну - с обязательным материалом, другую - рассчитанную на постепенное приобщение учеников к более широким проблемам науки и техники. Для каждого вопроса из обязательной программы создавался своеобразный интеллектуальный фон материала необязательного.</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В своей деятельности 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школе Сухомлинский использовал эксперимент - незаменимое средство интеллектуального обогащения труда, сочетания труда с мышлением, анализом.</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Итак, вся образовательно-воспитательная система руководимой В. А. Сухомлинским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школы была ориентирована на идеи гуманизма, человечности, доброго отношения к детям, создания условий для индивидуально-творческого развития каждой личности, предполагала вовлеченность в него самого ребенка.</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Новой в теории Сухомлинского, вызвавшей широкий отклик, была идея сближения школы и семьи, как он называл стиль - «содружества семьи и школы». В статье «Слово к отцам», в других работах автор пропагандировал идею возвращения педагогической ответственности в семью. Он писал, что не только школа воспитывает и дает образование, но и семья, причем с первого дня существования ребенка она выполняет эти же функции. Поэтому семья и школа должны развиваться вместе.</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Сухомлинский призывал к педагогическому просвещению не только детей и учителей, но и родителей. Сухомлинский по этому вопросу писал: «Совершенствование, углубление общественного воспитания означает не умаление, а усиление роли семьи. Гармоническое, всестороннее развитие возможно только там, где два воспитателя - школа и семья - не только действуют заодно, ставя перед детьми одни требования, но и являются единомышленниками, разделяют одни убеждения, всегда исходят из одних и тех же принципов, не допускают никогда расхождений ни в целях, ни в процессе, ни в ср</w:t>
      </w:r>
      <w:r w:rsidR="004B7425" w:rsidRPr="000335BF">
        <w:rPr>
          <w:rFonts w:eastAsia="Times New Roman"/>
          <w:szCs w:val="28"/>
          <w:lang w:eastAsia="ru-RU"/>
        </w:rPr>
        <w:t>едствах воспитания»</w:t>
      </w:r>
      <w:r w:rsidRPr="000335BF">
        <w:rPr>
          <w:rFonts w:eastAsia="Times New Roman"/>
          <w:szCs w:val="28"/>
          <w:lang w:eastAsia="ru-RU"/>
        </w:rPr>
        <w:t>.</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Семья и школа вместе должны развивать в ребенке чувство долга и ответственности, правила жизни в обществе. Это должно осуществляться исходя из правила, что подлинное человеколюбие есть высокая дисциплина поступков, чувств, мыслей.</w:t>
      </w:r>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Воспитание В. А. Сухомлинский понимал как творение счастья каждого воспитанника. «Воспитание заключается в том, - утверждал выдающийся педагог, - чтобы умело, умно, мудро, тонко, сердечно прикоснуться к каждой из тысячей граней, найти ту, которая, если ее как алмаз шлифовать, засияет неповторимым сиянием человеческого таланта, а это сияние принесет человеку личное счастье. Открыть в каждом человеке его, только его неповторимую грань - в этом ис</w:t>
      </w:r>
      <w:r w:rsidR="004B7425" w:rsidRPr="000335BF">
        <w:rPr>
          <w:rFonts w:eastAsia="Times New Roman"/>
          <w:szCs w:val="28"/>
          <w:lang w:eastAsia="ru-RU"/>
        </w:rPr>
        <w:t>кусство воспитания»</w:t>
      </w:r>
      <w:proofErr w:type="gramStart"/>
      <w:r w:rsidR="004B7425" w:rsidRPr="000335BF">
        <w:rPr>
          <w:rFonts w:eastAsia="Times New Roman"/>
          <w:szCs w:val="28"/>
          <w:lang w:eastAsia="ru-RU"/>
        </w:rPr>
        <w:t xml:space="preserve"> </w:t>
      </w:r>
      <w:r w:rsidRPr="000335BF">
        <w:rPr>
          <w:rFonts w:eastAsia="Times New Roman"/>
          <w:szCs w:val="28"/>
          <w:lang w:eastAsia="ru-RU"/>
        </w:rPr>
        <w:t>.</w:t>
      </w:r>
      <w:proofErr w:type="gramEnd"/>
    </w:p>
    <w:p w:rsidR="003F54B1" w:rsidRPr="000335BF" w:rsidRDefault="003F54B1"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Обладая не только педагогическим, но и литературным даром, Сухомлинский изложил свой богатейший, уникальный опыт, свои философско-педагогические воззрения в многочисленных статьях, книгах, оставил большое рукописное наследие.</w:t>
      </w:r>
    </w:p>
    <w:p w:rsidR="003F54B1" w:rsidRPr="000335BF" w:rsidRDefault="003F54B1" w:rsidP="004B7425">
      <w:pPr>
        <w:spacing w:line="360" w:lineRule="auto"/>
        <w:rPr>
          <w:szCs w:val="28"/>
        </w:rPr>
      </w:pPr>
    </w:p>
    <w:p w:rsidR="004B7425" w:rsidRPr="002274E5" w:rsidRDefault="002274E5" w:rsidP="004B7425">
      <w:pPr>
        <w:shd w:val="clear" w:color="auto" w:fill="FFFFFF"/>
        <w:spacing w:after="285" w:line="360" w:lineRule="auto"/>
        <w:rPr>
          <w:rFonts w:eastAsia="Times New Roman"/>
          <w:b/>
          <w:i/>
          <w:szCs w:val="28"/>
          <w:lang w:eastAsia="ru-RU"/>
        </w:rPr>
      </w:pPr>
      <w:r>
        <w:rPr>
          <w:rFonts w:eastAsia="Times New Roman"/>
          <w:b/>
          <w:i/>
          <w:szCs w:val="28"/>
          <w:lang w:eastAsia="ru-RU"/>
        </w:rPr>
        <w:t>1.</w:t>
      </w:r>
      <w:r w:rsidR="0019358B">
        <w:rPr>
          <w:rFonts w:eastAsia="Times New Roman"/>
          <w:b/>
          <w:i/>
          <w:szCs w:val="28"/>
          <w:lang w:eastAsia="ru-RU"/>
        </w:rPr>
        <w:t>1.</w:t>
      </w:r>
      <w:r>
        <w:rPr>
          <w:rFonts w:eastAsia="Times New Roman"/>
          <w:b/>
          <w:i/>
          <w:szCs w:val="28"/>
          <w:lang w:eastAsia="ru-RU"/>
        </w:rPr>
        <w:t>4</w:t>
      </w:r>
      <w:r w:rsidR="004B7425" w:rsidRPr="002274E5">
        <w:rPr>
          <w:rFonts w:eastAsia="Times New Roman"/>
          <w:b/>
          <w:i/>
          <w:szCs w:val="28"/>
          <w:lang w:eastAsia="ru-RU"/>
        </w:rPr>
        <w:t>Методы и формы образования в педагогической системе В.А. Сухомлинского</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Ведущими </w:t>
      </w:r>
      <w:r w:rsidRPr="002274E5">
        <w:rPr>
          <w:rFonts w:eastAsia="Times New Roman"/>
          <w:iCs/>
          <w:szCs w:val="28"/>
          <w:lang w:eastAsia="ru-RU"/>
        </w:rPr>
        <w:t>идеями концепции</w:t>
      </w:r>
      <w:r w:rsidR="002274E5">
        <w:rPr>
          <w:rFonts w:eastAsia="Times New Roman"/>
          <w:szCs w:val="28"/>
          <w:lang w:eastAsia="ru-RU"/>
        </w:rPr>
        <w:t xml:space="preserve"> В.А. </w:t>
      </w:r>
      <w:r w:rsidRPr="000335BF">
        <w:rPr>
          <w:rFonts w:eastAsia="Times New Roman"/>
          <w:szCs w:val="28"/>
          <w:lang w:eastAsia="ru-RU"/>
        </w:rPr>
        <w:t xml:space="preserve">Сухомлинского являются: демократизация и </w:t>
      </w:r>
      <w:proofErr w:type="spellStart"/>
      <w:r w:rsidRPr="000335BF">
        <w:rPr>
          <w:rFonts w:eastAsia="Times New Roman"/>
          <w:szCs w:val="28"/>
          <w:lang w:eastAsia="ru-RU"/>
        </w:rPr>
        <w:t>гуманизация</w:t>
      </w:r>
      <w:proofErr w:type="spellEnd"/>
      <w:r w:rsidRPr="000335BF">
        <w:rPr>
          <w:rFonts w:eastAsia="Times New Roman"/>
          <w:szCs w:val="28"/>
          <w:lang w:eastAsia="ru-RU"/>
        </w:rPr>
        <w:t xml:space="preserve"> школьного быта; открытость; связь обучения с трудом; формирование гуманно-нравственных качеств; сотрудничество учителей и учеников; самоуправление и взаимопомощь. Главными источниками учебно-воспитательного процесса он считал науку и образование, искусство и мастерство. В. А. Сухомлинский в воспитании детского коллектива использовал гуманистические методы и приемы: методы убеждения, личный пример, этическая беседа, дискуссия, перспективы, методы самопознания, самовоспитания.</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Умственное воспитание, по мнению В. А. Сухомлинского, - приобретение знаний и формирование научного мировоззрения, развитие познавательных и творческих способностей, выработка культуры умственного труда, воспитание интереса и потребности в умственной деятельности, в постоянном обогащении научными знаниями, в примен</w:t>
      </w:r>
      <w:r w:rsidR="00706DD4">
        <w:rPr>
          <w:rFonts w:eastAsia="Times New Roman"/>
          <w:szCs w:val="28"/>
          <w:lang w:eastAsia="ru-RU"/>
        </w:rPr>
        <w:t>ении их на практике</w:t>
      </w:r>
      <w:r w:rsidRPr="000335BF">
        <w:rPr>
          <w:rFonts w:eastAsia="Times New Roman"/>
          <w:szCs w:val="28"/>
          <w:lang w:eastAsia="ru-RU"/>
        </w:rPr>
        <w:t>.</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Важнейшим средством умственного воспитания Сухомлинский считал обучение. Успех умственного воспитания в процессе обучения, как отмечает Сухомлинский, определяется такими факторами, как: богатство всей духовной жизни школы; духовное богатство учителя, широта его кругозора, его эрудиция, культура; содержание учебных программ, характер методов обучения; организация умственного тру</w:t>
      </w:r>
      <w:r w:rsidR="00706DD4">
        <w:rPr>
          <w:rFonts w:eastAsia="Times New Roman"/>
          <w:szCs w:val="28"/>
          <w:lang w:eastAsia="ru-RU"/>
        </w:rPr>
        <w:t>да учащихся на уроке и дома</w:t>
      </w:r>
      <w:r w:rsidRPr="000335BF">
        <w:rPr>
          <w:rFonts w:eastAsia="Times New Roman"/>
          <w:szCs w:val="28"/>
          <w:lang w:eastAsia="ru-RU"/>
        </w:rPr>
        <w:t>.</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Основными средствами развивающего обучения в педагогической системе В. А. Сухомлинского являются природа, ра</w:t>
      </w:r>
      <w:r w:rsidR="00706DD4">
        <w:rPr>
          <w:rFonts w:eastAsia="Times New Roman"/>
          <w:szCs w:val="28"/>
          <w:lang w:eastAsia="ru-RU"/>
        </w:rPr>
        <w:t>бота с книгой, сказка, труд</w:t>
      </w:r>
      <w:r w:rsidRPr="000335BF">
        <w:rPr>
          <w:rFonts w:eastAsia="Times New Roman"/>
          <w:szCs w:val="28"/>
          <w:lang w:eastAsia="ru-RU"/>
        </w:rPr>
        <w:t>.</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Сухомлинский считал, что каждый учитель должен быть умелым, вдумчивым воспитателем ума учащихся. Умственное воспитание в процессе обучения осуществляется лишь тогда, когда накопление знаний, расширение объема знаний учитель рассматривает не как конечную цель процесса обучения, а только как одно из средств развития познавательных и творческих сил и гибкой, пытливой мысли.</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процессе своей работы Сухомлинский стремился сформировать мировоззрение у учащихся. Под мировоззрением Сухомлинский понимал не только систему взглядов на мир, господствующую в данном обществе, или идеологию данного класса, но и субъективное состояние личности, проявляющееся в ее мыслях, чувствах, воле, деятельности, но и единство сознания, взглядо</w:t>
      </w:r>
      <w:r w:rsidR="00706DD4">
        <w:rPr>
          <w:rFonts w:eastAsia="Times New Roman"/>
          <w:szCs w:val="28"/>
          <w:lang w:eastAsia="ru-RU"/>
        </w:rPr>
        <w:t>в, убеждений и деятельности</w:t>
      </w:r>
      <w:r w:rsidRPr="000335BF">
        <w:rPr>
          <w:rFonts w:eastAsia="Times New Roman"/>
          <w:szCs w:val="28"/>
          <w:lang w:eastAsia="ru-RU"/>
        </w:rPr>
        <w:t>.</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Для формирования научного мировоззрения В. А. Сухомлинский использовал: труд, преподавание физики, химии, астрономии, математики; научно-предметные кружки, преподавание гуманитарных предметов.</w:t>
      </w:r>
    </w:p>
    <w:p w:rsidR="004B7425" w:rsidRPr="000335BF" w:rsidRDefault="004B7425" w:rsidP="004B7425">
      <w:pPr>
        <w:shd w:val="clear" w:color="auto" w:fill="FFFFFF"/>
        <w:spacing w:line="360" w:lineRule="auto"/>
        <w:rPr>
          <w:rFonts w:eastAsia="Times New Roman"/>
          <w:szCs w:val="28"/>
          <w:lang w:eastAsia="ru-RU"/>
        </w:rPr>
      </w:pPr>
      <w:r w:rsidRPr="000335BF">
        <w:rPr>
          <w:rFonts w:eastAsia="Times New Roman"/>
          <w:szCs w:val="28"/>
          <w:lang w:eastAsia="ru-RU"/>
        </w:rPr>
        <w:t>Рассмотрим основные </w:t>
      </w:r>
      <w:r w:rsidRPr="000335BF">
        <w:rPr>
          <w:rFonts w:eastAsia="Times New Roman"/>
          <w:i/>
          <w:iCs/>
          <w:szCs w:val="28"/>
          <w:lang w:eastAsia="ru-RU"/>
        </w:rPr>
        <w:t>формы педагогического процесса</w:t>
      </w:r>
      <w:r w:rsidRPr="000335BF">
        <w:rPr>
          <w:rFonts w:eastAsia="Times New Roman"/>
          <w:szCs w:val="28"/>
          <w:lang w:eastAsia="ru-RU"/>
        </w:rPr>
        <w:t xml:space="preserve">, применяемые В. А. Сухомлинским 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школе.</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школе проводились вечера и чтения на различные темы, которые носили воспитательный характер.</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Кроме того, Сухомлинским были организованы технический и юннатский кружки, в которых дети слушали лекции старших учеников, наблюдали явления природы, ставили опыты, проводилась другая внеклассная работа. Как отмечал Сухомлинский, занимающийся такой работой ученик не встречает в учении непреодолимых трудностей: чем больше он читает, пишет, думает, наблюдает, тем меньше он чувствует тяжесть учебного труда [11, с. 259].</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Также в школе были организованы научно-предметные кружки - научно-технический, научно-математический, научно-химический, научно-биологический, научно-биохимический, научно-физический, научно-этнографический, научно-астрономический. Учащиеся в этих кружках интересовались вопросами, далеко выходящими за пределы элементарных знаний, представляющими собой материалы из достижений науки. Занятия кружков проходили в форме живых, насыщенных яркими, интересными фактами сообщений, докладов, рефератов.</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Большое значение в обучении детей Сухомлинский придавал литературе. Он считал, что чтение и вслух, и про себя - главный этап эстетического и идейного восприятия художественного образа. Большое значение придавалось чтению вслух, на тех уроках, где изучаются художественные образы, ставшие бессмертным воплощением достоинств и пороков человечества.</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развитии способностей большое значение Сухомлинский отводил сочинениям детей о том, что они видят, думают, чувствуют, переживают.</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целом В. А. Сухомлинский и его педагогический коллектив каждому учебному предмету придавали большое значение.</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школе талантливые и одаренные дети обучались по индивидуальному плану. Сухомлинский считал, что «если учитель выводит наиболее способных учеников за пределы программы, интеллектуальная жизнь коллектива становится богатой, многогранной, и благодаря этому не отстают и са</w:t>
      </w:r>
      <w:r w:rsidR="00706DD4">
        <w:rPr>
          <w:rFonts w:eastAsia="Times New Roman"/>
          <w:szCs w:val="28"/>
          <w:lang w:eastAsia="ru-RU"/>
        </w:rPr>
        <w:t>мые слабые ученики»</w:t>
      </w:r>
      <w:r w:rsidRPr="000335BF">
        <w:rPr>
          <w:rFonts w:eastAsia="Times New Roman"/>
          <w:szCs w:val="28"/>
          <w:lang w:eastAsia="ru-RU"/>
        </w:rPr>
        <w:t>.</w:t>
      </w:r>
    </w:p>
    <w:p w:rsidR="004B7425" w:rsidRPr="000335BF" w:rsidRDefault="004B7425" w:rsidP="004B7425">
      <w:pPr>
        <w:shd w:val="clear" w:color="auto" w:fill="FFFFFF"/>
        <w:spacing w:line="360" w:lineRule="auto"/>
        <w:rPr>
          <w:rFonts w:eastAsia="Times New Roman"/>
          <w:szCs w:val="28"/>
          <w:lang w:eastAsia="ru-RU"/>
        </w:rPr>
      </w:pPr>
      <w:r w:rsidRPr="000335BF">
        <w:rPr>
          <w:rFonts w:eastAsia="Times New Roman"/>
          <w:szCs w:val="28"/>
          <w:lang w:eastAsia="ru-RU"/>
        </w:rPr>
        <w:t xml:space="preserve">Сухомлинский все </w:t>
      </w:r>
      <w:proofErr w:type="spellStart"/>
      <w:r w:rsidRPr="000335BF">
        <w:rPr>
          <w:rFonts w:eastAsia="Times New Roman"/>
          <w:szCs w:val="28"/>
          <w:lang w:eastAsia="ru-RU"/>
        </w:rPr>
        <w:t>общедидактические</w:t>
      </w:r>
      <w:proofErr w:type="spellEnd"/>
      <w:r w:rsidRPr="000335BF">
        <w:rPr>
          <w:rFonts w:eastAsia="Times New Roman"/>
          <w:szCs w:val="28"/>
          <w:lang w:eastAsia="ru-RU"/>
        </w:rPr>
        <w:t> </w:t>
      </w:r>
      <w:r w:rsidRPr="000335BF">
        <w:rPr>
          <w:rFonts w:eastAsia="Times New Roman"/>
          <w:i/>
          <w:iCs/>
          <w:szCs w:val="28"/>
          <w:lang w:eastAsia="ru-RU"/>
        </w:rPr>
        <w:t>методы обучения</w:t>
      </w:r>
      <w:r w:rsidRPr="000335BF">
        <w:rPr>
          <w:rFonts w:eastAsia="Times New Roman"/>
          <w:szCs w:val="28"/>
          <w:lang w:eastAsia="ru-RU"/>
        </w:rPr>
        <w:t> разделял на две группы:</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1. Методы, обеспечивающие первичное восприятие знаний и умений учащихся: рассказ, объяснение, лекция, описание; толкование понятий, инструктаж, беседа; самостоятельное чтение книги с целью первичного восприятия знаний; демонстрация и иллюстрация; показ трудового процесса, умения; самостоятельное наблюдение; экскурсия, практическая и лабораторная работа в процессе самостоятельного овладения знаниями; показ физических упражнений.</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2. Методы осмысливания, развития и углубления знаний: упражнения, объяснение фактов и явлений природы, труда, общественной жизни; дискуссии, творческие письменные работы; изготовление учебных пособий и приборов, графические работы, лабораторные работы, эксперимент; управление машинами, механизмами, аппаратами с целью углубления, развития, применения знаний и умений; продолжительная трудовая деятельность, сочетающая цели практического труда и цели совершенствования</w:t>
      </w:r>
      <w:r w:rsidR="00706DD4">
        <w:rPr>
          <w:rFonts w:eastAsia="Times New Roman"/>
          <w:szCs w:val="28"/>
          <w:lang w:eastAsia="ru-RU"/>
        </w:rPr>
        <w:t xml:space="preserve"> умений и углубления знаний</w:t>
      </w:r>
      <w:proofErr w:type="gramStart"/>
      <w:r w:rsidR="00706DD4">
        <w:rPr>
          <w:rFonts w:eastAsia="Times New Roman"/>
          <w:szCs w:val="28"/>
          <w:lang w:eastAsia="ru-RU"/>
        </w:rPr>
        <w:t xml:space="preserve"> </w:t>
      </w:r>
      <w:r w:rsidRPr="000335BF">
        <w:rPr>
          <w:rFonts w:eastAsia="Times New Roman"/>
          <w:szCs w:val="28"/>
          <w:lang w:eastAsia="ru-RU"/>
        </w:rPr>
        <w:t>.</w:t>
      </w:r>
      <w:proofErr w:type="gramEnd"/>
    </w:p>
    <w:p w:rsidR="004B7425" w:rsidRPr="000335BF" w:rsidRDefault="004B7425" w:rsidP="004B7425">
      <w:pPr>
        <w:shd w:val="clear" w:color="auto" w:fill="FFFFFF"/>
        <w:spacing w:line="360" w:lineRule="auto"/>
        <w:rPr>
          <w:rFonts w:eastAsia="Times New Roman"/>
          <w:szCs w:val="28"/>
          <w:lang w:eastAsia="ru-RU"/>
        </w:rPr>
      </w:pPr>
      <w:r w:rsidRPr="000335BF">
        <w:rPr>
          <w:rFonts w:eastAsia="Times New Roman"/>
          <w:szCs w:val="28"/>
          <w:lang w:eastAsia="ru-RU"/>
        </w:rPr>
        <w:t>При этом </w:t>
      </w:r>
      <w:r w:rsidRPr="000335BF">
        <w:rPr>
          <w:rFonts w:eastAsia="Times New Roman"/>
          <w:i/>
          <w:iCs/>
          <w:szCs w:val="28"/>
          <w:lang w:eastAsia="ru-RU"/>
        </w:rPr>
        <w:t>основным методом</w:t>
      </w:r>
      <w:r w:rsidRPr="000335BF">
        <w:rPr>
          <w:rFonts w:eastAsia="Times New Roman"/>
          <w:szCs w:val="28"/>
          <w:lang w:eastAsia="ru-RU"/>
        </w:rPr>
        <w:t> считал слово, но не назидательное или подавляющее, а доброжелательное и располагающее. Он создал целую теорию слова и его воздействия на сознание и поведение ребенка. Слово, по мнению Василия Александровича, должно быть содержательным, иметь глубокий смысл, эмоциональное насыщение, должно быть обращено к конкретному ученику и отличаться правдивостью. Сухомлинский называл слово «тончайшим прикосновением к сердцу», которое способно сделать человека счастливым и несчастным. Большинство же школьных конфликтов происходит из-за неумения учителей использовать дар слова или из-за боязни «закрытых» тем, которые при правильном подходе могут дать ребенку нравственные нормы.</w:t>
      </w:r>
    </w:p>
    <w:p w:rsidR="004B7425" w:rsidRPr="000335BF" w:rsidRDefault="004B7425" w:rsidP="004B7425">
      <w:pPr>
        <w:shd w:val="clear" w:color="auto" w:fill="FFFFFF"/>
        <w:spacing w:after="285" w:line="360" w:lineRule="auto"/>
        <w:rPr>
          <w:rFonts w:eastAsia="Times New Roman"/>
          <w:szCs w:val="28"/>
          <w:lang w:eastAsia="ru-RU"/>
        </w:rPr>
      </w:pPr>
      <w:r w:rsidRPr="000335BF">
        <w:rPr>
          <w:rFonts w:eastAsia="Times New Roman"/>
          <w:szCs w:val="28"/>
          <w:lang w:eastAsia="ru-RU"/>
        </w:rPr>
        <w:t>В. А. Сухомлинский в своей школе отводил огромное место и научно-атеистическому воспитанию. С детьми проводились беседы атеистического цикла, происходило постепенное формирование в сознании ученика атеистических идей, выводов.</w:t>
      </w:r>
    </w:p>
    <w:p w:rsidR="00386194" w:rsidRDefault="004B7425" w:rsidP="00386194">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Итак, обучение в педагогической системе В. А. Сухомлинского отличают индивидуализация и </w:t>
      </w:r>
      <w:proofErr w:type="spellStart"/>
      <w:r w:rsidRPr="000335BF">
        <w:rPr>
          <w:rFonts w:eastAsia="Times New Roman"/>
          <w:szCs w:val="28"/>
          <w:lang w:eastAsia="ru-RU"/>
        </w:rPr>
        <w:t>гуманизация</w:t>
      </w:r>
      <w:proofErr w:type="spellEnd"/>
      <w:r w:rsidRPr="000335BF">
        <w:rPr>
          <w:rFonts w:eastAsia="Times New Roman"/>
          <w:szCs w:val="28"/>
          <w:lang w:eastAsia="ru-RU"/>
        </w:rPr>
        <w:t>, а основными средствами обучения являются природа, работа с книгой, сказка, труд. Очень важным условием полноценного умственного воспитания является соответствие методов обучения, структуры урока и вообще всех его организационных и педагогических элементов учебной и воспитательной цели материала, задачам всестороннего развития учащихся.</w:t>
      </w:r>
    </w:p>
    <w:p w:rsidR="00022B94" w:rsidRPr="000335BF" w:rsidRDefault="00022B94" w:rsidP="00022B94">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Творчество В. А. Сухомлинского с каждым годом привлекает все более пристальное внимание мировой научной и педагогической </w:t>
      </w:r>
      <w:proofErr w:type="gramStart"/>
      <w:r w:rsidRPr="000335BF">
        <w:rPr>
          <w:rFonts w:eastAsia="Times New Roman"/>
          <w:szCs w:val="28"/>
          <w:lang w:eastAsia="ru-RU"/>
        </w:rPr>
        <w:t>общественности</w:t>
      </w:r>
      <w:proofErr w:type="gramEnd"/>
      <w:r w:rsidRPr="000335BF">
        <w:rPr>
          <w:rFonts w:eastAsia="Times New Roman"/>
          <w:szCs w:val="28"/>
          <w:lang w:eastAsia="ru-RU"/>
        </w:rPr>
        <w:t xml:space="preserve"> как в нашей стране, так и за рубежом. И это не случайно. Разработанная им педагогическая система не только обогатила педагогическую науку новаторскими идеями и положениями, внесла </w:t>
      </w:r>
      <w:proofErr w:type="gramStart"/>
      <w:r w:rsidRPr="000335BF">
        <w:rPr>
          <w:rFonts w:eastAsia="Times New Roman"/>
          <w:szCs w:val="28"/>
          <w:lang w:eastAsia="ru-RU"/>
        </w:rPr>
        <w:t>вклад</w:t>
      </w:r>
      <w:proofErr w:type="gramEnd"/>
      <w:r w:rsidRPr="000335BF">
        <w:rPr>
          <w:rFonts w:eastAsia="Times New Roman"/>
          <w:szCs w:val="28"/>
          <w:lang w:eastAsia="ru-RU"/>
        </w:rPr>
        <w:t xml:space="preserve"> как в теорию, так и в практику образования и воспитания, но и составила значительный, революционный этап в развитии отечественной педагогической мысли.</w:t>
      </w:r>
    </w:p>
    <w:p w:rsidR="00022B94" w:rsidRPr="000335BF" w:rsidRDefault="00022B94" w:rsidP="00022B94">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Наследие В. А. Сухомлинского широко изучается. В </w:t>
      </w:r>
      <w:proofErr w:type="spellStart"/>
      <w:r w:rsidRPr="000335BF">
        <w:rPr>
          <w:rFonts w:eastAsia="Times New Roman"/>
          <w:szCs w:val="28"/>
          <w:lang w:eastAsia="ru-RU"/>
        </w:rPr>
        <w:t>Павлышской</w:t>
      </w:r>
      <w:proofErr w:type="spellEnd"/>
      <w:r w:rsidRPr="000335BF">
        <w:rPr>
          <w:rFonts w:eastAsia="Times New Roman"/>
          <w:szCs w:val="28"/>
          <w:lang w:eastAsia="ru-RU"/>
        </w:rPr>
        <w:t xml:space="preserve"> средней школе создан и активно работает педагогический Музей имени В. А. Сухомлинского, где проводятся частые экскурсии, бывают гости не только из Украины, но и из зарубежных стран.</w:t>
      </w:r>
    </w:p>
    <w:p w:rsidR="00022B94" w:rsidRPr="0019358B" w:rsidRDefault="00022B94" w:rsidP="00022B94">
      <w:pPr>
        <w:shd w:val="clear" w:color="auto" w:fill="FFFFFF"/>
        <w:spacing w:after="285" w:line="360" w:lineRule="auto"/>
        <w:rPr>
          <w:rFonts w:eastAsia="Times New Roman"/>
          <w:szCs w:val="28"/>
          <w:lang w:eastAsia="ru-RU"/>
        </w:rPr>
      </w:pPr>
      <w:r w:rsidRPr="000335BF">
        <w:rPr>
          <w:rFonts w:eastAsia="Times New Roman"/>
          <w:szCs w:val="28"/>
          <w:lang w:eastAsia="ru-RU"/>
        </w:rPr>
        <w:t xml:space="preserve">Гуманистические идеи педагогической системы В. А. Сухомлинского нашли отклик у современников и педагогов последующего поколения. Например, мы можем видеть их развитие в личностно-ориентированном подходе в образовании, который получил развитие в 80-90-х гг. XX столетия. Педагоги этого направления выступили против авторитарной педагогики и школы, они предложили свой подход для преобразования отечественной школы. Мы можем в данном случае обратиться к трудам В. В. Серикова, В. А. Петровского, И. С. </w:t>
      </w:r>
      <w:proofErr w:type="spellStart"/>
      <w:r w:rsidRPr="000335BF">
        <w:rPr>
          <w:rFonts w:eastAsia="Times New Roman"/>
          <w:szCs w:val="28"/>
          <w:lang w:eastAsia="ru-RU"/>
        </w:rPr>
        <w:t>Якиманской</w:t>
      </w:r>
      <w:proofErr w:type="spellEnd"/>
      <w:r w:rsidRPr="000335BF">
        <w:rPr>
          <w:rFonts w:eastAsia="Times New Roman"/>
          <w:szCs w:val="28"/>
          <w:lang w:eastAsia="ru-RU"/>
        </w:rPr>
        <w:t xml:space="preserve">, В. В. Зайцева, А. Г. Козловой, Е. В. </w:t>
      </w:r>
      <w:proofErr w:type="spellStart"/>
      <w:r w:rsidRPr="000335BF">
        <w:rPr>
          <w:rFonts w:eastAsia="Times New Roman"/>
          <w:szCs w:val="28"/>
          <w:lang w:eastAsia="ru-RU"/>
        </w:rPr>
        <w:t>Бондаревской</w:t>
      </w:r>
      <w:proofErr w:type="spellEnd"/>
      <w:r w:rsidRPr="000335BF">
        <w:rPr>
          <w:rFonts w:eastAsia="Times New Roman"/>
          <w:szCs w:val="28"/>
          <w:lang w:eastAsia="ru-RU"/>
        </w:rPr>
        <w:t>.</w:t>
      </w:r>
    </w:p>
    <w:p w:rsidR="00022B94" w:rsidRPr="002813A0" w:rsidRDefault="00022B94" w:rsidP="00022B94">
      <w:pPr>
        <w:shd w:val="clear" w:color="auto" w:fill="FFFFFF"/>
        <w:spacing w:after="285" w:line="360" w:lineRule="auto"/>
        <w:rPr>
          <w:rFonts w:eastAsia="Times New Roman"/>
          <w:color w:val="000000"/>
          <w:szCs w:val="28"/>
          <w:u w:val="single"/>
          <w:lang w:eastAsia="ru-RU"/>
        </w:rPr>
      </w:pPr>
      <w:r w:rsidRPr="002813A0">
        <w:rPr>
          <w:rFonts w:eastAsia="Times New Roman"/>
          <w:color w:val="000000"/>
          <w:szCs w:val="28"/>
          <w:u w:val="single"/>
          <w:lang w:eastAsia="ru-RU"/>
        </w:rPr>
        <w:t>Рассмотрим варианты применения идей В. А. Сухомлинского в современной школе подробнее.</w:t>
      </w:r>
    </w:p>
    <w:p w:rsidR="00022B94" w:rsidRPr="00CB0C2D" w:rsidRDefault="00022B94" w:rsidP="00022B94">
      <w:pPr>
        <w:shd w:val="clear" w:color="auto" w:fill="FFFFFF"/>
        <w:spacing w:after="285" w:line="360" w:lineRule="auto"/>
        <w:rPr>
          <w:rFonts w:eastAsia="Times New Roman"/>
          <w:color w:val="000000"/>
          <w:szCs w:val="28"/>
          <w:lang w:eastAsia="ru-RU"/>
        </w:rPr>
      </w:pPr>
      <w:r w:rsidRPr="00CB0C2D">
        <w:rPr>
          <w:rFonts w:eastAsia="Times New Roman"/>
          <w:color w:val="000000"/>
          <w:szCs w:val="28"/>
          <w:lang w:eastAsia="ru-RU"/>
        </w:rPr>
        <w:t xml:space="preserve">Авторитарная педагогика провозглашала принципы: педагог должен выполнить задачу, возложенную на него обществом, а ребенок (ученик) должен соответствовать той идеальной модели, которая также запрограммирована обществом. Личностно-ориентированный подход ставит принципиально другие задачи. Он основывается на признании права каждого из участников образовательного процесса быть личностью, способной к самоопределению, свободному выбору своего жизненного пути, </w:t>
      </w:r>
      <w:proofErr w:type="gramStart"/>
      <w:r w:rsidRPr="00CB0C2D">
        <w:rPr>
          <w:rFonts w:eastAsia="Times New Roman"/>
          <w:color w:val="000000"/>
          <w:szCs w:val="28"/>
          <w:lang w:eastAsia="ru-RU"/>
        </w:rPr>
        <w:t>при чем</w:t>
      </w:r>
      <w:proofErr w:type="gramEnd"/>
      <w:r w:rsidRPr="00CB0C2D">
        <w:rPr>
          <w:rFonts w:eastAsia="Times New Roman"/>
          <w:color w:val="000000"/>
          <w:szCs w:val="28"/>
          <w:lang w:eastAsia="ru-RU"/>
        </w:rPr>
        <w:t xml:space="preserve"> личностью, умеющей воспользоваться правом на реализацию собственных мотивов и ценностей, правом на формирование собственного уникального отношения к себе и другим, к окружающей действительности.</w:t>
      </w:r>
    </w:p>
    <w:p w:rsidR="00022B94" w:rsidRPr="00CB0C2D" w:rsidRDefault="00022B94" w:rsidP="00022B94">
      <w:pPr>
        <w:shd w:val="clear" w:color="auto" w:fill="FFFFFF"/>
        <w:spacing w:after="285" w:line="360" w:lineRule="auto"/>
        <w:rPr>
          <w:rFonts w:eastAsia="Times New Roman"/>
          <w:color w:val="000000"/>
          <w:szCs w:val="28"/>
          <w:lang w:eastAsia="ru-RU"/>
        </w:rPr>
      </w:pPr>
      <w:r w:rsidRPr="00CB0C2D">
        <w:rPr>
          <w:rFonts w:eastAsia="Times New Roman"/>
          <w:color w:val="000000"/>
          <w:szCs w:val="28"/>
          <w:lang w:eastAsia="ru-RU"/>
        </w:rPr>
        <w:t>В личностно-ориентированной педагогике можно выделить два аспекта, определяющих функционирование друг друга:</w:t>
      </w:r>
    </w:p>
    <w:p w:rsidR="00022B94" w:rsidRPr="00CB0C2D" w:rsidRDefault="00022B94" w:rsidP="00022B94">
      <w:pPr>
        <w:shd w:val="clear" w:color="auto" w:fill="FFFFFF"/>
        <w:spacing w:after="285" w:line="360" w:lineRule="auto"/>
        <w:rPr>
          <w:rFonts w:eastAsia="Times New Roman"/>
          <w:color w:val="000000"/>
          <w:szCs w:val="28"/>
          <w:lang w:eastAsia="ru-RU"/>
        </w:rPr>
      </w:pPr>
      <w:r w:rsidRPr="00CB0C2D">
        <w:rPr>
          <w:rFonts w:eastAsia="Times New Roman"/>
          <w:color w:val="000000"/>
          <w:szCs w:val="28"/>
          <w:lang w:eastAsia="ru-RU"/>
        </w:rPr>
        <w:t>1. Ориентированность педагога на личностную модель построения взаимодействия с учащимися;</w:t>
      </w:r>
    </w:p>
    <w:p w:rsidR="00022B94" w:rsidRPr="00CB0C2D" w:rsidRDefault="00022B94" w:rsidP="00022B94">
      <w:pPr>
        <w:shd w:val="clear" w:color="auto" w:fill="FFFFFF"/>
        <w:spacing w:after="285" w:line="360" w:lineRule="auto"/>
        <w:rPr>
          <w:rFonts w:eastAsia="Times New Roman"/>
          <w:color w:val="000000"/>
          <w:szCs w:val="28"/>
          <w:lang w:eastAsia="ru-RU"/>
        </w:rPr>
      </w:pPr>
      <w:r w:rsidRPr="00CB0C2D">
        <w:rPr>
          <w:rFonts w:eastAsia="Times New Roman"/>
          <w:color w:val="000000"/>
          <w:szCs w:val="28"/>
          <w:lang w:eastAsia="ru-RU"/>
        </w:rPr>
        <w:t xml:space="preserve">2. Построение процесса обучения и воспитания с максимальным </w:t>
      </w:r>
      <w:proofErr w:type="spellStart"/>
      <w:r w:rsidRPr="00CB0C2D">
        <w:rPr>
          <w:rFonts w:eastAsia="Times New Roman"/>
          <w:color w:val="000000"/>
          <w:szCs w:val="28"/>
          <w:lang w:eastAsia="ru-RU"/>
        </w:rPr>
        <w:t>задействованием</w:t>
      </w:r>
      <w:proofErr w:type="spellEnd"/>
      <w:r w:rsidRPr="00CB0C2D">
        <w:rPr>
          <w:rFonts w:eastAsia="Times New Roman"/>
          <w:color w:val="000000"/>
          <w:szCs w:val="28"/>
          <w:lang w:eastAsia="ru-RU"/>
        </w:rPr>
        <w:t xml:space="preserve"> механизмов функционирования личности учащегося (мотиваций, ценностей, «</w:t>
      </w:r>
      <w:proofErr w:type="spellStart"/>
      <w:proofErr w:type="gramStart"/>
      <w:r w:rsidRPr="00CB0C2D">
        <w:rPr>
          <w:rFonts w:eastAsia="Times New Roman"/>
          <w:color w:val="000000"/>
          <w:szCs w:val="28"/>
          <w:lang w:eastAsia="ru-RU"/>
        </w:rPr>
        <w:t>Я-концепции</w:t>
      </w:r>
      <w:proofErr w:type="spellEnd"/>
      <w:proofErr w:type="gramEnd"/>
      <w:r w:rsidRPr="00CB0C2D">
        <w:rPr>
          <w:rFonts w:eastAsia="Times New Roman"/>
          <w:color w:val="000000"/>
          <w:szCs w:val="28"/>
          <w:lang w:eastAsia="ru-RU"/>
        </w:rPr>
        <w:t>», субъективного опыта и т. п.).</w:t>
      </w:r>
    </w:p>
    <w:p w:rsidR="00022B94" w:rsidRPr="00CB0C2D" w:rsidRDefault="00022B94" w:rsidP="00022B94">
      <w:pPr>
        <w:shd w:val="clear" w:color="auto" w:fill="FFFFFF"/>
        <w:spacing w:after="285" w:line="360" w:lineRule="auto"/>
        <w:rPr>
          <w:rFonts w:eastAsia="Times New Roman"/>
          <w:color w:val="000000"/>
          <w:szCs w:val="28"/>
          <w:lang w:eastAsia="ru-RU"/>
        </w:rPr>
      </w:pPr>
      <w:r w:rsidRPr="00CB0C2D">
        <w:rPr>
          <w:rFonts w:eastAsia="Times New Roman"/>
          <w:color w:val="000000"/>
          <w:szCs w:val="28"/>
          <w:lang w:eastAsia="ru-RU"/>
        </w:rPr>
        <w:t xml:space="preserve">Осуществление такого подхода к образованию и воспитанию возможно </w:t>
      </w:r>
      <w:proofErr w:type="gramStart"/>
      <w:r w:rsidRPr="00CB0C2D">
        <w:rPr>
          <w:rFonts w:eastAsia="Times New Roman"/>
          <w:color w:val="000000"/>
          <w:szCs w:val="28"/>
          <w:lang w:eastAsia="ru-RU"/>
        </w:rPr>
        <w:t>лишь</w:t>
      </w:r>
      <w:proofErr w:type="gramEnd"/>
      <w:r w:rsidRPr="00CB0C2D">
        <w:rPr>
          <w:rFonts w:eastAsia="Times New Roman"/>
          <w:color w:val="000000"/>
          <w:szCs w:val="28"/>
          <w:lang w:eastAsia="ru-RU"/>
        </w:rPr>
        <w:t xml:space="preserve"> в случае если педагог обладает определенным мировоззрением, которое является основой его педагогической деятельности. Значимым является и тот факт, что педагог сформировал для себя концепцию деятельности.</w:t>
      </w:r>
    </w:p>
    <w:p w:rsidR="00022B94" w:rsidRPr="00CB0C2D" w:rsidRDefault="00022B94" w:rsidP="00022B94">
      <w:pPr>
        <w:shd w:val="clear" w:color="auto" w:fill="FFFFFF"/>
        <w:spacing w:after="285" w:line="360" w:lineRule="auto"/>
        <w:rPr>
          <w:rFonts w:eastAsia="Times New Roman"/>
          <w:color w:val="000000"/>
          <w:szCs w:val="28"/>
          <w:lang w:eastAsia="ru-RU"/>
        </w:rPr>
      </w:pPr>
      <w:r w:rsidRPr="00CB0C2D">
        <w:rPr>
          <w:rFonts w:eastAsia="Times New Roman"/>
          <w:color w:val="000000"/>
          <w:szCs w:val="28"/>
          <w:lang w:eastAsia="ru-RU"/>
        </w:rPr>
        <w:t>Ценность ребенка в данном случае не столько как пример воспроизводства общественного опыта, сколько его индивидуальности. Задача школы - максимально выявить и использовать индивидуальный опыт учащихся, «окультурить» его путем обогащения результатами общественно-исторического опыта. А отсюда, цель обучения состоит не только в том, чтобы планировать общую, единую и обязательную для всех линию психического развития, она заключается в том, чтобы помочь каждому ребенку с учетом имеющегося у него опыта совершенствовать свои индивидуальные способности, развиваться как личность творческая, думающая.</w:t>
      </w:r>
    </w:p>
    <w:p w:rsidR="00022B94" w:rsidRPr="00CB0C2D" w:rsidRDefault="00022B94" w:rsidP="00022B94">
      <w:pPr>
        <w:shd w:val="clear" w:color="auto" w:fill="FFFFFF"/>
        <w:spacing w:after="285" w:line="360" w:lineRule="auto"/>
        <w:rPr>
          <w:rFonts w:eastAsia="Times New Roman"/>
          <w:color w:val="000000"/>
          <w:szCs w:val="28"/>
          <w:lang w:eastAsia="ru-RU"/>
        </w:rPr>
      </w:pPr>
      <w:r w:rsidRPr="00CB0C2D">
        <w:rPr>
          <w:rFonts w:eastAsia="Times New Roman"/>
          <w:color w:val="000000"/>
          <w:szCs w:val="28"/>
          <w:lang w:eastAsia="ru-RU"/>
        </w:rPr>
        <w:t>Так, по заказу Министерства образования ведется исследовательская работа по изучению системы школьно-семейного воспитания младших школьников, перспектив ее развития. На основе полученных результатов разработана ее социально-технологическая модель «Ориентир», внедрение которой осуществляется учителями и воспитателями в школах республики. В этой модели нашли свое отражение педагогические взгляды В. А. Сухомлинского.</w:t>
      </w:r>
    </w:p>
    <w:p w:rsidR="00386194" w:rsidRPr="00022B94" w:rsidRDefault="00022B94" w:rsidP="00022B94">
      <w:pPr>
        <w:shd w:val="clear" w:color="auto" w:fill="FFFFFF"/>
        <w:spacing w:after="285" w:line="360" w:lineRule="auto"/>
        <w:rPr>
          <w:rFonts w:eastAsia="Times New Roman"/>
          <w:color w:val="000000"/>
          <w:szCs w:val="28"/>
          <w:lang w:eastAsia="ru-RU"/>
        </w:rPr>
      </w:pPr>
      <w:r w:rsidRPr="00CB0C2D">
        <w:rPr>
          <w:rFonts w:eastAsia="Times New Roman"/>
          <w:color w:val="000000"/>
          <w:szCs w:val="28"/>
          <w:lang w:eastAsia="ru-RU"/>
        </w:rPr>
        <w:t>Эпоха советской педагогики представлена довольно разнообразным спектром педагогических идей, она пережила свою революцию. Как бы сейчас не воспринимались отдельные ее положения в целом можно говорить о том, что опыт советской педагогики, в том числе и педагогическая система В. А. Сухомлинского, должны быть оценены с современных позиций и, можно не сомневаться, он предоставит множество идей для будущего развития образования.</w:t>
      </w:r>
    </w:p>
    <w:p w:rsidR="00EC7466" w:rsidRPr="00386194" w:rsidRDefault="00386194" w:rsidP="00386194">
      <w:pPr>
        <w:pStyle w:val="1"/>
        <w:spacing w:line="360" w:lineRule="auto"/>
        <w:rPr>
          <w:color w:val="auto"/>
        </w:rPr>
      </w:pPr>
      <w:bookmarkStart w:id="6" w:name="_Toc122898778"/>
      <w:r w:rsidRPr="00386194">
        <w:rPr>
          <w:color w:val="auto"/>
        </w:rPr>
        <w:t xml:space="preserve">Глава </w:t>
      </w:r>
      <w:r w:rsidR="002274E5" w:rsidRPr="00386194">
        <w:rPr>
          <w:color w:val="auto"/>
        </w:rPr>
        <w:t xml:space="preserve">2 </w:t>
      </w:r>
      <w:r w:rsidR="002274E5" w:rsidRPr="00ED6A97">
        <w:rPr>
          <w:color w:val="auto"/>
          <w:highlight w:val="yellow"/>
        </w:rPr>
        <w:t>.</w:t>
      </w:r>
      <w:r w:rsidR="00ED6A97" w:rsidRPr="00ED6A97">
        <w:rPr>
          <w:color w:val="auto"/>
          <w:highlight w:val="yellow"/>
        </w:rPr>
        <w:t xml:space="preserve"> </w:t>
      </w:r>
      <w:r w:rsidR="00ED6A97" w:rsidRPr="00022B94">
        <w:rPr>
          <w:strike/>
          <w:color w:val="auto"/>
          <w:highlight w:val="yellow"/>
        </w:rPr>
        <w:t>Преподавание</w:t>
      </w:r>
      <w:r w:rsidR="00ED6A97" w:rsidRPr="00022B94">
        <w:rPr>
          <w:strike/>
          <w:color w:val="auto"/>
        </w:rPr>
        <w:t xml:space="preserve"> </w:t>
      </w:r>
      <w:r w:rsidR="00022B94">
        <w:rPr>
          <w:color w:val="auto"/>
        </w:rPr>
        <w:t>Х</w:t>
      </w:r>
      <w:r w:rsidR="00ED6A97">
        <w:rPr>
          <w:color w:val="auto"/>
        </w:rPr>
        <w:t>ореографи</w:t>
      </w:r>
      <w:r w:rsidR="00022B94" w:rsidRPr="00022B94">
        <w:rPr>
          <w:color w:val="FF0000"/>
        </w:rPr>
        <w:t>я</w:t>
      </w:r>
      <w:r w:rsidR="00ED6A97" w:rsidRPr="00022B94">
        <w:rPr>
          <w:color w:val="FF0000"/>
        </w:rPr>
        <w:t xml:space="preserve"> </w:t>
      </w:r>
      <w:r w:rsidR="002274E5" w:rsidRPr="00386194">
        <w:rPr>
          <w:color w:val="auto"/>
        </w:rPr>
        <w:t>и педагогическая система В.А Сухомлинского</w:t>
      </w:r>
      <w:bookmarkEnd w:id="6"/>
    </w:p>
    <w:p w:rsidR="003F5A2A" w:rsidRPr="003F5A2A" w:rsidRDefault="003F5A2A" w:rsidP="003F5A2A">
      <w:pPr>
        <w:spacing w:line="360" w:lineRule="auto"/>
        <w:rPr>
          <w:rFonts w:eastAsia="Times New Roman"/>
          <w:szCs w:val="28"/>
          <w:lang w:eastAsia="ru-RU"/>
        </w:rPr>
      </w:pPr>
      <w:r w:rsidRPr="003F5A2A">
        <w:rPr>
          <w:rFonts w:eastAsia="Times New Roman"/>
          <w:szCs w:val="28"/>
          <w:shd w:val="clear" w:color="auto" w:fill="FFFFFF"/>
          <w:lang w:eastAsia="ru-RU"/>
        </w:rPr>
        <w:t>На протяжении веков одним из универсальных средств воспитания было и остается искусство, представляющее целостную картину мира в единстве мысли и чувства, в системе эмоциональных образов. В процессе исторического развития искусство выступает и как хранитель нравственного опыта человечества.</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Танец - это самый древний и богатый вид искусства: очень интересный, многогранный, яркий, несущий в себе огромный эмоциональный заряд.</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Танец содержит в себе огромное количество возможностей для раскрытия творческих способностей личности, для ее духовного роста, через раскрытие ее природной сущности. Танец – это действенный способ гармонизации человеческой личности в процессе творческого развития.</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В творческой деятельности заложены огромные возможности воспитательного характера.</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Система дополнительного образования, при правильной ее организации и ценностном подходе к проблеме воспитания имеет огромный потенциал для создания той благотворной почвы, тех условий, которые необходимы для свободного творчества растущей личности.</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Воспитывает все, что связано с участием детей в коллективе: художественный уровень репертуара, планомерные и систематические учебные занятия, взаимоотношения с педагогом, окружающим миром. Посещения спектаклей, концертов, художественных выставок, специальные беседы, лекции на этические темы формируют маленького человека, развивают в нем чувство прекрасного. Проводится эта работа постоянно и опирается на систему различных форм, методов и средств. Преподаватель использует для этого либо специально организованное внеурочное время, либо непосредственно учебные занятия.</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Формы можно условно разделить на основные, дополнительные и формы художественно-эстетического самообразования. К основным формам относятся: просмотр балетных спектаклей, прослушивание музыки, знакомство с творчеством мастеров хореографии. Такой работой можно охватить весь коллектив во время занятий, репетиций. Дополнительные формы включают: коллективные или индивидуальные посещения спектаклей, фильмов, дискотек, но их проведение организуется в свободное и удобное для детей время. К формам художественно-эстетического самообразования относятся: самостоятельное изучение вопросов теории музыки, балета, чтение книг по хореографии и другим видам искусства с определенной целевой установкой на расширение своих знаний в области хореографии.</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Методы можно разделить на словесные, практические, наглядные.</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Словесные методы основываются на объяснении, беседе, рассказе. Практические – на обучении навыкам хореографии. Важным методом воздействия на детей является наглядный метод. Исполнительское мастерство педагога-руководителя, его профессиональный показ порой восхищает детей, вызывает стремление ему подражать. Этот метод имеет решающее значение в воспитании детей, особенно в младших классах.</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Педагог применяет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 Если обучение сопровождается яркими и волнующими впечатлениями, познание становится очень крепким и необходимым. Занятия становятся 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метод убеждения. Этот метод используется не от случая к случаю. Он должен быть целенаправленным, систематическим, и тогда он станет действенным.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Для повышения нравственного потенциала личности ребенка, развития его активности, важно постоянно обновлять и обогащать используемые формы и методы.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сплачивает коллектив, настраивает на единый творческий ритм, ставит во главу общий, реально выполнимый интерес.</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У начинающих детей не всегда хватает терпения заниматься длительное время, если они не видят результата своего труда. Целесообразно поступают педагоги, которые на начальном этапе работы применяют элементарные знания детей, делая для них небольшую постановочную работу на несложных танцевальных элементах.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И, наоборот, отсутствие радостной творческой работы делает ее бессистемной, бесперспективной. Не надо ставить перед детьми таких целей, достижение которых требует больших возможностей, чем те, которыми они обладают.</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Каждое занятие, каждый шаг в овладении детей исполнительским мастерством рассматривается как поступательное звено в единой цепи воспитания. В.Л. Сухомлинский писал: «Влиять на коллектив воспитанников – значит воодушевлять его стремлениями, желаниями. Коллективное стремление – благороднейшее идейное, моральное единство. Там, где есть коллективное стремление к чему-то высокому и благородному, возникает та великая, непобедимая сила воспитательного влияния коллектива на личность, о которой мечтает вдумчивый воспитатель».</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К одному из основных факторов, обеспечивающих активность детей на занятиях, относятся строгие морально-этические нормы, которые имеют большое воспитательное воздействие. Открытые отношения между детьми, педагогом и учениками, наличие здорового мнения в коллективе и активного творческого процесса побуждает детей соотносить интересы личные с групповыми, коллективными. У них воспитывается чувство ответственности за других, дисциплинированность, если у каждого есть определенная обязанность, и они знают, что ее никто не выполнит. Это приносит детям большое удовлетворение и, естественно, их активная позиция в коллективе становится выразительнее.</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Воспитательный процесс и активность детей обогащаются присутствием традиций в коллективе – празднования дня рождения, проведения выходных дней, оформления стенгазет, проведения вечеров, новогодних утренников, выпускного вечера старших учеников в форме капустника, проведения торжественных концертов в честь коллектива, торжественного перехода из младшей группы в старшую, передачи лучших номеров программы следующему поколению. Эти 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У каждого преподавателя свой стиль работы, своя методика и система требований. От их характера, последовательности и содержания зависит развитие коллектива, его нравственных основ. Практика показывает, что чем выше и обоснованные требования преподавателя, тем выше организация его работы, нравственный настрой детей.</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И, наоборот, чем ниже уровень требований, тем ниже показатели в коллективе. Но в любом случае, если педагог правильно формирует свои требования и они отвечают определенным условиям, он должен помнить, что они должны быть: последовательны, понятны, оправданы, посильны для выполнения.</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В результате активного эмоционального знакомства с хореографией формируется художественный вкус детей, они начинают подмечать и воспринимать прекрасное не только в искусстве, но и в жизни.</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Так 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w:t>
      </w:r>
    </w:p>
    <w:p w:rsidR="003F5A2A" w:rsidRPr="003F5A2A" w:rsidRDefault="003F5A2A" w:rsidP="003F5A2A">
      <w:pPr>
        <w:shd w:val="clear" w:color="auto" w:fill="FFFFFF"/>
        <w:spacing w:after="300" w:line="360" w:lineRule="auto"/>
        <w:rPr>
          <w:rFonts w:eastAsia="Times New Roman"/>
          <w:szCs w:val="28"/>
          <w:lang w:eastAsia="ru-RU"/>
        </w:rPr>
      </w:pPr>
      <w:r w:rsidRPr="003F5A2A">
        <w:rPr>
          <w:rFonts w:eastAsia="Times New Roman"/>
          <w:szCs w:val="28"/>
          <w:lang w:eastAsia="ru-RU"/>
        </w:rPr>
        <w:t>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rsidR="0019358B" w:rsidRDefault="0019358B" w:rsidP="000335BF">
      <w:pPr>
        <w:spacing w:line="360" w:lineRule="auto"/>
        <w:rPr>
          <w:b/>
          <w:szCs w:val="28"/>
        </w:rPr>
      </w:pPr>
    </w:p>
    <w:p w:rsidR="000335BF" w:rsidRPr="00386194" w:rsidRDefault="00386194" w:rsidP="00386194">
      <w:pPr>
        <w:pStyle w:val="2"/>
        <w:spacing w:line="360" w:lineRule="auto"/>
        <w:rPr>
          <w:b/>
          <w:i/>
          <w:color w:val="auto"/>
        </w:rPr>
      </w:pPr>
      <w:bookmarkStart w:id="7" w:name="_Toc122898779"/>
      <w:r w:rsidRPr="00386194">
        <w:rPr>
          <w:b/>
          <w:i/>
          <w:color w:val="auto"/>
        </w:rPr>
        <w:t>2.1</w:t>
      </w:r>
      <w:r w:rsidR="000335BF" w:rsidRPr="00386194">
        <w:rPr>
          <w:b/>
          <w:i/>
          <w:color w:val="auto"/>
        </w:rPr>
        <w:t>. Анализ использования</w:t>
      </w:r>
      <w:r w:rsidR="0019358B" w:rsidRPr="00386194">
        <w:rPr>
          <w:b/>
          <w:i/>
          <w:color w:val="auto"/>
        </w:rPr>
        <w:t xml:space="preserve"> основных принципов системы В.А. Сухомлинского</w:t>
      </w:r>
      <w:r w:rsidR="000335BF" w:rsidRPr="00386194">
        <w:rPr>
          <w:b/>
          <w:i/>
          <w:color w:val="auto"/>
        </w:rPr>
        <w:t xml:space="preserve"> в хореографическом коллективе</w:t>
      </w:r>
      <w:bookmarkEnd w:id="7"/>
    </w:p>
    <w:p w:rsidR="000335BF" w:rsidRDefault="000335BF" w:rsidP="00386194">
      <w:pPr>
        <w:spacing w:line="360" w:lineRule="auto"/>
        <w:rPr>
          <w:szCs w:val="28"/>
        </w:rPr>
      </w:pPr>
      <w:r>
        <w:rPr>
          <w:szCs w:val="28"/>
        </w:rPr>
        <w:t xml:space="preserve">Исследование проведено в хореографическом </w:t>
      </w:r>
      <w:r w:rsidR="0019358B">
        <w:rPr>
          <w:szCs w:val="28"/>
        </w:rPr>
        <w:t>коллективе «</w:t>
      </w:r>
      <w:r w:rsidR="0019358B">
        <w:rPr>
          <w:szCs w:val="28"/>
          <w:lang w:val="en-US"/>
        </w:rPr>
        <w:t>ALIZEE</w:t>
      </w:r>
      <w:r w:rsidR="0019358B" w:rsidRPr="0019358B">
        <w:rPr>
          <w:szCs w:val="28"/>
        </w:rPr>
        <w:t xml:space="preserve"> </w:t>
      </w:r>
      <w:r w:rsidR="0019358B">
        <w:rPr>
          <w:szCs w:val="28"/>
          <w:lang w:val="en-US"/>
        </w:rPr>
        <w:t>DANCE</w:t>
      </w:r>
      <w:r>
        <w:rPr>
          <w:szCs w:val="28"/>
        </w:rPr>
        <w:t xml:space="preserve">». </w:t>
      </w:r>
    </w:p>
    <w:p w:rsidR="000335BF" w:rsidRDefault="000335BF" w:rsidP="000335BF">
      <w:pPr>
        <w:spacing w:line="360" w:lineRule="auto"/>
        <w:rPr>
          <w:szCs w:val="28"/>
        </w:rPr>
      </w:pPr>
      <w:r>
        <w:rPr>
          <w:szCs w:val="28"/>
        </w:rPr>
        <w:t>Для проведения исследо</w:t>
      </w:r>
      <w:r w:rsidR="002912FA">
        <w:rPr>
          <w:szCs w:val="28"/>
        </w:rPr>
        <w:t xml:space="preserve">вания была выбрана группа среднего возраста (девочки </w:t>
      </w:r>
      <w:r>
        <w:rPr>
          <w:szCs w:val="28"/>
        </w:rPr>
        <w:t>7</w:t>
      </w:r>
      <w:r w:rsidR="002912FA">
        <w:rPr>
          <w:szCs w:val="28"/>
        </w:rPr>
        <w:t>-8</w:t>
      </w:r>
      <w:r>
        <w:rPr>
          <w:szCs w:val="28"/>
        </w:rPr>
        <w:t xml:space="preserve"> лет). </w:t>
      </w:r>
    </w:p>
    <w:p w:rsidR="000335BF" w:rsidRDefault="000335BF" w:rsidP="000335BF">
      <w:pPr>
        <w:spacing w:line="360" w:lineRule="auto"/>
        <w:rPr>
          <w:szCs w:val="28"/>
        </w:rPr>
      </w:pPr>
      <w:r>
        <w:rPr>
          <w:szCs w:val="28"/>
        </w:rPr>
        <w:t>Основным методом исследования был выбран метод педагогического наблюдения. Исследование проводилось в два этапа.</w:t>
      </w:r>
    </w:p>
    <w:p w:rsidR="000335BF" w:rsidRDefault="000335BF" w:rsidP="000335BF">
      <w:pPr>
        <w:spacing w:line="360" w:lineRule="auto"/>
        <w:rPr>
          <w:szCs w:val="28"/>
        </w:rPr>
      </w:pPr>
      <w:r w:rsidRPr="002813A0">
        <w:rPr>
          <w:szCs w:val="28"/>
          <w:highlight w:val="yellow"/>
        </w:rPr>
        <w:t xml:space="preserve">Первый этап – подготовительный, организационный. Он включал в себя </w:t>
      </w:r>
      <w:r w:rsidRPr="002813A0">
        <w:rPr>
          <w:strike/>
          <w:szCs w:val="28"/>
          <w:highlight w:val="yellow"/>
        </w:rPr>
        <w:t>выбор литературы</w:t>
      </w:r>
      <w:r w:rsidRPr="002813A0">
        <w:rPr>
          <w:szCs w:val="28"/>
          <w:highlight w:val="yellow"/>
        </w:rPr>
        <w:t xml:space="preserve"> для исследования, </w:t>
      </w:r>
      <w:r w:rsidR="006741A9" w:rsidRPr="002813A0">
        <w:rPr>
          <w:szCs w:val="28"/>
          <w:highlight w:val="yellow"/>
        </w:rPr>
        <w:t>а так же поиск методов привлечения детей к хореографическому искусству и проявления радости от занятий хореографией</w:t>
      </w:r>
      <w:proofErr w:type="gramStart"/>
      <w:r w:rsidR="006741A9" w:rsidRPr="002813A0">
        <w:rPr>
          <w:szCs w:val="28"/>
          <w:highlight w:val="yellow"/>
        </w:rPr>
        <w:t xml:space="preserve"> </w:t>
      </w:r>
      <w:r w:rsidRPr="002813A0">
        <w:rPr>
          <w:szCs w:val="28"/>
          <w:highlight w:val="yellow"/>
        </w:rPr>
        <w:t>.</w:t>
      </w:r>
      <w:proofErr w:type="gramEnd"/>
      <w:r>
        <w:rPr>
          <w:szCs w:val="28"/>
        </w:rPr>
        <w:t xml:space="preserve"> </w:t>
      </w:r>
    </w:p>
    <w:p w:rsidR="000335BF" w:rsidRDefault="000335BF" w:rsidP="000335BF">
      <w:pPr>
        <w:spacing w:line="360" w:lineRule="auto"/>
        <w:rPr>
          <w:szCs w:val="28"/>
        </w:rPr>
      </w:pPr>
      <w:r>
        <w:rPr>
          <w:szCs w:val="28"/>
        </w:rPr>
        <w:t>Второй этап – реализационный. Он проводился методом  наблюдения за  изменениями в поведении детей, основными критериями  которого были выбраны: взаимопомощь, коллективизм, умение прислушиваться к мнению других и заинтересованность в работе. Показателями послужили оценки в пятибалльной системе.</w:t>
      </w:r>
    </w:p>
    <w:p w:rsidR="006741A9" w:rsidRDefault="006741A9" w:rsidP="006741A9">
      <w:pPr>
        <w:shd w:val="clear" w:color="auto" w:fill="FFFFFF"/>
        <w:spacing w:after="300" w:line="360" w:lineRule="auto"/>
        <w:rPr>
          <w:rFonts w:eastAsia="Times New Roman"/>
          <w:szCs w:val="28"/>
          <w:lang w:eastAsia="ru-RU"/>
        </w:rPr>
      </w:pPr>
      <w:r>
        <w:rPr>
          <w:rFonts w:eastAsia="Times New Roman"/>
          <w:szCs w:val="28"/>
          <w:lang w:eastAsia="ru-RU"/>
        </w:rPr>
        <w:t>Применяя</w:t>
      </w:r>
      <w:r w:rsidRPr="003F5A2A">
        <w:rPr>
          <w:rFonts w:eastAsia="Times New Roman"/>
          <w:szCs w:val="28"/>
          <w:lang w:eastAsia="ru-RU"/>
        </w:rPr>
        <w:t xml:space="preserve">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 Если обучение сопровождается яркими и волнующими впечатлениями, познание становится очень крепким и необходимым. Занятия становятся 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4750F9" w:rsidRDefault="006741A9" w:rsidP="006741A9">
      <w:pPr>
        <w:shd w:val="clear" w:color="auto" w:fill="FFFFFF"/>
        <w:spacing w:after="300" w:line="360" w:lineRule="auto"/>
        <w:rPr>
          <w:rFonts w:eastAsia="Times New Roman"/>
          <w:szCs w:val="28"/>
          <w:lang w:eastAsia="ru-RU"/>
        </w:rPr>
      </w:pPr>
      <w:r w:rsidRPr="003F5A2A">
        <w:rPr>
          <w:rFonts w:eastAsia="Times New Roman"/>
          <w:szCs w:val="28"/>
          <w:lang w:eastAsia="ru-RU"/>
        </w:rPr>
        <w:t>Воспитательный процесс и активность детей обогащаются присутствием традиций в коллективе – празднования дня рождения, проведения выходных дней, оформления стенгазет, проведения вечеров, новогодних утренников, выпускного вечера старших учеников в форме капустника, проведения торжественных концертов в честь коллектива, торжественного перехода из младшей группы в старшую, передачи лучших номеров программы следующему поколению. Эти 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w:t>
      </w:r>
    </w:p>
    <w:p w:rsidR="006741A9" w:rsidRPr="00E54FAA" w:rsidRDefault="006741A9" w:rsidP="006741A9">
      <w:pPr>
        <w:spacing w:line="360" w:lineRule="auto"/>
        <w:rPr>
          <w:szCs w:val="28"/>
        </w:rPr>
      </w:pPr>
      <w:r w:rsidRPr="00E54FAA">
        <w:rPr>
          <w:szCs w:val="28"/>
        </w:rPr>
        <w:t>В итоге проведенного практического исследования воспитания личности участников самодеятельного коллектива в процессе</w:t>
      </w:r>
      <w:r>
        <w:rPr>
          <w:szCs w:val="28"/>
        </w:rPr>
        <w:t xml:space="preserve"> подготовки </w:t>
      </w:r>
      <w:r w:rsidRPr="00E54FAA">
        <w:rPr>
          <w:szCs w:val="28"/>
        </w:rPr>
        <w:t>концертно-творческой деятельности были сделаны следующие выводы:</w:t>
      </w:r>
    </w:p>
    <w:p w:rsidR="006741A9" w:rsidRPr="006741A9" w:rsidRDefault="006741A9" w:rsidP="006741A9">
      <w:pPr>
        <w:spacing w:line="360" w:lineRule="auto"/>
        <w:rPr>
          <w:szCs w:val="28"/>
        </w:rPr>
      </w:pPr>
      <w:r w:rsidRPr="006741A9">
        <w:rPr>
          <w:szCs w:val="28"/>
        </w:rPr>
        <w:t>В хореографическом коллективе возможно:</w:t>
      </w:r>
    </w:p>
    <w:p w:rsidR="006741A9" w:rsidRPr="006741A9" w:rsidRDefault="006741A9" w:rsidP="006741A9">
      <w:pPr>
        <w:spacing w:line="360" w:lineRule="auto"/>
        <w:rPr>
          <w:szCs w:val="28"/>
        </w:rPr>
      </w:pPr>
      <w:r w:rsidRPr="006741A9">
        <w:rPr>
          <w:szCs w:val="28"/>
        </w:rPr>
        <w:t>- формирование индивидуального воспитательного пути;</w:t>
      </w:r>
    </w:p>
    <w:p w:rsidR="006741A9" w:rsidRPr="006741A9" w:rsidRDefault="006741A9" w:rsidP="006741A9">
      <w:pPr>
        <w:spacing w:line="360" w:lineRule="auto"/>
        <w:rPr>
          <w:szCs w:val="28"/>
        </w:rPr>
      </w:pPr>
      <w:r w:rsidRPr="006741A9">
        <w:rPr>
          <w:szCs w:val="28"/>
        </w:rPr>
        <w:t>- обеспечение каждому ученику «ситуации успеха»;</w:t>
      </w:r>
    </w:p>
    <w:p w:rsidR="006741A9" w:rsidRPr="006741A9" w:rsidRDefault="006741A9" w:rsidP="006741A9">
      <w:pPr>
        <w:spacing w:line="360" w:lineRule="auto"/>
        <w:rPr>
          <w:szCs w:val="28"/>
        </w:rPr>
      </w:pPr>
      <w:r w:rsidRPr="006741A9">
        <w:rPr>
          <w:szCs w:val="28"/>
        </w:rPr>
        <w:t>- самореализация личности ребенка и педагога;</w:t>
      </w:r>
    </w:p>
    <w:p w:rsidR="006741A9" w:rsidRPr="006741A9" w:rsidRDefault="006741A9" w:rsidP="006741A9">
      <w:pPr>
        <w:spacing w:line="360" w:lineRule="auto"/>
        <w:rPr>
          <w:szCs w:val="28"/>
        </w:rPr>
      </w:pPr>
      <w:r w:rsidRPr="006741A9">
        <w:rPr>
          <w:szCs w:val="28"/>
        </w:rPr>
        <w:t>- приобщение детей к искусству хореографии и труду;</w:t>
      </w:r>
    </w:p>
    <w:p w:rsidR="006741A9" w:rsidRPr="006741A9" w:rsidRDefault="006741A9" w:rsidP="006741A9">
      <w:pPr>
        <w:spacing w:line="360" w:lineRule="auto"/>
        <w:rPr>
          <w:szCs w:val="28"/>
        </w:rPr>
      </w:pPr>
      <w:r w:rsidRPr="006741A9">
        <w:rPr>
          <w:szCs w:val="28"/>
        </w:rPr>
        <w:t>- формирование общей и художественно-эстетической культуры личности ребенка;</w:t>
      </w:r>
    </w:p>
    <w:p w:rsidR="006741A9" w:rsidRPr="006741A9" w:rsidRDefault="006741A9" w:rsidP="006741A9">
      <w:pPr>
        <w:spacing w:line="360" w:lineRule="auto"/>
        <w:rPr>
          <w:szCs w:val="28"/>
        </w:rPr>
      </w:pPr>
      <w:r w:rsidRPr="006741A9">
        <w:rPr>
          <w:szCs w:val="28"/>
        </w:rPr>
        <w:t>- развитие индивидуальных творческих способностей детей;</w:t>
      </w:r>
    </w:p>
    <w:p w:rsidR="006741A9" w:rsidRPr="006741A9" w:rsidRDefault="006741A9" w:rsidP="006741A9">
      <w:pPr>
        <w:spacing w:line="360" w:lineRule="auto"/>
        <w:rPr>
          <w:szCs w:val="28"/>
        </w:rPr>
      </w:pPr>
      <w:r w:rsidRPr="006741A9">
        <w:rPr>
          <w:szCs w:val="28"/>
        </w:rPr>
        <w:t>- совместная художественная творческая деятельность участника и педагога.</w:t>
      </w:r>
    </w:p>
    <w:p w:rsidR="008D4D6F" w:rsidRPr="00E54FAA" w:rsidRDefault="008D4D6F" w:rsidP="008D4D6F">
      <w:pPr>
        <w:spacing w:line="360" w:lineRule="auto"/>
        <w:rPr>
          <w:szCs w:val="28"/>
        </w:rPr>
      </w:pPr>
      <w:r w:rsidRPr="00E54FAA">
        <w:rPr>
          <w:szCs w:val="28"/>
        </w:rPr>
        <w:t>Занятия в хореографическом коллективе могут значительно повлиять на различные качества личности – ее социальную активность, творческие способности, общую культуру</w:t>
      </w:r>
      <w:r>
        <w:rPr>
          <w:szCs w:val="28"/>
        </w:rPr>
        <w:t xml:space="preserve"> и многое другое.</w:t>
      </w:r>
    </w:p>
    <w:p w:rsidR="000335BF" w:rsidRPr="00E54FAA" w:rsidRDefault="000335BF" w:rsidP="000335BF">
      <w:pPr>
        <w:spacing w:line="360" w:lineRule="auto"/>
        <w:rPr>
          <w:szCs w:val="28"/>
        </w:rPr>
      </w:pPr>
      <w:r w:rsidRPr="00E54FAA">
        <w:rPr>
          <w:szCs w:val="28"/>
        </w:rPr>
        <w:t xml:space="preserve">       Хореографические коллективы обладают весьма значительным воспитательным потенциалом, определяемым природой хореографического искусства и необычными возможностями построения педагогического процесса.</w:t>
      </w:r>
    </w:p>
    <w:p w:rsidR="000335BF" w:rsidRPr="00E54FAA" w:rsidRDefault="000335BF" w:rsidP="000335BF">
      <w:pPr>
        <w:spacing w:line="360" w:lineRule="auto"/>
        <w:rPr>
          <w:szCs w:val="28"/>
        </w:rPr>
      </w:pPr>
      <w:r>
        <w:rPr>
          <w:szCs w:val="28"/>
        </w:rPr>
        <w:t>Р</w:t>
      </w:r>
      <w:r w:rsidRPr="00E54FAA">
        <w:rPr>
          <w:szCs w:val="28"/>
        </w:rPr>
        <w:t>уководитель хореографического коллектива должен рассматривать концертное выступление как важнейшее событие в своей творческой жизни и жизни коллектива. Превращение концерта в средство воспитания, придание ему педагогического смысла – важнейшая задача руководителя. К организации и проведению любого выступления – независимо от того, выступает коллектив с большой программой в концертном зале или же исполняет несколько номеров на менее значимой площадке, – необходимо относиться одинаково ответственно и заинтересованно.</w:t>
      </w: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0A6060" w:rsidRDefault="000A6060">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pPr>
        <w:rPr>
          <w:b/>
        </w:rPr>
      </w:pPr>
    </w:p>
    <w:p w:rsidR="004750F9" w:rsidRDefault="004750F9" w:rsidP="006741A9">
      <w:pPr>
        <w:ind w:firstLine="0"/>
        <w:rPr>
          <w:b/>
        </w:rPr>
      </w:pPr>
    </w:p>
    <w:p w:rsidR="000335BF" w:rsidRDefault="000A6060" w:rsidP="000A6060">
      <w:pPr>
        <w:pStyle w:val="1"/>
        <w:spacing w:line="360" w:lineRule="auto"/>
        <w:rPr>
          <w:color w:val="auto"/>
        </w:rPr>
      </w:pPr>
      <w:bookmarkStart w:id="8" w:name="_Toc122898780"/>
      <w:r w:rsidRPr="000A6060">
        <w:rPr>
          <w:color w:val="auto"/>
        </w:rPr>
        <w:t>Заключение</w:t>
      </w:r>
      <w:bookmarkEnd w:id="8"/>
    </w:p>
    <w:p w:rsidR="000A6060" w:rsidRPr="003F5A2A" w:rsidRDefault="000A6060" w:rsidP="000A6060">
      <w:pPr>
        <w:shd w:val="clear" w:color="auto" w:fill="FFFFFF"/>
        <w:spacing w:after="300" w:line="360" w:lineRule="auto"/>
        <w:rPr>
          <w:rFonts w:eastAsia="Times New Roman"/>
          <w:szCs w:val="28"/>
          <w:lang w:eastAsia="ru-RU"/>
        </w:rPr>
      </w:pPr>
      <w:r w:rsidRPr="003F5A2A">
        <w:rPr>
          <w:rFonts w:eastAsia="Times New Roman"/>
          <w:szCs w:val="28"/>
          <w:lang w:eastAsia="ru-RU"/>
        </w:rPr>
        <w:t>Педагог применяет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 Если обучение сопровождается яркими и волнующими впечатлениями, познание становится очень крепким и необходимым. Занятия становятся 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0A6060" w:rsidRPr="003F5A2A" w:rsidRDefault="000A6060" w:rsidP="000A6060">
      <w:pPr>
        <w:shd w:val="clear" w:color="auto" w:fill="FFFFFF"/>
        <w:spacing w:after="300" w:line="360" w:lineRule="auto"/>
        <w:rPr>
          <w:rFonts w:eastAsia="Times New Roman"/>
          <w:szCs w:val="28"/>
          <w:lang w:eastAsia="ru-RU"/>
        </w:rPr>
      </w:pPr>
      <w:r w:rsidRPr="003F5A2A">
        <w:rPr>
          <w:rFonts w:eastAsia="Times New Roman"/>
          <w:szCs w:val="28"/>
          <w:lang w:eastAsia="ru-RU"/>
        </w:rPr>
        <w:t>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метод убеждения. Этот метод используется не от случая к случаю. Он должен быть целенаправленным, систематическим, и тогда он станет действенным.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0A6060" w:rsidRPr="003F5A2A" w:rsidRDefault="000A6060" w:rsidP="000A6060">
      <w:pPr>
        <w:shd w:val="clear" w:color="auto" w:fill="FFFFFF"/>
        <w:spacing w:after="300" w:line="360" w:lineRule="auto"/>
        <w:rPr>
          <w:rFonts w:eastAsia="Times New Roman"/>
          <w:szCs w:val="28"/>
          <w:lang w:eastAsia="ru-RU"/>
        </w:rPr>
      </w:pPr>
      <w:r w:rsidRPr="003F5A2A">
        <w:rPr>
          <w:rFonts w:eastAsia="Times New Roman"/>
          <w:szCs w:val="28"/>
          <w:lang w:eastAsia="ru-RU"/>
        </w:rPr>
        <w:t>Для повышения нравственного потенциала личности ребенка, развития его активности, важно постоянно обновлять и обогащать используемые формы и методы.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сплачивает коллектив, настраивает на единый творческий ритм, ставит во главу общий, реально выполнимый интерес.</w:t>
      </w:r>
    </w:p>
    <w:p w:rsidR="000A6060" w:rsidRDefault="000A6060" w:rsidP="000A6060"/>
    <w:p w:rsidR="00A021F3" w:rsidRDefault="00A021F3" w:rsidP="00A021F3">
      <w:pPr>
        <w:pStyle w:val="1"/>
        <w:rPr>
          <w:color w:val="auto"/>
        </w:rPr>
      </w:pPr>
      <w:bookmarkStart w:id="9" w:name="_Toc122898781"/>
      <w:r w:rsidRPr="00A021F3">
        <w:rPr>
          <w:color w:val="auto"/>
        </w:rPr>
        <w:t>Библиографический список</w:t>
      </w:r>
      <w:bookmarkEnd w:id="9"/>
    </w:p>
    <w:p w:rsidR="00531554" w:rsidRPr="00706DD4" w:rsidRDefault="00531554" w:rsidP="00706DD4">
      <w:pPr>
        <w:pStyle w:val="a4"/>
        <w:numPr>
          <w:ilvl w:val="0"/>
          <w:numId w:val="10"/>
        </w:numPr>
        <w:shd w:val="clear" w:color="auto" w:fill="FFFFFF"/>
        <w:spacing w:before="100" w:beforeAutospacing="1" w:after="100" w:afterAutospacing="1" w:line="360" w:lineRule="auto"/>
        <w:rPr>
          <w:rFonts w:eastAsia="Times New Roman"/>
          <w:color w:val="000000"/>
          <w:szCs w:val="28"/>
          <w:lang w:eastAsia="ru-RU"/>
        </w:rPr>
      </w:pPr>
      <w:proofErr w:type="spellStart"/>
      <w:r w:rsidRPr="00706DD4">
        <w:rPr>
          <w:rFonts w:eastAsia="Times New Roman"/>
          <w:color w:val="000000"/>
          <w:szCs w:val="28"/>
          <w:lang w:eastAsia="ru-RU"/>
        </w:rPr>
        <w:t>В.А.Звездочкин</w:t>
      </w:r>
      <w:proofErr w:type="spellEnd"/>
      <w:r w:rsidRPr="00706DD4">
        <w:rPr>
          <w:rFonts w:eastAsia="Times New Roman"/>
          <w:color w:val="000000"/>
          <w:szCs w:val="28"/>
          <w:lang w:eastAsia="ru-RU"/>
        </w:rPr>
        <w:t xml:space="preserve"> «Классический танец» 2003</w:t>
      </w:r>
    </w:p>
    <w:p w:rsidR="00531554" w:rsidRPr="00706DD4" w:rsidRDefault="00531554" w:rsidP="00706DD4">
      <w:pPr>
        <w:pStyle w:val="a4"/>
        <w:numPr>
          <w:ilvl w:val="0"/>
          <w:numId w:val="10"/>
        </w:numPr>
        <w:shd w:val="clear" w:color="auto" w:fill="FFFFFF"/>
        <w:spacing w:before="100" w:beforeAutospacing="1" w:after="100" w:afterAutospacing="1" w:line="360" w:lineRule="auto"/>
        <w:rPr>
          <w:rFonts w:eastAsia="Times New Roman"/>
          <w:color w:val="000000"/>
          <w:szCs w:val="28"/>
          <w:lang w:eastAsia="ru-RU"/>
        </w:rPr>
      </w:pPr>
      <w:r w:rsidRPr="00706DD4">
        <w:rPr>
          <w:rFonts w:eastAsia="Times New Roman"/>
          <w:color w:val="000000"/>
          <w:szCs w:val="28"/>
          <w:lang w:eastAsia="ru-RU"/>
        </w:rPr>
        <w:t>Е.Н.Громова «Детские танцы из классических балетов с нотным приложением»</w:t>
      </w:r>
      <w:proofErr w:type="gramStart"/>
      <w:r w:rsidRPr="00706DD4">
        <w:rPr>
          <w:rFonts w:eastAsia="Times New Roman"/>
          <w:color w:val="000000"/>
          <w:szCs w:val="28"/>
          <w:lang w:eastAsia="ru-RU"/>
        </w:rPr>
        <w:t xml:space="preserve"> :</w:t>
      </w:r>
      <w:proofErr w:type="gramEnd"/>
      <w:r w:rsidRPr="00706DD4">
        <w:rPr>
          <w:rFonts w:eastAsia="Times New Roman"/>
          <w:color w:val="000000"/>
          <w:szCs w:val="28"/>
          <w:lang w:eastAsia="ru-RU"/>
        </w:rPr>
        <w:t xml:space="preserve"> учебное пособие -2010</w:t>
      </w:r>
    </w:p>
    <w:p w:rsidR="00531554" w:rsidRPr="00706DD4" w:rsidRDefault="00531554" w:rsidP="00706DD4">
      <w:pPr>
        <w:pStyle w:val="a4"/>
        <w:numPr>
          <w:ilvl w:val="0"/>
          <w:numId w:val="10"/>
        </w:numPr>
        <w:spacing w:line="360" w:lineRule="auto"/>
        <w:rPr>
          <w:szCs w:val="28"/>
        </w:rPr>
      </w:pPr>
      <w:r w:rsidRPr="00706DD4">
        <w:rPr>
          <w:color w:val="000000"/>
          <w:szCs w:val="28"/>
          <w:shd w:val="clear" w:color="auto" w:fill="FFFFFF"/>
        </w:rPr>
        <w:t>«Избранные произведения. В 5-ти томах.»</w:t>
      </w:r>
      <w:r w:rsidRPr="00706DD4">
        <w:rPr>
          <w:color w:val="000000"/>
          <w:szCs w:val="28"/>
        </w:rPr>
        <w:br/>
      </w:r>
      <w:r w:rsidRPr="00706DD4">
        <w:rPr>
          <w:color w:val="000000"/>
          <w:szCs w:val="28"/>
          <w:shd w:val="clear" w:color="auto" w:fill="FFFFFF"/>
        </w:rPr>
        <w:t xml:space="preserve"> Сухомлинский В.А.</w:t>
      </w:r>
      <w:r w:rsidRPr="00706DD4">
        <w:rPr>
          <w:color w:val="000000"/>
          <w:szCs w:val="28"/>
        </w:rPr>
        <w:br/>
      </w:r>
      <w:r w:rsidRPr="00706DD4">
        <w:rPr>
          <w:color w:val="000000"/>
          <w:szCs w:val="28"/>
          <w:shd w:val="clear" w:color="auto" w:fill="FFFFFF"/>
        </w:rPr>
        <w:t>Том 1. Проблемы воспитания всесторонне развитой личности. Духовный мир школьника.</w:t>
      </w:r>
      <w:r w:rsidRPr="00706DD4">
        <w:rPr>
          <w:color w:val="000000"/>
          <w:szCs w:val="28"/>
        </w:rPr>
        <w:br/>
      </w:r>
      <w:r w:rsidRPr="00706DD4">
        <w:rPr>
          <w:color w:val="000000"/>
          <w:szCs w:val="28"/>
          <w:shd w:val="clear" w:color="auto" w:fill="FFFFFF"/>
        </w:rPr>
        <w:t>Том 2. Как воспитать настоящего человека. Сто советов учителю</w:t>
      </w:r>
      <w:r w:rsidRPr="00706DD4">
        <w:rPr>
          <w:color w:val="000000"/>
          <w:szCs w:val="28"/>
        </w:rPr>
        <w:br/>
      </w:r>
      <w:r w:rsidRPr="00706DD4">
        <w:rPr>
          <w:color w:val="000000"/>
          <w:szCs w:val="28"/>
          <w:shd w:val="clear" w:color="auto" w:fill="FFFFFF"/>
        </w:rPr>
        <w:t>Том 3. Сердце отдаю детям. Рождение гражданина. Письма к сыну</w:t>
      </w:r>
      <w:r w:rsidRPr="00706DD4">
        <w:rPr>
          <w:color w:val="000000"/>
          <w:szCs w:val="28"/>
        </w:rPr>
        <w:br/>
      </w:r>
      <w:r w:rsidRPr="00706DD4">
        <w:rPr>
          <w:color w:val="000000"/>
          <w:szCs w:val="28"/>
          <w:shd w:val="clear" w:color="auto" w:fill="FFFFFF"/>
        </w:rPr>
        <w:t xml:space="preserve">Том 4. </w:t>
      </w:r>
      <w:proofErr w:type="spellStart"/>
      <w:r w:rsidRPr="00706DD4">
        <w:rPr>
          <w:color w:val="000000"/>
          <w:szCs w:val="28"/>
          <w:shd w:val="clear" w:color="auto" w:fill="FFFFFF"/>
        </w:rPr>
        <w:t>Павлышская</w:t>
      </w:r>
      <w:proofErr w:type="spellEnd"/>
      <w:r w:rsidRPr="00706DD4">
        <w:rPr>
          <w:color w:val="000000"/>
          <w:szCs w:val="28"/>
          <w:shd w:val="clear" w:color="auto" w:fill="FFFFFF"/>
        </w:rPr>
        <w:t xml:space="preserve"> средняя школа. Разговор с молодым директором школы</w:t>
      </w:r>
      <w:r w:rsidRPr="00706DD4">
        <w:rPr>
          <w:color w:val="000000"/>
          <w:szCs w:val="28"/>
        </w:rPr>
        <w:br/>
      </w:r>
      <w:r w:rsidRPr="00706DD4">
        <w:rPr>
          <w:color w:val="000000"/>
          <w:szCs w:val="28"/>
          <w:shd w:val="clear" w:color="auto" w:fill="FFFFFF"/>
        </w:rPr>
        <w:t>Том 5. Педагогические статьи</w:t>
      </w:r>
    </w:p>
    <w:p w:rsidR="00531554" w:rsidRPr="00706DD4" w:rsidRDefault="00531554" w:rsidP="00706DD4">
      <w:pPr>
        <w:pStyle w:val="a4"/>
        <w:numPr>
          <w:ilvl w:val="0"/>
          <w:numId w:val="10"/>
        </w:numPr>
        <w:shd w:val="clear" w:color="auto" w:fill="FFFFFF"/>
        <w:spacing w:before="100" w:beforeAutospacing="1" w:after="100" w:afterAutospacing="1" w:line="360" w:lineRule="auto"/>
        <w:rPr>
          <w:rFonts w:eastAsia="Times New Roman"/>
          <w:color w:val="000000"/>
          <w:szCs w:val="28"/>
          <w:lang w:eastAsia="ru-RU"/>
        </w:rPr>
      </w:pPr>
      <w:r w:rsidRPr="00706DD4">
        <w:rPr>
          <w:rFonts w:eastAsia="Times New Roman"/>
          <w:color w:val="000000"/>
          <w:szCs w:val="28"/>
          <w:lang w:eastAsia="ru-RU"/>
        </w:rPr>
        <w:t xml:space="preserve">«Музыка и хореография современного балета» </w:t>
      </w:r>
      <w:proofErr w:type="spellStart"/>
      <w:r w:rsidRPr="00706DD4">
        <w:rPr>
          <w:rFonts w:eastAsia="Times New Roman"/>
          <w:color w:val="000000"/>
          <w:szCs w:val="28"/>
          <w:lang w:eastAsia="ru-RU"/>
        </w:rPr>
        <w:t>Вып</w:t>
      </w:r>
      <w:proofErr w:type="spellEnd"/>
      <w:r w:rsidRPr="00706DD4">
        <w:rPr>
          <w:rFonts w:eastAsia="Times New Roman"/>
          <w:color w:val="000000"/>
          <w:szCs w:val="28"/>
          <w:lang w:eastAsia="ru-RU"/>
        </w:rPr>
        <w:t xml:space="preserve"> 5 –л.: Музыка, 1987</w:t>
      </w:r>
    </w:p>
    <w:p w:rsidR="00531554" w:rsidRPr="00706DD4" w:rsidRDefault="00706DD4" w:rsidP="00706DD4">
      <w:pPr>
        <w:pStyle w:val="a4"/>
        <w:numPr>
          <w:ilvl w:val="0"/>
          <w:numId w:val="10"/>
        </w:numPr>
        <w:spacing w:line="360" w:lineRule="auto"/>
        <w:rPr>
          <w:szCs w:val="28"/>
        </w:rPr>
      </w:pPr>
      <w:r w:rsidRPr="00706DD4">
        <w:rPr>
          <w:szCs w:val="28"/>
        </w:rPr>
        <w:t>«</w:t>
      </w:r>
      <w:proofErr w:type="spellStart"/>
      <w:r w:rsidR="00AA3E7C" w:rsidRPr="00706DD4">
        <w:rPr>
          <w:szCs w:val="28"/>
        </w:rPr>
        <w:fldChar w:fldCharType="begin"/>
      </w:r>
      <w:r w:rsidR="00531554" w:rsidRPr="00706DD4">
        <w:rPr>
          <w:szCs w:val="28"/>
        </w:rPr>
        <w:instrText xml:space="preserve"> HYPERLINK "https://coollib.com/b/235601-vasiliy-aleksandrovich-suhomlinskiy-pavlyishskaya-srednyaya-shkola-obobschenie-opyita-uchebno-vospit__" </w:instrText>
      </w:r>
      <w:r w:rsidR="00AA3E7C" w:rsidRPr="00706DD4">
        <w:rPr>
          <w:szCs w:val="28"/>
        </w:rPr>
        <w:fldChar w:fldCharType="separate"/>
      </w:r>
      <w:r w:rsidR="00531554" w:rsidRPr="00706DD4">
        <w:rPr>
          <w:rStyle w:val="a3"/>
          <w:szCs w:val="28"/>
        </w:rPr>
        <w:t>Павлышская</w:t>
      </w:r>
      <w:proofErr w:type="spellEnd"/>
      <w:r w:rsidR="00531554" w:rsidRPr="00706DD4">
        <w:rPr>
          <w:rStyle w:val="a3"/>
          <w:szCs w:val="28"/>
        </w:rPr>
        <w:t xml:space="preserve"> средняя школа. Обобщение опыта учебно-воспитательной работы в сельской средней школе</w:t>
      </w:r>
      <w:r w:rsidR="00AA3E7C" w:rsidRPr="00706DD4">
        <w:rPr>
          <w:szCs w:val="28"/>
        </w:rPr>
        <w:fldChar w:fldCharType="end"/>
      </w:r>
      <w:r w:rsidRPr="00706DD4">
        <w:rPr>
          <w:szCs w:val="28"/>
        </w:rPr>
        <w:t>»</w:t>
      </w:r>
      <w:r w:rsidR="00531554" w:rsidRPr="00706DD4">
        <w:rPr>
          <w:color w:val="000000"/>
          <w:szCs w:val="28"/>
        </w:rPr>
        <w:t> </w:t>
      </w:r>
      <w:hyperlink r:id="rId8" w:history="1">
        <w:r w:rsidR="00531554" w:rsidRPr="00706DD4">
          <w:rPr>
            <w:rStyle w:val="a3"/>
            <w:szCs w:val="28"/>
          </w:rPr>
          <w:t>Василий Александрович Сухомлинский</w:t>
        </w:r>
      </w:hyperlink>
    </w:p>
    <w:p w:rsidR="000B2C43" w:rsidRPr="00706DD4" w:rsidRDefault="000B2C43" w:rsidP="00706DD4">
      <w:pPr>
        <w:pStyle w:val="a4"/>
        <w:numPr>
          <w:ilvl w:val="0"/>
          <w:numId w:val="10"/>
        </w:numPr>
        <w:shd w:val="clear" w:color="auto" w:fill="FFFFFF"/>
        <w:spacing w:before="100" w:beforeAutospacing="1" w:after="100" w:afterAutospacing="1" w:line="360" w:lineRule="auto"/>
        <w:rPr>
          <w:rFonts w:eastAsia="Times New Roman"/>
          <w:color w:val="000000"/>
          <w:szCs w:val="28"/>
          <w:lang w:eastAsia="ru-RU"/>
        </w:rPr>
      </w:pPr>
      <w:proofErr w:type="spellStart"/>
      <w:r w:rsidRPr="00706DD4">
        <w:rPr>
          <w:rFonts w:eastAsia="Times New Roman"/>
          <w:color w:val="000000"/>
          <w:szCs w:val="28"/>
          <w:lang w:eastAsia="ru-RU"/>
        </w:rPr>
        <w:t>Т.А.Филановская</w:t>
      </w:r>
      <w:proofErr w:type="spellEnd"/>
      <w:r w:rsidRPr="00706DD4">
        <w:rPr>
          <w:rFonts w:eastAsia="Times New Roman"/>
          <w:color w:val="000000"/>
          <w:szCs w:val="28"/>
          <w:lang w:eastAsia="ru-RU"/>
        </w:rPr>
        <w:t xml:space="preserve"> «История хореографического образования в России» -2016</w:t>
      </w:r>
    </w:p>
    <w:p w:rsidR="00531554" w:rsidRPr="00706DD4" w:rsidRDefault="00AA3E7C" w:rsidP="00706DD4">
      <w:pPr>
        <w:pStyle w:val="a4"/>
        <w:numPr>
          <w:ilvl w:val="0"/>
          <w:numId w:val="10"/>
        </w:numPr>
        <w:spacing w:line="360" w:lineRule="auto"/>
        <w:rPr>
          <w:szCs w:val="28"/>
        </w:rPr>
      </w:pPr>
      <w:hyperlink r:id="rId9" w:history="1">
        <w:r w:rsidR="00531554" w:rsidRPr="00706DD4">
          <w:rPr>
            <w:rStyle w:val="a3"/>
            <w:szCs w:val="28"/>
          </w:rPr>
          <w:t>https://урок.рф/library/pedagogika_v_sfere_horeograficheskogo_iskusstva_131437.html</w:t>
        </w:r>
      </w:hyperlink>
    </w:p>
    <w:p w:rsidR="00531554" w:rsidRPr="00706DD4" w:rsidRDefault="00AA3E7C" w:rsidP="00706DD4">
      <w:pPr>
        <w:pStyle w:val="a4"/>
        <w:numPr>
          <w:ilvl w:val="0"/>
          <w:numId w:val="10"/>
        </w:numPr>
        <w:spacing w:line="360" w:lineRule="auto"/>
        <w:rPr>
          <w:szCs w:val="28"/>
        </w:rPr>
      </w:pPr>
      <w:hyperlink r:id="rId10" w:history="1">
        <w:r w:rsidR="00531554" w:rsidRPr="00706DD4">
          <w:rPr>
            <w:rStyle w:val="a3"/>
            <w:szCs w:val="28"/>
          </w:rPr>
          <w:t>https://biographe.ru/uchenie/vasilij-sukhomlinskij/</w:t>
        </w:r>
      </w:hyperlink>
    </w:p>
    <w:p w:rsidR="00531554" w:rsidRPr="00706DD4" w:rsidRDefault="00AA3E7C" w:rsidP="00706DD4">
      <w:pPr>
        <w:pStyle w:val="a4"/>
        <w:numPr>
          <w:ilvl w:val="0"/>
          <w:numId w:val="10"/>
        </w:numPr>
        <w:spacing w:line="360" w:lineRule="auto"/>
        <w:rPr>
          <w:szCs w:val="28"/>
        </w:rPr>
      </w:pPr>
      <w:hyperlink r:id="rId11" w:history="1">
        <w:r w:rsidR="00531554" w:rsidRPr="00706DD4">
          <w:rPr>
            <w:rStyle w:val="a3"/>
            <w:szCs w:val="28"/>
          </w:rPr>
          <w:t>https://infourok.ru/statya-na-temu-pedagogicheskie-idei-v-a-suhomlinskogo-5222180.html</w:t>
        </w:r>
      </w:hyperlink>
    </w:p>
    <w:p w:rsidR="00531554" w:rsidRPr="00706DD4" w:rsidRDefault="00AA3E7C" w:rsidP="00706DD4">
      <w:pPr>
        <w:pStyle w:val="a4"/>
        <w:numPr>
          <w:ilvl w:val="0"/>
          <w:numId w:val="10"/>
        </w:numPr>
        <w:spacing w:line="360" w:lineRule="auto"/>
        <w:rPr>
          <w:szCs w:val="28"/>
        </w:rPr>
      </w:pPr>
      <w:hyperlink r:id="rId12" w:history="1">
        <w:r w:rsidR="00531554" w:rsidRPr="00706DD4">
          <w:rPr>
            <w:rStyle w:val="a3"/>
            <w:szCs w:val="28"/>
          </w:rPr>
          <w:t>https://megaobuchalka.ru/2/10911.html</w:t>
        </w:r>
      </w:hyperlink>
    </w:p>
    <w:p w:rsidR="00531554" w:rsidRPr="00706DD4" w:rsidRDefault="00AA3E7C" w:rsidP="00706DD4">
      <w:pPr>
        <w:pStyle w:val="a4"/>
        <w:numPr>
          <w:ilvl w:val="0"/>
          <w:numId w:val="10"/>
        </w:numPr>
        <w:spacing w:line="360" w:lineRule="auto"/>
        <w:rPr>
          <w:szCs w:val="28"/>
        </w:rPr>
      </w:pPr>
      <w:hyperlink r:id="rId13" w:history="1">
        <w:r w:rsidR="00531554" w:rsidRPr="00706DD4">
          <w:rPr>
            <w:rStyle w:val="a3"/>
            <w:szCs w:val="28"/>
          </w:rPr>
          <w:t>https://nsportal.ru/nachalnaya-shkola/vospitatelnaya-rabota/2018/11/20/ped-sistema-suhomlinskogo</w:t>
        </w:r>
      </w:hyperlink>
    </w:p>
    <w:p w:rsidR="00531554" w:rsidRPr="00706DD4" w:rsidRDefault="00AA3E7C" w:rsidP="00706DD4">
      <w:pPr>
        <w:pStyle w:val="a4"/>
        <w:numPr>
          <w:ilvl w:val="0"/>
          <w:numId w:val="10"/>
        </w:numPr>
        <w:spacing w:line="360" w:lineRule="auto"/>
        <w:rPr>
          <w:szCs w:val="28"/>
        </w:rPr>
      </w:pPr>
      <w:hyperlink r:id="rId14" w:history="1">
        <w:r w:rsidR="00531554" w:rsidRPr="00706DD4">
          <w:rPr>
            <w:rStyle w:val="a3"/>
            <w:szCs w:val="28"/>
          </w:rPr>
          <w:t>https://revolution.allbest.ru/pedagogics/00822802_0.html</w:t>
        </w:r>
      </w:hyperlink>
    </w:p>
    <w:p w:rsidR="000B2C43" w:rsidRPr="00706DD4" w:rsidRDefault="00AA3E7C" w:rsidP="00706DD4">
      <w:pPr>
        <w:pStyle w:val="a4"/>
        <w:numPr>
          <w:ilvl w:val="0"/>
          <w:numId w:val="10"/>
        </w:numPr>
        <w:spacing w:line="360" w:lineRule="auto"/>
        <w:rPr>
          <w:szCs w:val="28"/>
        </w:rPr>
      </w:pPr>
      <w:hyperlink r:id="rId15" w:history="1">
        <w:r w:rsidR="000B2C43" w:rsidRPr="00706DD4">
          <w:rPr>
            <w:rStyle w:val="a3"/>
            <w:szCs w:val="28"/>
          </w:rPr>
          <w:t>https://scienceforum.ru/2016/article/2016026689</w:t>
        </w:r>
      </w:hyperlink>
    </w:p>
    <w:p w:rsidR="000B2C43" w:rsidRPr="000B2C43" w:rsidRDefault="000B2C43" w:rsidP="000B2C43">
      <w:pPr>
        <w:spacing w:line="360" w:lineRule="auto"/>
        <w:rPr>
          <w:szCs w:val="28"/>
        </w:rPr>
      </w:pPr>
    </w:p>
    <w:p w:rsidR="000B2C43" w:rsidRPr="00531554" w:rsidRDefault="000B2C43" w:rsidP="00531554">
      <w:pPr>
        <w:spacing w:line="360" w:lineRule="auto"/>
        <w:rPr>
          <w:sz w:val="40"/>
        </w:rPr>
      </w:pPr>
    </w:p>
    <w:sectPr w:rsidR="000B2C43" w:rsidRPr="00531554" w:rsidSect="00F058FD">
      <w:footerReference w:type="default" r:id="rId16"/>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F87" w:rsidRDefault="000C3F87" w:rsidP="00DF36B3">
      <w:r>
        <w:separator/>
      </w:r>
    </w:p>
  </w:endnote>
  <w:endnote w:type="continuationSeparator" w:id="0">
    <w:p w:rsidR="000C3F87" w:rsidRDefault="000C3F87" w:rsidP="00DF3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754167"/>
      <w:docPartObj>
        <w:docPartGallery w:val="Page Numbers (Bottom of Page)"/>
        <w:docPartUnique/>
      </w:docPartObj>
    </w:sdtPr>
    <w:sdtContent>
      <w:p w:rsidR="004319D9" w:rsidRDefault="00AA3E7C">
        <w:pPr>
          <w:pStyle w:val="ab"/>
          <w:jc w:val="center"/>
        </w:pPr>
        <w:r>
          <w:fldChar w:fldCharType="begin"/>
        </w:r>
        <w:r w:rsidR="004319D9">
          <w:instrText>PAGE   \* MERGEFORMAT</w:instrText>
        </w:r>
        <w:r>
          <w:fldChar w:fldCharType="separate"/>
        </w:r>
        <w:r w:rsidR="00641D44">
          <w:rPr>
            <w:noProof/>
          </w:rPr>
          <w:t>2</w:t>
        </w:r>
        <w:r>
          <w:fldChar w:fldCharType="end"/>
        </w:r>
      </w:p>
    </w:sdtContent>
  </w:sdt>
  <w:p w:rsidR="00CA6773" w:rsidRDefault="00CA67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F87" w:rsidRDefault="000C3F87" w:rsidP="00DF36B3">
      <w:r>
        <w:separator/>
      </w:r>
    </w:p>
  </w:footnote>
  <w:footnote w:type="continuationSeparator" w:id="0">
    <w:p w:rsidR="000C3F87" w:rsidRDefault="000C3F87" w:rsidP="00DF3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196A"/>
    <w:multiLevelType w:val="hybridMultilevel"/>
    <w:tmpl w:val="7AB29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285B3D"/>
    <w:multiLevelType w:val="multilevel"/>
    <w:tmpl w:val="D834C4C0"/>
    <w:lvl w:ilvl="0">
      <w:start w:val="1"/>
      <w:numFmt w:val="decimal"/>
      <w:lvlText w:val="%1."/>
      <w:lvlJc w:val="left"/>
      <w:pPr>
        <w:ind w:left="504" w:hanging="504"/>
      </w:pPr>
      <w:rPr>
        <w:rFonts w:eastAsia="Calibri" w:hint="default"/>
        <w:b/>
        <w:color w:val="auto"/>
      </w:rPr>
    </w:lvl>
    <w:lvl w:ilvl="1">
      <w:start w:val="1"/>
      <w:numFmt w:val="decimal"/>
      <w:lvlText w:val="%1.%2."/>
      <w:lvlJc w:val="left"/>
      <w:pPr>
        <w:ind w:left="1429" w:hanging="720"/>
      </w:pPr>
      <w:rPr>
        <w:rFonts w:eastAsia="Calibri" w:hint="default"/>
        <w:b/>
        <w:color w:val="auto"/>
      </w:rPr>
    </w:lvl>
    <w:lvl w:ilvl="2">
      <w:start w:val="1"/>
      <w:numFmt w:val="decimal"/>
      <w:lvlText w:val="%1.%2.%3."/>
      <w:lvlJc w:val="left"/>
      <w:pPr>
        <w:ind w:left="2138" w:hanging="720"/>
      </w:pPr>
      <w:rPr>
        <w:rFonts w:eastAsia="Calibri" w:hint="default"/>
        <w:b/>
        <w:color w:val="auto"/>
      </w:rPr>
    </w:lvl>
    <w:lvl w:ilvl="3">
      <w:start w:val="1"/>
      <w:numFmt w:val="decimal"/>
      <w:lvlText w:val="%1.%2.%3.%4."/>
      <w:lvlJc w:val="left"/>
      <w:pPr>
        <w:ind w:left="3207" w:hanging="1080"/>
      </w:pPr>
      <w:rPr>
        <w:rFonts w:eastAsia="Calibri" w:hint="default"/>
        <w:b/>
        <w:color w:val="auto"/>
      </w:rPr>
    </w:lvl>
    <w:lvl w:ilvl="4">
      <w:start w:val="1"/>
      <w:numFmt w:val="decimal"/>
      <w:lvlText w:val="%1.%2.%3.%4.%5."/>
      <w:lvlJc w:val="left"/>
      <w:pPr>
        <w:ind w:left="3916" w:hanging="1080"/>
      </w:pPr>
      <w:rPr>
        <w:rFonts w:eastAsia="Calibri" w:hint="default"/>
        <w:b/>
        <w:color w:val="auto"/>
      </w:rPr>
    </w:lvl>
    <w:lvl w:ilvl="5">
      <w:start w:val="1"/>
      <w:numFmt w:val="decimal"/>
      <w:lvlText w:val="%1.%2.%3.%4.%5.%6."/>
      <w:lvlJc w:val="left"/>
      <w:pPr>
        <w:ind w:left="4985" w:hanging="1440"/>
      </w:pPr>
      <w:rPr>
        <w:rFonts w:eastAsia="Calibri" w:hint="default"/>
        <w:b/>
        <w:color w:val="auto"/>
      </w:rPr>
    </w:lvl>
    <w:lvl w:ilvl="6">
      <w:start w:val="1"/>
      <w:numFmt w:val="decimal"/>
      <w:lvlText w:val="%1.%2.%3.%4.%5.%6.%7."/>
      <w:lvlJc w:val="left"/>
      <w:pPr>
        <w:ind w:left="6054" w:hanging="1800"/>
      </w:pPr>
      <w:rPr>
        <w:rFonts w:eastAsia="Calibri" w:hint="default"/>
        <w:b/>
        <w:color w:val="auto"/>
      </w:rPr>
    </w:lvl>
    <w:lvl w:ilvl="7">
      <w:start w:val="1"/>
      <w:numFmt w:val="decimal"/>
      <w:lvlText w:val="%1.%2.%3.%4.%5.%6.%7.%8."/>
      <w:lvlJc w:val="left"/>
      <w:pPr>
        <w:ind w:left="6763" w:hanging="1800"/>
      </w:pPr>
      <w:rPr>
        <w:rFonts w:eastAsia="Calibri" w:hint="default"/>
        <w:b/>
        <w:color w:val="auto"/>
      </w:rPr>
    </w:lvl>
    <w:lvl w:ilvl="8">
      <w:start w:val="1"/>
      <w:numFmt w:val="decimal"/>
      <w:lvlText w:val="%1.%2.%3.%4.%5.%6.%7.%8.%9."/>
      <w:lvlJc w:val="left"/>
      <w:pPr>
        <w:ind w:left="7832" w:hanging="2160"/>
      </w:pPr>
      <w:rPr>
        <w:rFonts w:eastAsia="Calibri" w:hint="default"/>
        <w:b/>
        <w:color w:val="auto"/>
      </w:rPr>
    </w:lvl>
  </w:abstractNum>
  <w:abstractNum w:abstractNumId="2">
    <w:nsid w:val="309206A1"/>
    <w:multiLevelType w:val="hybridMultilevel"/>
    <w:tmpl w:val="DD269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836254A"/>
    <w:multiLevelType w:val="multilevel"/>
    <w:tmpl w:val="A4024D72"/>
    <w:lvl w:ilvl="0">
      <w:start w:val="1"/>
      <w:numFmt w:val="decimal"/>
      <w:lvlText w:val="%1."/>
      <w:lvlJc w:val="left"/>
      <w:pPr>
        <w:ind w:left="645" w:hanging="645"/>
      </w:pPr>
      <w:rPr>
        <w:rFonts w:eastAsia="Times New Roman" w:hint="default"/>
        <w:color w:val="0000FF" w:themeColor="hyperlink"/>
        <w:u w:val="single"/>
      </w:rPr>
    </w:lvl>
    <w:lvl w:ilvl="1">
      <w:start w:val="1"/>
      <w:numFmt w:val="decimal"/>
      <w:lvlText w:val="%1.%2."/>
      <w:lvlJc w:val="left"/>
      <w:pPr>
        <w:ind w:left="840" w:hanging="720"/>
      </w:pPr>
      <w:rPr>
        <w:rFonts w:eastAsia="Times New Roman" w:hint="default"/>
        <w:color w:val="0000FF" w:themeColor="hyperlink"/>
        <w:u w:val="single"/>
      </w:rPr>
    </w:lvl>
    <w:lvl w:ilvl="2">
      <w:start w:val="1"/>
      <w:numFmt w:val="decimal"/>
      <w:lvlText w:val="%1.%2.%3."/>
      <w:lvlJc w:val="left"/>
      <w:pPr>
        <w:ind w:left="960" w:hanging="720"/>
      </w:pPr>
      <w:rPr>
        <w:rFonts w:eastAsia="Times New Roman" w:hint="default"/>
        <w:color w:val="0000FF" w:themeColor="hyperlink"/>
        <w:u w:val="single"/>
      </w:rPr>
    </w:lvl>
    <w:lvl w:ilvl="3">
      <w:start w:val="1"/>
      <w:numFmt w:val="decimal"/>
      <w:lvlText w:val="%1.%2.%3.%4."/>
      <w:lvlJc w:val="left"/>
      <w:pPr>
        <w:ind w:left="1440" w:hanging="1080"/>
      </w:pPr>
      <w:rPr>
        <w:rFonts w:eastAsia="Times New Roman" w:hint="default"/>
        <w:color w:val="0000FF" w:themeColor="hyperlink"/>
        <w:u w:val="single"/>
      </w:rPr>
    </w:lvl>
    <w:lvl w:ilvl="4">
      <w:start w:val="1"/>
      <w:numFmt w:val="decimal"/>
      <w:lvlText w:val="%1.%2.%3.%4.%5."/>
      <w:lvlJc w:val="left"/>
      <w:pPr>
        <w:ind w:left="1560" w:hanging="1080"/>
      </w:pPr>
      <w:rPr>
        <w:rFonts w:eastAsia="Times New Roman" w:hint="default"/>
        <w:color w:val="0000FF" w:themeColor="hyperlink"/>
        <w:u w:val="single"/>
      </w:rPr>
    </w:lvl>
    <w:lvl w:ilvl="5">
      <w:start w:val="1"/>
      <w:numFmt w:val="decimal"/>
      <w:lvlText w:val="%1.%2.%3.%4.%5.%6."/>
      <w:lvlJc w:val="left"/>
      <w:pPr>
        <w:ind w:left="2040" w:hanging="1440"/>
      </w:pPr>
      <w:rPr>
        <w:rFonts w:eastAsia="Times New Roman" w:hint="default"/>
        <w:color w:val="0000FF" w:themeColor="hyperlink"/>
        <w:u w:val="single"/>
      </w:rPr>
    </w:lvl>
    <w:lvl w:ilvl="6">
      <w:start w:val="1"/>
      <w:numFmt w:val="decimal"/>
      <w:lvlText w:val="%1.%2.%3.%4.%5.%6.%7."/>
      <w:lvlJc w:val="left"/>
      <w:pPr>
        <w:ind w:left="2520" w:hanging="1800"/>
      </w:pPr>
      <w:rPr>
        <w:rFonts w:eastAsia="Times New Roman" w:hint="default"/>
        <w:color w:val="0000FF" w:themeColor="hyperlink"/>
        <w:u w:val="single"/>
      </w:rPr>
    </w:lvl>
    <w:lvl w:ilvl="7">
      <w:start w:val="1"/>
      <w:numFmt w:val="decimal"/>
      <w:lvlText w:val="%1.%2.%3.%4.%5.%6.%7.%8."/>
      <w:lvlJc w:val="left"/>
      <w:pPr>
        <w:ind w:left="2640" w:hanging="1800"/>
      </w:pPr>
      <w:rPr>
        <w:rFonts w:eastAsia="Times New Roman" w:hint="default"/>
        <w:color w:val="0000FF" w:themeColor="hyperlink"/>
        <w:u w:val="single"/>
      </w:rPr>
    </w:lvl>
    <w:lvl w:ilvl="8">
      <w:start w:val="1"/>
      <w:numFmt w:val="decimal"/>
      <w:lvlText w:val="%1.%2.%3.%4.%5.%6.%7.%8.%9."/>
      <w:lvlJc w:val="left"/>
      <w:pPr>
        <w:ind w:left="3120" w:hanging="2160"/>
      </w:pPr>
      <w:rPr>
        <w:rFonts w:eastAsia="Times New Roman" w:hint="default"/>
        <w:color w:val="0000FF" w:themeColor="hyperlink"/>
        <w:u w:val="single"/>
      </w:rPr>
    </w:lvl>
  </w:abstractNum>
  <w:abstractNum w:abstractNumId="4">
    <w:nsid w:val="452C7943"/>
    <w:multiLevelType w:val="multilevel"/>
    <w:tmpl w:val="9D24DC06"/>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50D37969"/>
    <w:multiLevelType w:val="hybridMultilevel"/>
    <w:tmpl w:val="4918B4E0"/>
    <w:lvl w:ilvl="0" w:tplc="1C6C9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93168B3"/>
    <w:multiLevelType w:val="hybridMultilevel"/>
    <w:tmpl w:val="A80AF674"/>
    <w:lvl w:ilvl="0" w:tplc="4CCA4C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F70890"/>
    <w:multiLevelType w:val="hybridMultilevel"/>
    <w:tmpl w:val="473ADB34"/>
    <w:lvl w:ilvl="0" w:tplc="6248F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7F6176"/>
    <w:multiLevelType w:val="hybridMultilevel"/>
    <w:tmpl w:val="556C6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E06AF7"/>
    <w:multiLevelType w:val="multilevel"/>
    <w:tmpl w:val="919C848A"/>
    <w:lvl w:ilvl="0">
      <w:start w:val="1"/>
      <w:numFmt w:val="decimal"/>
      <w:lvlText w:val="%1"/>
      <w:lvlJc w:val="left"/>
      <w:pPr>
        <w:ind w:left="360" w:hanging="360"/>
      </w:pPr>
      <w:rPr>
        <w:rFonts w:hint="default"/>
        <w:b/>
        <w:color w:val="000000"/>
      </w:rPr>
    </w:lvl>
    <w:lvl w:ilvl="1">
      <w:start w:val="2"/>
      <w:numFmt w:val="decimal"/>
      <w:lvlText w:val="%1.%2"/>
      <w:lvlJc w:val="left"/>
      <w:pPr>
        <w:ind w:left="864" w:hanging="360"/>
      </w:pPr>
      <w:rPr>
        <w:rFonts w:hint="default"/>
        <w:b/>
        <w:color w:val="000000"/>
      </w:rPr>
    </w:lvl>
    <w:lvl w:ilvl="2">
      <w:start w:val="1"/>
      <w:numFmt w:val="decimal"/>
      <w:lvlText w:val="%1.%2.%3"/>
      <w:lvlJc w:val="left"/>
      <w:pPr>
        <w:ind w:left="1728" w:hanging="720"/>
      </w:pPr>
      <w:rPr>
        <w:rFonts w:hint="default"/>
        <w:b/>
        <w:color w:val="000000"/>
      </w:rPr>
    </w:lvl>
    <w:lvl w:ilvl="3">
      <w:start w:val="1"/>
      <w:numFmt w:val="decimal"/>
      <w:lvlText w:val="%1.%2.%3.%4"/>
      <w:lvlJc w:val="left"/>
      <w:pPr>
        <w:ind w:left="2592" w:hanging="1080"/>
      </w:pPr>
      <w:rPr>
        <w:rFonts w:hint="default"/>
        <w:b/>
        <w:color w:val="000000"/>
      </w:rPr>
    </w:lvl>
    <w:lvl w:ilvl="4">
      <w:start w:val="1"/>
      <w:numFmt w:val="decimal"/>
      <w:lvlText w:val="%1.%2.%3.%4.%5"/>
      <w:lvlJc w:val="left"/>
      <w:pPr>
        <w:ind w:left="3096" w:hanging="1080"/>
      </w:pPr>
      <w:rPr>
        <w:rFonts w:hint="default"/>
        <w:b/>
        <w:color w:val="000000"/>
      </w:rPr>
    </w:lvl>
    <w:lvl w:ilvl="5">
      <w:start w:val="1"/>
      <w:numFmt w:val="decimal"/>
      <w:lvlText w:val="%1.%2.%3.%4.%5.%6"/>
      <w:lvlJc w:val="left"/>
      <w:pPr>
        <w:ind w:left="3960" w:hanging="1440"/>
      </w:pPr>
      <w:rPr>
        <w:rFonts w:hint="default"/>
        <w:b/>
        <w:color w:val="000000"/>
      </w:rPr>
    </w:lvl>
    <w:lvl w:ilvl="6">
      <w:start w:val="1"/>
      <w:numFmt w:val="decimal"/>
      <w:lvlText w:val="%1.%2.%3.%4.%5.%6.%7"/>
      <w:lvlJc w:val="left"/>
      <w:pPr>
        <w:ind w:left="4464" w:hanging="1440"/>
      </w:pPr>
      <w:rPr>
        <w:rFonts w:hint="default"/>
        <w:b/>
        <w:color w:val="000000"/>
      </w:rPr>
    </w:lvl>
    <w:lvl w:ilvl="7">
      <w:start w:val="1"/>
      <w:numFmt w:val="decimal"/>
      <w:lvlText w:val="%1.%2.%3.%4.%5.%6.%7.%8"/>
      <w:lvlJc w:val="left"/>
      <w:pPr>
        <w:ind w:left="5328" w:hanging="1800"/>
      </w:pPr>
      <w:rPr>
        <w:rFonts w:hint="default"/>
        <w:b/>
        <w:color w:val="000000"/>
      </w:rPr>
    </w:lvl>
    <w:lvl w:ilvl="8">
      <w:start w:val="1"/>
      <w:numFmt w:val="decimal"/>
      <w:lvlText w:val="%1.%2.%3.%4.%5.%6.%7.%8.%9"/>
      <w:lvlJc w:val="left"/>
      <w:pPr>
        <w:ind w:left="6192" w:hanging="2160"/>
      </w:pPr>
      <w:rPr>
        <w:rFonts w:hint="default"/>
        <w:b/>
        <w:color w:val="000000"/>
      </w:rPr>
    </w:lvl>
  </w:abstractNum>
  <w:abstractNum w:abstractNumId="10">
    <w:nsid w:val="7AB540CA"/>
    <w:multiLevelType w:val="hybridMultilevel"/>
    <w:tmpl w:val="B212E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5"/>
  </w:num>
  <w:num w:numId="6">
    <w:abstractNumId w:val="7"/>
  </w:num>
  <w:num w:numId="7">
    <w:abstractNumId w:val="4"/>
  </w:num>
  <w:num w:numId="8">
    <w:abstractNumId w:val="1"/>
  </w:num>
  <w:num w:numId="9">
    <w:abstractNumId w:val="9"/>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savePreviewPicture/>
  <w:hdrShapeDefaults>
    <o:shapedefaults v:ext="edit" spidmax="32770"/>
  </w:hdrShapeDefaults>
  <w:footnotePr>
    <w:footnote w:id="-1"/>
    <w:footnote w:id="0"/>
  </w:footnotePr>
  <w:endnotePr>
    <w:endnote w:id="-1"/>
    <w:endnote w:id="0"/>
  </w:endnotePr>
  <w:compat/>
  <w:rsids>
    <w:rsidRoot w:val="008642F5"/>
    <w:rsid w:val="00001C39"/>
    <w:rsid w:val="00022B94"/>
    <w:rsid w:val="000335BF"/>
    <w:rsid w:val="000A6060"/>
    <w:rsid w:val="000B13AF"/>
    <w:rsid w:val="000B2C43"/>
    <w:rsid w:val="000C3F87"/>
    <w:rsid w:val="000D6FE0"/>
    <w:rsid w:val="00114038"/>
    <w:rsid w:val="00146899"/>
    <w:rsid w:val="0019358B"/>
    <w:rsid w:val="002168C8"/>
    <w:rsid w:val="00220CB5"/>
    <w:rsid w:val="002274E5"/>
    <w:rsid w:val="002813A0"/>
    <w:rsid w:val="002912FA"/>
    <w:rsid w:val="002A0D84"/>
    <w:rsid w:val="00386194"/>
    <w:rsid w:val="003B1266"/>
    <w:rsid w:val="003C6969"/>
    <w:rsid w:val="003C7A44"/>
    <w:rsid w:val="003F54B1"/>
    <w:rsid w:val="003F5A2A"/>
    <w:rsid w:val="004209CC"/>
    <w:rsid w:val="004319D9"/>
    <w:rsid w:val="00432D5B"/>
    <w:rsid w:val="004706B9"/>
    <w:rsid w:val="004750F9"/>
    <w:rsid w:val="00484EA1"/>
    <w:rsid w:val="004A4CCE"/>
    <w:rsid w:val="004B7425"/>
    <w:rsid w:val="004F0E1A"/>
    <w:rsid w:val="004F301E"/>
    <w:rsid w:val="00526B80"/>
    <w:rsid w:val="00531554"/>
    <w:rsid w:val="005811E5"/>
    <w:rsid w:val="005E642E"/>
    <w:rsid w:val="005F2C4D"/>
    <w:rsid w:val="005F5C50"/>
    <w:rsid w:val="00605DC1"/>
    <w:rsid w:val="00632D0E"/>
    <w:rsid w:val="00641D44"/>
    <w:rsid w:val="006741A9"/>
    <w:rsid w:val="006B5E74"/>
    <w:rsid w:val="006D456F"/>
    <w:rsid w:val="00705031"/>
    <w:rsid w:val="00706DD4"/>
    <w:rsid w:val="0070732F"/>
    <w:rsid w:val="007C63EF"/>
    <w:rsid w:val="007D22AA"/>
    <w:rsid w:val="007D3AA8"/>
    <w:rsid w:val="00804ADE"/>
    <w:rsid w:val="008563E1"/>
    <w:rsid w:val="008642F5"/>
    <w:rsid w:val="0087015F"/>
    <w:rsid w:val="008D4D6F"/>
    <w:rsid w:val="00913AFC"/>
    <w:rsid w:val="00933C49"/>
    <w:rsid w:val="00957050"/>
    <w:rsid w:val="009841F5"/>
    <w:rsid w:val="00994BF4"/>
    <w:rsid w:val="009B656A"/>
    <w:rsid w:val="00A0188E"/>
    <w:rsid w:val="00A021F3"/>
    <w:rsid w:val="00A1488B"/>
    <w:rsid w:val="00A963C0"/>
    <w:rsid w:val="00A96570"/>
    <w:rsid w:val="00AA3E7C"/>
    <w:rsid w:val="00AB7208"/>
    <w:rsid w:val="00AD53BF"/>
    <w:rsid w:val="00AE6584"/>
    <w:rsid w:val="00B345DB"/>
    <w:rsid w:val="00B8543A"/>
    <w:rsid w:val="00BB1ED6"/>
    <w:rsid w:val="00BC3646"/>
    <w:rsid w:val="00BD2888"/>
    <w:rsid w:val="00C01314"/>
    <w:rsid w:val="00C4131A"/>
    <w:rsid w:val="00C421A5"/>
    <w:rsid w:val="00C72997"/>
    <w:rsid w:val="00C94141"/>
    <w:rsid w:val="00C95663"/>
    <w:rsid w:val="00CA00CA"/>
    <w:rsid w:val="00CA6773"/>
    <w:rsid w:val="00CB0C2D"/>
    <w:rsid w:val="00CB3A69"/>
    <w:rsid w:val="00D2037C"/>
    <w:rsid w:val="00D44DB2"/>
    <w:rsid w:val="00DA71AF"/>
    <w:rsid w:val="00DC7F03"/>
    <w:rsid w:val="00DE66FB"/>
    <w:rsid w:val="00DF36B1"/>
    <w:rsid w:val="00DF36B3"/>
    <w:rsid w:val="00E677D0"/>
    <w:rsid w:val="00E70D5C"/>
    <w:rsid w:val="00E84F38"/>
    <w:rsid w:val="00EC7466"/>
    <w:rsid w:val="00ED6A97"/>
    <w:rsid w:val="00EE6057"/>
    <w:rsid w:val="00EF1064"/>
    <w:rsid w:val="00F058FD"/>
    <w:rsid w:val="00F16485"/>
    <w:rsid w:val="00F563DC"/>
    <w:rsid w:val="00F649F7"/>
    <w:rsid w:val="00FD371A"/>
    <w:rsid w:val="00FD6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570"/>
    <w:rPr>
      <w:rFonts w:ascii="Times New Roman" w:hAnsi="Times New Roman" w:cs="Times New Roman"/>
      <w:sz w:val="28"/>
    </w:rPr>
  </w:style>
  <w:style w:type="paragraph" w:styleId="1">
    <w:name w:val="heading 1"/>
    <w:basedOn w:val="a"/>
    <w:next w:val="a"/>
    <w:link w:val="10"/>
    <w:uiPriority w:val="9"/>
    <w:qFormat/>
    <w:rsid w:val="00DF36B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3861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8C8"/>
    <w:rPr>
      <w:color w:val="0000FF" w:themeColor="hyperlink"/>
      <w:u w:val="single"/>
    </w:rPr>
  </w:style>
  <w:style w:type="paragraph" w:styleId="a4">
    <w:name w:val="List Paragraph"/>
    <w:basedOn w:val="a"/>
    <w:uiPriority w:val="34"/>
    <w:qFormat/>
    <w:rsid w:val="00432D5B"/>
    <w:pPr>
      <w:ind w:left="720"/>
      <w:contextualSpacing/>
    </w:pPr>
  </w:style>
  <w:style w:type="paragraph" w:styleId="a5">
    <w:name w:val="Normal (Web)"/>
    <w:basedOn w:val="a"/>
    <w:uiPriority w:val="99"/>
    <w:unhideWhenUsed/>
    <w:rsid w:val="00146899"/>
    <w:pPr>
      <w:spacing w:before="100" w:beforeAutospacing="1" w:after="100" w:afterAutospacing="1"/>
      <w:ind w:firstLine="0"/>
      <w:jc w:val="left"/>
    </w:pPr>
    <w:rPr>
      <w:rFonts w:eastAsia="Times New Roman"/>
      <w:sz w:val="24"/>
      <w:szCs w:val="24"/>
      <w:lang w:eastAsia="ru-RU"/>
    </w:rPr>
  </w:style>
  <w:style w:type="character" w:customStyle="1" w:styleId="10">
    <w:name w:val="Заголовок 1 Знак"/>
    <w:basedOn w:val="a0"/>
    <w:link w:val="1"/>
    <w:uiPriority w:val="9"/>
    <w:rsid w:val="00DF36B3"/>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DF36B3"/>
    <w:pPr>
      <w:spacing w:line="276" w:lineRule="auto"/>
      <w:ind w:firstLine="0"/>
      <w:jc w:val="left"/>
      <w:outlineLvl w:val="9"/>
    </w:pPr>
  </w:style>
  <w:style w:type="paragraph" w:styleId="11">
    <w:name w:val="toc 1"/>
    <w:basedOn w:val="a"/>
    <w:next w:val="a"/>
    <w:autoRedefine/>
    <w:uiPriority w:val="39"/>
    <w:unhideWhenUsed/>
    <w:rsid w:val="00DF36B3"/>
    <w:pPr>
      <w:spacing w:after="100"/>
      <w:ind w:firstLine="0"/>
      <w:jc w:val="left"/>
    </w:pPr>
    <w:rPr>
      <w:rFonts w:eastAsia="Times New Roman"/>
      <w:sz w:val="24"/>
      <w:szCs w:val="24"/>
      <w:lang w:eastAsia="ru-RU"/>
    </w:rPr>
  </w:style>
  <w:style w:type="paragraph" w:styleId="21">
    <w:name w:val="toc 2"/>
    <w:basedOn w:val="a"/>
    <w:next w:val="a"/>
    <w:autoRedefine/>
    <w:uiPriority w:val="39"/>
    <w:unhideWhenUsed/>
    <w:rsid w:val="00DF36B3"/>
    <w:pPr>
      <w:spacing w:after="100"/>
      <w:ind w:left="240" w:firstLine="0"/>
      <w:jc w:val="left"/>
    </w:pPr>
    <w:rPr>
      <w:rFonts w:eastAsia="Times New Roman"/>
      <w:sz w:val="24"/>
      <w:szCs w:val="24"/>
      <w:lang w:eastAsia="ru-RU"/>
    </w:rPr>
  </w:style>
  <w:style w:type="paragraph" w:styleId="a7">
    <w:name w:val="Balloon Text"/>
    <w:basedOn w:val="a"/>
    <w:link w:val="a8"/>
    <w:uiPriority w:val="99"/>
    <w:semiHidden/>
    <w:unhideWhenUsed/>
    <w:rsid w:val="00DF36B3"/>
    <w:rPr>
      <w:rFonts w:ascii="Tahoma" w:hAnsi="Tahoma" w:cs="Tahoma"/>
      <w:sz w:val="16"/>
      <w:szCs w:val="16"/>
    </w:rPr>
  </w:style>
  <w:style w:type="character" w:customStyle="1" w:styleId="a8">
    <w:name w:val="Текст выноски Знак"/>
    <w:basedOn w:val="a0"/>
    <w:link w:val="a7"/>
    <w:uiPriority w:val="99"/>
    <w:semiHidden/>
    <w:rsid w:val="00DF36B3"/>
    <w:rPr>
      <w:rFonts w:ascii="Tahoma" w:hAnsi="Tahoma" w:cs="Tahoma"/>
      <w:sz w:val="16"/>
      <w:szCs w:val="16"/>
    </w:rPr>
  </w:style>
  <w:style w:type="paragraph" w:styleId="a9">
    <w:name w:val="header"/>
    <w:basedOn w:val="a"/>
    <w:link w:val="aa"/>
    <w:uiPriority w:val="99"/>
    <w:unhideWhenUsed/>
    <w:rsid w:val="00DF36B3"/>
    <w:pPr>
      <w:tabs>
        <w:tab w:val="center" w:pos="4677"/>
        <w:tab w:val="right" w:pos="9355"/>
      </w:tabs>
    </w:pPr>
  </w:style>
  <w:style w:type="character" w:customStyle="1" w:styleId="aa">
    <w:name w:val="Верхний колонтитул Знак"/>
    <w:basedOn w:val="a0"/>
    <w:link w:val="a9"/>
    <w:uiPriority w:val="99"/>
    <w:rsid w:val="00DF36B3"/>
    <w:rPr>
      <w:rFonts w:ascii="Times New Roman" w:hAnsi="Times New Roman" w:cs="Times New Roman"/>
      <w:sz w:val="28"/>
    </w:rPr>
  </w:style>
  <w:style w:type="paragraph" w:styleId="ab">
    <w:name w:val="footer"/>
    <w:basedOn w:val="a"/>
    <w:link w:val="ac"/>
    <w:uiPriority w:val="99"/>
    <w:unhideWhenUsed/>
    <w:rsid w:val="00DF36B3"/>
    <w:pPr>
      <w:tabs>
        <w:tab w:val="center" w:pos="4677"/>
        <w:tab w:val="right" w:pos="9355"/>
      </w:tabs>
    </w:pPr>
  </w:style>
  <w:style w:type="character" w:customStyle="1" w:styleId="ac">
    <w:name w:val="Нижний колонтитул Знак"/>
    <w:basedOn w:val="a0"/>
    <w:link w:val="ab"/>
    <w:uiPriority w:val="99"/>
    <w:rsid w:val="00DF36B3"/>
    <w:rPr>
      <w:rFonts w:ascii="Times New Roman" w:hAnsi="Times New Roman" w:cs="Times New Roman"/>
      <w:sz w:val="28"/>
    </w:rPr>
  </w:style>
  <w:style w:type="table" w:styleId="ad">
    <w:name w:val="Table Grid"/>
    <w:basedOn w:val="a1"/>
    <w:uiPriority w:val="59"/>
    <w:rsid w:val="00C01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86194"/>
    <w:rPr>
      <w:rFonts w:asciiTheme="majorHAnsi" w:eastAsiaTheme="majorEastAsia" w:hAnsiTheme="majorHAnsi" w:cstheme="majorBidi"/>
      <w:color w:val="365F91" w:themeColor="accent1" w:themeShade="BF"/>
      <w:sz w:val="26"/>
      <w:szCs w:val="26"/>
    </w:rPr>
  </w:style>
  <w:style w:type="character" w:styleId="ae">
    <w:name w:val="Strong"/>
    <w:basedOn w:val="a0"/>
    <w:uiPriority w:val="22"/>
    <w:qFormat/>
    <w:rsid w:val="000B2C43"/>
    <w:rPr>
      <w:b/>
      <w:bCs/>
    </w:rPr>
  </w:style>
</w:styles>
</file>

<file path=word/webSettings.xml><?xml version="1.0" encoding="utf-8"?>
<w:webSettings xmlns:r="http://schemas.openxmlformats.org/officeDocument/2006/relationships" xmlns:w="http://schemas.openxmlformats.org/wordprocessingml/2006/main">
  <w:divs>
    <w:div w:id="43259693">
      <w:bodyDiv w:val="1"/>
      <w:marLeft w:val="0"/>
      <w:marRight w:val="0"/>
      <w:marTop w:val="0"/>
      <w:marBottom w:val="0"/>
      <w:divBdr>
        <w:top w:val="none" w:sz="0" w:space="0" w:color="auto"/>
        <w:left w:val="none" w:sz="0" w:space="0" w:color="auto"/>
        <w:bottom w:val="none" w:sz="0" w:space="0" w:color="auto"/>
        <w:right w:val="none" w:sz="0" w:space="0" w:color="auto"/>
      </w:divBdr>
    </w:div>
    <w:div w:id="263271586">
      <w:bodyDiv w:val="1"/>
      <w:marLeft w:val="0"/>
      <w:marRight w:val="0"/>
      <w:marTop w:val="0"/>
      <w:marBottom w:val="0"/>
      <w:divBdr>
        <w:top w:val="none" w:sz="0" w:space="0" w:color="auto"/>
        <w:left w:val="none" w:sz="0" w:space="0" w:color="auto"/>
        <w:bottom w:val="none" w:sz="0" w:space="0" w:color="auto"/>
        <w:right w:val="none" w:sz="0" w:space="0" w:color="auto"/>
      </w:divBdr>
    </w:div>
    <w:div w:id="284433339">
      <w:bodyDiv w:val="1"/>
      <w:marLeft w:val="0"/>
      <w:marRight w:val="0"/>
      <w:marTop w:val="0"/>
      <w:marBottom w:val="0"/>
      <w:divBdr>
        <w:top w:val="none" w:sz="0" w:space="0" w:color="auto"/>
        <w:left w:val="none" w:sz="0" w:space="0" w:color="auto"/>
        <w:bottom w:val="none" w:sz="0" w:space="0" w:color="auto"/>
        <w:right w:val="none" w:sz="0" w:space="0" w:color="auto"/>
      </w:divBdr>
    </w:div>
    <w:div w:id="1087263929">
      <w:bodyDiv w:val="1"/>
      <w:marLeft w:val="0"/>
      <w:marRight w:val="0"/>
      <w:marTop w:val="0"/>
      <w:marBottom w:val="0"/>
      <w:divBdr>
        <w:top w:val="none" w:sz="0" w:space="0" w:color="auto"/>
        <w:left w:val="none" w:sz="0" w:space="0" w:color="auto"/>
        <w:bottom w:val="none" w:sz="0" w:space="0" w:color="auto"/>
        <w:right w:val="none" w:sz="0" w:space="0" w:color="auto"/>
      </w:divBdr>
    </w:div>
    <w:div w:id="1110473861">
      <w:bodyDiv w:val="1"/>
      <w:marLeft w:val="0"/>
      <w:marRight w:val="0"/>
      <w:marTop w:val="0"/>
      <w:marBottom w:val="0"/>
      <w:divBdr>
        <w:top w:val="none" w:sz="0" w:space="0" w:color="auto"/>
        <w:left w:val="none" w:sz="0" w:space="0" w:color="auto"/>
        <w:bottom w:val="none" w:sz="0" w:space="0" w:color="auto"/>
        <w:right w:val="none" w:sz="0" w:space="0" w:color="auto"/>
      </w:divBdr>
    </w:div>
    <w:div w:id="1133911909">
      <w:bodyDiv w:val="1"/>
      <w:marLeft w:val="0"/>
      <w:marRight w:val="0"/>
      <w:marTop w:val="0"/>
      <w:marBottom w:val="0"/>
      <w:divBdr>
        <w:top w:val="none" w:sz="0" w:space="0" w:color="auto"/>
        <w:left w:val="none" w:sz="0" w:space="0" w:color="auto"/>
        <w:bottom w:val="none" w:sz="0" w:space="0" w:color="auto"/>
        <w:right w:val="none" w:sz="0" w:space="0" w:color="auto"/>
      </w:divBdr>
    </w:div>
    <w:div w:id="1311137081">
      <w:bodyDiv w:val="1"/>
      <w:marLeft w:val="0"/>
      <w:marRight w:val="0"/>
      <w:marTop w:val="0"/>
      <w:marBottom w:val="0"/>
      <w:divBdr>
        <w:top w:val="none" w:sz="0" w:space="0" w:color="auto"/>
        <w:left w:val="none" w:sz="0" w:space="0" w:color="auto"/>
        <w:bottom w:val="none" w:sz="0" w:space="0" w:color="auto"/>
        <w:right w:val="none" w:sz="0" w:space="0" w:color="auto"/>
      </w:divBdr>
    </w:div>
    <w:div w:id="1438023593">
      <w:bodyDiv w:val="1"/>
      <w:marLeft w:val="0"/>
      <w:marRight w:val="0"/>
      <w:marTop w:val="0"/>
      <w:marBottom w:val="0"/>
      <w:divBdr>
        <w:top w:val="none" w:sz="0" w:space="0" w:color="auto"/>
        <w:left w:val="none" w:sz="0" w:space="0" w:color="auto"/>
        <w:bottom w:val="none" w:sz="0" w:space="0" w:color="auto"/>
        <w:right w:val="none" w:sz="0" w:space="0" w:color="auto"/>
      </w:divBdr>
    </w:div>
    <w:div w:id="1481145625">
      <w:bodyDiv w:val="1"/>
      <w:marLeft w:val="0"/>
      <w:marRight w:val="0"/>
      <w:marTop w:val="0"/>
      <w:marBottom w:val="0"/>
      <w:divBdr>
        <w:top w:val="none" w:sz="0" w:space="0" w:color="auto"/>
        <w:left w:val="none" w:sz="0" w:space="0" w:color="auto"/>
        <w:bottom w:val="none" w:sz="0" w:space="0" w:color="auto"/>
        <w:right w:val="none" w:sz="0" w:space="0" w:color="auto"/>
      </w:divBdr>
    </w:div>
    <w:div w:id="1627009368">
      <w:bodyDiv w:val="1"/>
      <w:marLeft w:val="0"/>
      <w:marRight w:val="0"/>
      <w:marTop w:val="0"/>
      <w:marBottom w:val="0"/>
      <w:divBdr>
        <w:top w:val="none" w:sz="0" w:space="0" w:color="auto"/>
        <w:left w:val="none" w:sz="0" w:space="0" w:color="auto"/>
        <w:bottom w:val="none" w:sz="0" w:space="0" w:color="auto"/>
        <w:right w:val="none" w:sz="0" w:space="0" w:color="auto"/>
      </w:divBdr>
    </w:div>
    <w:div w:id="1772159433">
      <w:bodyDiv w:val="1"/>
      <w:marLeft w:val="0"/>
      <w:marRight w:val="0"/>
      <w:marTop w:val="0"/>
      <w:marBottom w:val="0"/>
      <w:divBdr>
        <w:top w:val="none" w:sz="0" w:space="0" w:color="auto"/>
        <w:left w:val="none" w:sz="0" w:space="0" w:color="auto"/>
        <w:bottom w:val="none" w:sz="0" w:space="0" w:color="auto"/>
        <w:right w:val="none" w:sz="0" w:space="0" w:color="auto"/>
      </w:divBdr>
    </w:div>
    <w:div w:id="1912353019">
      <w:bodyDiv w:val="1"/>
      <w:marLeft w:val="0"/>
      <w:marRight w:val="0"/>
      <w:marTop w:val="0"/>
      <w:marBottom w:val="0"/>
      <w:divBdr>
        <w:top w:val="none" w:sz="0" w:space="0" w:color="auto"/>
        <w:left w:val="none" w:sz="0" w:space="0" w:color="auto"/>
        <w:bottom w:val="none" w:sz="0" w:space="0" w:color="auto"/>
        <w:right w:val="none" w:sz="0" w:space="0" w:color="auto"/>
      </w:divBdr>
    </w:div>
    <w:div w:id="1948467471">
      <w:bodyDiv w:val="1"/>
      <w:marLeft w:val="0"/>
      <w:marRight w:val="0"/>
      <w:marTop w:val="0"/>
      <w:marBottom w:val="0"/>
      <w:divBdr>
        <w:top w:val="none" w:sz="0" w:space="0" w:color="auto"/>
        <w:left w:val="none" w:sz="0" w:space="0" w:color="auto"/>
        <w:bottom w:val="none" w:sz="0" w:space="0" w:color="auto"/>
        <w:right w:val="none" w:sz="0" w:space="0" w:color="auto"/>
      </w:divBdr>
    </w:div>
    <w:div w:id="213425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llib.com/a/90161-vasiliy-aleksandrovich-suhomlinskiy" TargetMode="External"/><Relationship Id="rId13" Type="http://schemas.openxmlformats.org/officeDocument/2006/relationships/hyperlink" Target="https://nsportal.ru/nachalnaya-shkola/vospitatelnaya-rabota/2018/11/20/ped-sistema-suhomlinskog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gaobuchalka.ru/2/1091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statya-na-temu-pedagogicheskie-idei-v-a-suhomlinskogo-5222180.html" TargetMode="External"/><Relationship Id="rId5" Type="http://schemas.openxmlformats.org/officeDocument/2006/relationships/webSettings" Target="webSettings.xml"/><Relationship Id="rId15" Type="http://schemas.openxmlformats.org/officeDocument/2006/relationships/hyperlink" Target="https://scienceforum.ru/2016/article/2016026689" TargetMode="External"/><Relationship Id="rId10" Type="http://schemas.openxmlformats.org/officeDocument/2006/relationships/hyperlink" Target="https://biographe.ru/uchenie/vasilij-sukhomlinskij/" TargetMode="External"/><Relationship Id="rId4" Type="http://schemas.openxmlformats.org/officeDocument/2006/relationships/settings" Target="settings.xml"/><Relationship Id="rId9" Type="http://schemas.openxmlformats.org/officeDocument/2006/relationships/hyperlink" Target="https://&#1091;&#1088;&#1086;&#1082;.&#1088;&#1092;/library/pedagogika_v_sfere_horeograficheskogo_iskusstva_131437.html" TargetMode="External"/><Relationship Id="rId14" Type="http://schemas.openxmlformats.org/officeDocument/2006/relationships/hyperlink" Target="https://revolution.allbest.ru/pedagogics/00822802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B9F5-A105-4816-8A3D-9C3A85E6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36</Pages>
  <Words>8696</Words>
  <Characters>49568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89523</dc:creator>
  <cp:keywords/>
  <dc:description/>
  <cp:lastModifiedBy>Костырина</cp:lastModifiedBy>
  <cp:revision>35</cp:revision>
  <dcterms:created xsi:type="dcterms:W3CDTF">2022-10-31T09:50:00Z</dcterms:created>
  <dcterms:modified xsi:type="dcterms:W3CDTF">2024-02-08T07:44:00Z</dcterms:modified>
</cp:coreProperties>
</file>