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D40" w:rsidRDefault="000B7D40" w:rsidP="004E3A66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D92957" w:rsidRDefault="007D5110" w:rsidP="00D92957">
      <w:pPr>
        <w:pStyle w:val="a3"/>
        <w:shd w:val="clear" w:color="auto" w:fill="FFFFFF"/>
        <w:jc w:val="center"/>
        <w:rPr>
          <w:color w:val="000000"/>
          <w:sz w:val="32"/>
          <w:szCs w:val="32"/>
        </w:rPr>
      </w:pPr>
      <w:r w:rsidRPr="007D5110">
        <w:rPr>
          <w:color w:val="000000"/>
          <w:sz w:val="32"/>
          <w:szCs w:val="32"/>
        </w:rPr>
        <w:t>Сообщение на тему:</w:t>
      </w:r>
    </w:p>
    <w:p w:rsidR="000B7D40" w:rsidRDefault="007D5110" w:rsidP="00D92957">
      <w:pPr>
        <w:pStyle w:val="a3"/>
        <w:shd w:val="clear" w:color="auto" w:fill="FFFFFF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</w:t>
      </w:r>
      <w:r w:rsidR="00D92957">
        <w:rPr>
          <w:color w:val="000000"/>
          <w:sz w:val="32"/>
          <w:szCs w:val="32"/>
        </w:rPr>
        <w:t>«</w:t>
      </w:r>
      <w:r w:rsidRPr="007D5110">
        <w:rPr>
          <w:color w:val="000000"/>
          <w:sz w:val="32"/>
          <w:szCs w:val="32"/>
        </w:rPr>
        <w:t xml:space="preserve"> Сотрудничество дошкольного образовательного учреждения с семьями воспитанников в вопросах </w:t>
      </w:r>
      <w:r w:rsidR="00D92957">
        <w:rPr>
          <w:color w:val="000000"/>
          <w:sz w:val="32"/>
          <w:szCs w:val="32"/>
        </w:rPr>
        <w:t>развития творческих способностей».</w:t>
      </w:r>
    </w:p>
    <w:p w:rsidR="007D5110" w:rsidRPr="007D5110" w:rsidRDefault="007D5110" w:rsidP="007D5110">
      <w:pPr>
        <w:pStyle w:val="a5"/>
        <w:rPr>
          <w:rFonts w:ascii="Times New Roman" w:hAnsi="Times New Roman" w:cs="Times New Roman"/>
          <w:sz w:val="28"/>
          <w:szCs w:val="28"/>
        </w:rPr>
      </w:pPr>
      <w:r w:rsidRPr="007D5110">
        <w:rPr>
          <w:rFonts w:ascii="Times New Roman" w:hAnsi="Times New Roman" w:cs="Times New Roman"/>
          <w:sz w:val="28"/>
          <w:szCs w:val="28"/>
        </w:rPr>
        <w:t xml:space="preserve">      Развитие творческих способностей личности – актуальная и наиболее интригующая проблема психолого-педагогической науки. При всем многообразии исследований и практических решений она остается неисчерпанной и привлекательной</w:t>
      </w:r>
    </w:p>
    <w:p w:rsidR="007D5110" w:rsidRPr="007D5110" w:rsidRDefault="007D5110" w:rsidP="007D5110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W w:w="9077" w:type="dxa"/>
        <w:tblCellSpacing w:w="15" w:type="dxa"/>
        <w:tblInd w:w="25" w:type="dxa"/>
        <w:tblCellMar>
          <w:top w:w="25" w:type="dxa"/>
          <w:left w:w="25" w:type="dxa"/>
          <w:bottom w:w="25" w:type="dxa"/>
          <w:right w:w="25" w:type="dxa"/>
        </w:tblCellMar>
        <w:tblLook w:val="04A0" w:firstRow="1" w:lastRow="0" w:firstColumn="1" w:lastColumn="0" w:noHBand="0" w:noVBand="1"/>
      </w:tblPr>
      <w:tblGrid>
        <w:gridCol w:w="9077"/>
      </w:tblGrid>
      <w:tr w:rsidR="000B7D40" w:rsidRPr="00D92957" w:rsidTr="00D92957">
        <w:trPr>
          <w:tblCellSpacing w:w="15" w:type="dxa"/>
        </w:trPr>
        <w:tc>
          <w:tcPr>
            <w:tcW w:w="901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5110" w:rsidRPr="00D92957" w:rsidRDefault="007D5110" w:rsidP="007D511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9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0B7D40" w:rsidRPr="00D92957">
              <w:rPr>
                <w:rFonts w:ascii="Times New Roman" w:eastAsia="Times New Roman" w:hAnsi="Times New Roman" w:cs="Times New Roman"/>
                <w:sz w:val="28"/>
                <w:szCs w:val="28"/>
              </w:rPr>
              <w:t> Сегодня всё большее внимание уделяется развитию творческих способностей, креативности детей. Это связано с пониманием её определяющей роли в развитии личности, предъявлением более высоких требований к таким качествам творческого человека, как способность к саморазвитию, самосовершенствованию, самостоятельности и инициативе, что продиктовано социально-экономическими условиями нашей страны.</w:t>
            </w:r>
          </w:p>
          <w:p w:rsidR="000B7D40" w:rsidRPr="00D92957" w:rsidRDefault="007D5110" w:rsidP="007D511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9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0B7D40" w:rsidRPr="00D929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настоящее время, когда жизнь становится разнообразнее и сложнее, требует от человека не шаблонных, привычных действий, а подвижности, гибкости мышления, быстрой ориентации и адаптации к новым условиям, творческого подхода к решению различных проблем, очень важно не упустить сензитивный период для развития способностей к творчеству.</w:t>
            </w:r>
          </w:p>
          <w:p w:rsidR="007D5110" w:rsidRPr="00D92957" w:rsidRDefault="007D5110" w:rsidP="007D511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9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0B7D40" w:rsidRPr="00D929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Дошкольное детство является благоприятным периодом для развития творческих способностей, ведь в этом возрасте дети чрезвычайно любознательны, у них огромное желание познавать окружающий мир. Родители, поощряя любознательность, сообщая детям знания, вовлекая их в различные виды деятельности, способствуют расширению детского опыта. А накопление опыта и знаний – это необходимая предпосылка будущей творческой деятельности. Поэтому необходимо совместными усилиями поддерживать и стимулировать развитие у детей творческого начала. </w:t>
            </w:r>
          </w:p>
          <w:p w:rsidR="000B7D40" w:rsidRPr="00D92957" w:rsidRDefault="007D5110" w:rsidP="007D511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9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0B7D40" w:rsidRPr="00D92957">
              <w:rPr>
                <w:rFonts w:ascii="Times New Roman" w:eastAsia="Times New Roman" w:hAnsi="Times New Roman" w:cs="Times New Roman"/>
                <w:sz w:val="28"/>
                <w:szCs w:val="28"/>
              </w:rPr>
              <w:t>Для всестороннего развития творческой личности ребёнка необходимо взаимодействие дошкольного учреждения и семьи.</w:t>
            </w:r>
          </w:p>
          <w:p w:rsidR="007D5110" w:rsidRPr="00D92957" w:rsidRDefault="000B7D40" w:rsidP="007D511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957">
              <w:rPr>
                <w:rFonts w:ascii="Times New Roman" w:eastAsia="Times New Roman" w:hAnsi="Times New Roman" w:cs="Times New Roman"/>
                <w:sz w:val="28"/>
                <w:szCs w:val="28"/>
              </w:rPr>
              <w:t>Обычно родители акцентируют внимание на развитии речи, мышления и памяти малыша, при этом забывая про развитие творчества и воображения.</w:t>
            </w:r>
          </w:p>
          <w:p w:rsidR="000B7D40" w:rsidRPr="00D92957" w:rsidRDefault="007D5110" w:rsidP="007D511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9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0B7D40" w:rsidRPr="00D929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Развитие творческих способностей должно обязательно идти в ногу со всеми остальными направлениями развития каждого ребенка. И пусть малыш не станет в будущем успешным актером или знаменитым певцом, но зато у него будет творческий подход к решению определенных жизненных задач. И это поможет стать ему интересной личностью, а </w:t>
            </w:r>
            <w:r w:rsidR="000B7D40" w:rsidRPr="00D9295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также человеком, который будет способен самостоятельно преодолевать возникшие на его пути трудности и решать задачи.</w:t>
            </w:r>
          </w:p>
          <w:p w:rsidR="007D5110" w:rsidRPr="00D92957" w:rsidRDefault="007D5110" w:rsidP="007D511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9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0B7D40" w:rsidRPr="00D929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Очень часто родители несерьезно воспринимают «небылицы» своих маленьких выдумщиков, а иногда и вовсе взрослые даже их пресекают. Фантазирование на самом деле – это специфическая особенность, характерная для дошкольного возраста. И не стоит ни в коем случае мешать этому процессу. Просто сделайте вид, что верите </w:t>
            </w:r>
            <w:proofErr w:type="gramStart"/>
            <w:r w:rsidR="000B7D40" w:rsidRPr="00D92957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0B7D40" w:rsidRPr="00D929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B7D40" w:rsidRPr="00D92957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доброго</w:t>
            </w:r>
            <w:proofErr w:type="gramEnd"/>
            <w:r w:rsidR="000B7D40" w:rsidRPr="00D929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волшебника и в то, что непременно сегодня побываете на Луне и т.п. Именно в таких «воображалках» и зарождается творческий потенциал. </w:t>
            </w:r>
            <w:r w:rsidRPr="00D929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0B7D40" w:rsidRPr="00D929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Взрослые должны знать и помнить о том, что пик творчества у детей наступает в 3-4 года. </w:t>
            </w:r>
          </w:p>
          <w:p w:rsidR="000B7D40" w:rsidRPr="00D92957" w:rsidRDefault="007D5110" w:rsidP="007D511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9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="000B7D40" w:rsidRPr="00D92957">
              <w:rPr>
                <w:rFonts w:ascii="Times New Roman" w:eastAsia="Times New Roman" w:hAnsi="Times New Roman" w:cs="Times New Roman"/>
                <w:sz w:val="28"/>
                <w:szCs w:val="28"/>
              </w:rPr>
              <w:t>В этом возрасте малыши могут насочинять такое, что мы, взрослые просто диву даемся – каким образом это вообще можно придумать.</w:t>
            </w:r>
            <w:r w:rsidR="000B7D40" w:rsidRPr="00D9295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929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0B7D40" w:rsidRPr="00D92957">
              <w:rPr>
                <w:rFonts w:ascii="Times New Roman" w:eastAsia="Times New Roman" w:hAnsi="Times New Roman" w:cs="Times New Roman"/>
                <w:sz w:val="28"/>
                <w:szCs w:val="28"/>
              </w:rPr>
              <w:t>Не воспринимайте совсем невинные фантазии маленького выдумщика как что-то примитивное, помните, что любая фантазия ребенка это скрытое зерно творчества. А также и не стоит смеяться над детскими небылицами. Так как творческий ребенок видит обычные вещи в другом ракурсе. Не огорчайтесь и не пытаетесь ругать и наказывать малыша за то, если он говорит, что на картинке изображена, допустим рыбка, а не как самом деле — чайник, не стол, а — осьминог и так далее. Естественно, маленький воображала прекрасно знает, как выглядят стол и чайник, и что, именно, они изображены на картинке, просто ему, скорее всего, захотелось пофантазировать. Не забывайте, что малышу в этом возрасте не хочется воспринимать общепринятое понимание вещей, а наоборот хочется дать волю воображению и творчеству.</w:t>
            </w:r>
          </w:p>
          <w:p w:rsidR="007D5110" w:rsidRPr="00D92957" w:rsidRDefault="007D5110" w:rsidP="007D511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9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0B7D40" w:rsidRPr="00D929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развитие творческих способностей у детей благоприятно влияют различные виды детской деятельности </w:t>
            </w:r>
            <w:r w:rsidR="000B7D40" w:rsidRPr="00D929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(изобразительная</w:t>
            </w:r>
            <w:r w:rsidR="000B7D40" w:rsidRPr="00D929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0B7D40" w:rsidRPr="00D929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конструктивная,</w:t>
            </w:r>
            <w:r w:rsidR="000B7D40" w:rsidRPr="00D929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B7D40" w:rsidRPr="00D929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театрализованная</w:t>
            </w:r>
            <w:r w:rsidR="000B7D40" w:rsidRPr="00D929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которым уделяется достаточное внимание в детском саду. </w:t>
            </w:r>
          </w:p>
          <w:p w:rsidR="000B7D40" w:rsidRPr="00D92957" w:rsidRDefault="007D5110" w:rsidP="007D511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9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0B7D40" w:rsidRPr="00D92957">
              <w:rPr>
                <w:rFonts w:ascii="Times New Roman" w:eastAsia="Times New Roman" w:hAnsi="Times New Roman" w:cs="Times New Roman"/>
                <w:sz w:val="28"/>
                <w:szCs w:val="28"/>
              </w:rPr>
              <w:t>Но гармоничное развитие дошкольника без активного участия его родителей в образовательном процессе вряд ли возможно. Именно, пример родителей, их заинтересованность и участие определяют результативность любого мероприятия.</w:t>
            </w:r>
          </w:p>
          <w:p w:rsidR="000B7D40" w:rsidRPr="00D92957" w:rsidRDefault="007D5110" w:rsidP="007D511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9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0B7D40" w:rsidRPr="00D929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обязательном порядке сочиняйте с ребенком сказки, стихи, придумывайте несуществующие растения и животных, т.е. поддерживайте всячески творческую инициативу малыша.</w:t>
            </w:r>
          </w:p>
          <w:p w:rsidR="000B7D40" w:rsidRPr="00D92957" w:rsidRDefault="000B7D40" w:rsidP="007D511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9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 </w:t>
            </w:r>
            <w:r w:rsidR="007D5110" w:rsidRPr="00D929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D929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 могут обмениваться с родителями рекомендациями, например: «Что могут сделать родители вместе с детьми дома», советами, например: «Как творчески развивать ребёнка», мнениями, например: «Создание условий для организации самостоятельной творческой деятельности детей дома и в образовательном учреждении». </w:t>
            </w:r>
            <w:r w:rsidR="007D5110" w:rsidRPr="00D929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Pr="00D929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Родители могут принимать активное участие в педагогическом процессе, практикуется совместная подготовка и проведение праздников, изготовление атрибутов, костюмов, декораций к ним, изготовлении сюжетно-ролевых игр и игрового оборудования, дидактических и </w:t>
            </w:r>
            <w:r w:rsidRPr="00D9295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развивающих игр, пособий для занятий, инвентаря для организации художественно-продуктивной деятельности, совместных творческих выставок детей и родителей.</w:t>
            </w:r>
          </w:p>
          <w:p w:rsidR="000B7D40" w:rsidRPr="00D92957" w:rsidRDefault="007D5110" w:rsidP="007D511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9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="000B7D40" w:rsidRPr="00D92957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 самостоятельно могут заниматься с детьми и дома. И это совсем не сложно, а даже наоборот, весьма увлекательно и интересно.</w:t>
            </w:r>
            <w:r w:rsidR="000B7D40" w:rsidRPr="00D9295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так, методы развития творческих способностей детей:</w:t>
            </w:r>
          </w:p>
          <w:p w:rsidR="000B7D40" w:rsidRPr="00D92957" w:rsidRDefault="007D5110" w:rsidP="007D511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95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0B7D40" w:rsidRPr="00D929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B7D40" w:rsidRPr="00D9295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Окружающий мир</w:t>
            </w:r>
          </w:p>
          <w:p w:rsidR="007D5110" w:rsidRPr="00D92957" w:rsidRDefault="000B7D40" w:rsidP="007D511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957">
              <w:rPr>
                <w:rFonts w:ascii="Times New Roman" w:eastAsia="Times New Roman" w:hAnsi="Times New Roman" w:cs="Times New Roman"/>
                <w:sz w:val="28"/>
                <w:szCs w:val="28"/>
              </w:rPr>
              <w:t>На прогулке, транспорте, дома — в общем, везде, где вы находитесь вместе со своим ребенком обсуждайте, что именно вас окружает и, что происходит вокруг вас. Такое общение архиважное не только для воображения малыша, но для всего развития в целом. Ваши рассказы о животных, явлениях природы, растениях и других вещах окружающего мира, ваша речь – это самый первый и очень важный урок для ребенка. Таким образом, переданные вами знания и понятия будут хорошим стартом для последующего обучения ребенка, развитие его способностей, и в том числе и творческих</w:t>
            </w:r>
            <w:r w:rsidR="007D5110" w:rsidRPr="00D9295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B7D40" w:rsidRPr="00D92957" w:rsidRDefault="007D5110" w:rsidP="007D511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95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r w:rsidR="000B7D40" w:rsidRPr="00D9295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Развивающие игрушки и игры</w:t>
            </w:r>
          </w:p>
          <w:p w:rsidR="000B7D40" w:rsidRPr="00D92957" w:rsidRDefault="000B7D40" w:rsidP="007D511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957">
              <w:rPr>
                <w:rFonts w:ascii="Times New Roman" w:eastAsia="Times New Roman" w:hAnsi="Times New Roman" w:cs="Times New Roman"/>
                <w:sz w:val="28"/>
                <w:szCs w:val="28"/>
              </w:rPr>
              <w:t>Желательно родителям по возможности следить за тем, чтобы в арсенале непоседы было как можно больше полезных игрушек. В обязательном порядке должны присутствовать конструкторы и мозаики, но естественно все должно соответствовать возрасту ребенка.</w:t>
            </w:r>
            <w:r w:rsidRPr="00D9295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 перед тем, как дать в руки малыша очередную игрушку — ознакомьтесь с ней сами и решите, принесет ли она какую-нибудь пользу. Можно воспользоваться следующими играми, влияющими и стимулирующими развитие творческих способностей у детей:</w:t>
            </w:r>
          </w:p>
          <w:p w:rsidR="000B7D40" w:rsidRPr="00D92957" w:rsidRDefault="000B7D40" w:rsidP="007D511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957">
              <w:rPr>
                <w:rFonts w:ascii="Times New Roman" w:eastAsia="Times New Roman" w:hAnsi="Times New Roman" w:cs="Times New Roman"/>
                <w:sz w:val="28"/>
                <w:szCs w:val="28"/>
              </w:rPr>
              <w:t>«Превращение»</w:t>
            </w:r>
          </w:p>
          <w:p w:rsidR="000B7D40" w:rsidRPr="00D92957" w:rsidRDefault="000B7D40" w:rsidP="007D511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9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Нарисуйте 4 круга ребенку, и дайте ему возможность пофантазировать: пускай он их во что-нибудь превратит (дорисует). К примеру, в цветок, солнце, снеговик, воздушный шарик и т.п. Кстати, тоже </w:t>
            </w:r>
            <w:proofErr w:type="gramStart"/>
            <w:r w:rsidRPr="00D92957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самое</w:t>
            </w:r>
            <w:proofErr w:type="gramEnd"/>
            <w:r w:rsidRPr="00D929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можно и проделать с остальными геометрическими фигурами.</w:t>
            </w:r>
          </w:p>
          <w:p w:rsidR="000B7D40" w:rsidRPr="00D92957" w:rsidRDefault="000B7D40" w:rsidP="007D511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957">
              <w:rPr>
                <w:rFonts w:ascii="Times New Roman" w:eastAsia="Times New Roman" w:hAnsi="Times New Roman" w:cs="Times New Roman"/>
                <w:sz w:val="28"/>
                <w:szCs w:val="28"/>
              </w:rPr>
              <w:t>«Что там такое?»</w:t>
            </w:r>
          </w:p>
          <w:p w:rsidR="000B7D40" w:rsidRPr="00D92957" w:rsidRDefault="000B7D40" w:rsidP="007D511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957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Необходимо положить какой-нибудь предмет в шкатулку или коробочку и пусть ваш любимый выдумщик угадает, что же там находится, но при этом он может задавать вам сопутствующие вопросы и строить свои догадки.</w:t>
            </w:r>
          </w:p>
          <w:p w:rsidR="000B7D40" w:rsidRPr="00D92957" w:rsidRDefault="000B7D40" w:rsidP="007D511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957">
              <w:rPr>
                <w:rFonts w:ascii="Times New Roman" w:eastAsia="Times New Roman" w:hAnsi="Times New Roman" w:cs="Times New Roman"/>
                <w:sz w:val="28"/>
                <w:szCs w:val="28"/>
              </w:rPr>
              <w:t>«Хорошо - плохо»</w:t>
            </w:r>
          </w:p>
          <w:p w:rsidR="000B7D40" w:rsidRPr="00D92957" w:rsidRDefault="000B7D40" w:rsidP="007D511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957">
              <w:rPr>
                <w:rFonts w:ascii="Times New Roman" w:eastAsia="Times New Roman" w:hAnsi="Times New Roman" w:cs="Times New Roman"/>
                <w:sz w:val="28"/>
                <w:szCs w:val="28"/>
              </w:rPr>
              <w:t>Взрослые называют предмет, а малыш должен сказать, как он считает, что в нем плохо и что — хорошо. Например, утюг: хорошо, что можно погладить белье, плохо, что можно обжечься. Ветер: хорошо — не жарко в солнечный день, плохо - можно простудиться и заболеть и так далее.</w:t>
            </w:r>
          </w:p>
          <w:p w:rsidR="000B7D40" w:rsidRPr="00D92957" w:rsidRDefault="000B7D40" w:rsidP="007D511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957">
              <w:rPr>
                <w:rFonts w:ascii="Times New Roman" w:eastAsia="Times New Roman" w:hAnsi="Times New Roman" w:cs="Times New Roman"/>
                <w:sz w:val="28"/>
                <w:szCs w:val="28"/>
              </w:rPr>
              <w:t>«Игры со словами»</w:t>
            </w:r>
          </w:p>
          <w:p w:rsidR="000B7D40" w:rsidRPr="00D92957" w:rsidRDefault="007D5110" w:rsidP="007D511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9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proofErr w:type="gramStart"/>
            <w:r w:rsidR="000B7D40" w:rsidRPr="00D929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Если стоите в очереди в магазине или поликлинике, идете с детского сада, играйте с малышом в слова: вы называете определенное слово, а он пусть учится подбирать к нему противоположное слово по значению (антоним): добрый - злой, сухой - мокрый, черный - белый; синоним </w:t>
            </w:r>
            <w:r w:rsidR="000B7D40" w:rsidRPr="00D9295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(близкое по значению): красивый - прекрасный, работать – трудиться и т.д.</w:t>
            </w:r>
            <w:proofErr w:type="gramEnd"/>
          </w:p>
          <w:p w:rsidR="000B7D40" w:rsidRPr="00D92957" w:rsidRDefault="000B7D40" w:rsidP="007D511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957">
              <w:rPr>
                <w:rFonts w:ascii="Times New Roman" w:eastAsia="Times New Roman" w:hAnsi="Times New Roman" w:cs="Times New Roman"/>
                <w:sz w:val="28"/>
                <w:szCs w:val="28"/>
              </w:rPr>
              <w:t>«Нестандартные задачки»</w:t>
            </w:r>
          </w:p>
          <w:p w:rsidR="000B7D40" w:rsidRPr="00D92957" w:rsidRDefault="007D5110" w:rsidP="007D511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9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0B7D40" w:rsidRPr="00D929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Необходимо чтобы ребенок пытался найти предметам необычный способ использования. К примеру, ложкой можно не только кушать, но и переливать жидкость из одной емкости в другую и т.п. Постарайтесь придумать необычный способ использования мяча, зеркала, кружки и других предметов. И самое важное: не бойтесь сами придумывать различные задачки для «всезнающего» детского ума. Одним из вариантов может быть и это: в город приехал цирк, но по каким-то причинам в городе закончился весь клей и афиши расклеить нечем. А как тогда сделать так, чтобы все жители узнали про цирк? Или: вся семья пошла в </w:t>
            </w:r>
            <w:proofErr w:type="gramStart"/>
            <w:r w:rsidR="000B7D40" w:rsidRPr="00D92957">
              <w:rPr>
                <w:rFonts w:ascii="Times New Roman" w:eastAsia="Times New Roman" w:hAnsi="Times New Roman" w:cs="Times New Roman"/>
                <w:sz w:val="28"/>
                <w:szCs w:val="28"/>
              </w:rPr>
              <w:t>лес</w:t>
            </w:r>
            <w:proofErr w:type="gramEnd"/>
            <w:r w:rsidR="000B7D40" w:rsidRPr="00D929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взяли с собой хлеб, консервы, компот, а нож забыли. И как теперь открыть банку?</w:t>
            </w:r>
          </w:p>
          <w:p w:rsidR="000B7D40" w:rsidRPr="00D92957" w:rsidRDefault="000B7D40" w:rsidP="007D511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957">
              <w:rPr>
                <w:rFonts w:ascii="Times New Roman" w:eastAsia="Times New Roman" w:hAnsi="Times New Roman" w:cs="Times New Roman"/>
                <w:sz w:val="28"/>
                <w:szCs w:val="28"/>
              </w:rPr>
              <w:t>«Что будет, если…»</w:t>
            </w:r>
          </w:p>
          <w:p w:rsidR="000B7D40" w:rsidRPr="00D92957" w:rsidRDefault="000B7D40" w:rsidP="007D511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95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Предоставьте возможность малышу пофантазировать: что будет, если вдруг все станут великанами или кошки начнут говорить человеческим языком и так далее.</w:t>
            </w:r>
          </w:p>
          <w:p w:rsidR="000B7D40" w:rsidRPr="00D92957" w:rsidRDefault="007D5110" w:rsidP="007D511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95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0B7D40" w:rsidRPr="00D929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Рисование</w:t>
            </w:r>
          </w:p>
          <w:p w:rsidR="000B7D40" w:rsidRPr="00D92957" w:rsidRDefault="000B7D40" w:rsidP="007D511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957">
              <w:rPr>
                <w:rFonts w:ascii="Times New Roman" w:eastAsia="Times New Roman" w:hAnsi="Times New Roman" w:cs="Times New Roman"/>
                <w:sz w:val="28"/>
                <w:szCs w:val="28"/>
              </w:rPr>
              <w:t>Дайте своему малышу в руки фломастеры, кисточки, краски, карандаши. Запаситесь бумагой и, конечно, … терпением. Да, безусловно, вам придется, потом стирать перепачканные штанишки и рубашки и следить за тем, чтобы маленький художник не изрисовал весь дом, а ограничился только лишь бумагой. Ничего страшного в этом нет, все через это проходят! Вдруг у вас растет маленький «Репин» или «Пикассо»! Лучше заняться рисованием вместе с малышом и научить его правильно держать кисточку и пользоваться красками. Вначале лучше всего изучить все цвета, а затем приступить к рисованию. Начинайте с рисования простых геометрических фигур. Но при этом стоит непременно обсуждать весь процесс, а особенно первые «шедевры» ребенка. И, когда он уже научится многому, то дайте волю его самостоятельности.</w:t>
            </w:r>
          </w:p>
          <w:p w:rsidR="000B7D40" w:rsidRPr="00D92957" w:rsidRDefault="007D5110" w:rsidP="007D5110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29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="000B7D40" w:rsidRPr="00D929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Лепка</w:t>
            </w:r>
          </w:p>
          <w:p w:rsidR="000B7D40" w:rsidRPr="00D92957" w:rsidRDefault="007D5110" w:rsidP="007D511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9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0B7D40" w:rsidRPr="00D92957">
              <w:rPr>
                <w:rFonts w:ascii="Times New Roman" w:eastAsia="Times New Roman" w:hAnsi="Times New Roman" w:cs="Times New Roman"/>
                <w:sz w:val="28"/>
                <w:szCs w:val="28"/>
              </w:rPr>
              <w:t>По каким-то причинам далеко не все родители покупают своим детям пластилин. И очень зря! Ведь именно лепка очень полезна для ребенка, она развивает пальчики, и к тому же пробуждает творческие способности детей и позволяет малышу проявить всю его фантазию. На первых началах вы будите лепить шарики, колбаски, колечки, а затем постепенно малышу самому захочется расширить свой спектр умений и он начнет лепить что-то уже более сложное. Родители обратите внимание на то, чтобы пластилин был мягкий и яркий!</w:t>
            </w:r>
          </w:p>
          <w:p w:rsidR="000B7D40" w:rsidRPr="00D92957" w:rsidRDefault="007D5110" w:rsidP="007D5110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29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="000B7D40" w:rsidRPr="00D929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Чтение</w:t>
            </w:r>
          </w:p>
          <w:p w:rsidR="000B7D40" w:rsidRPr="00D92957" w:rsidRDefault="000B7D40" w:rsidP="007D511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9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Читать детям требуется не только на ночь, но и в любое другое время. Это должны быть подобранные по возрасту и желательно интересу ребенка сказки, рассказы, стихи, литературные произведения. Некоторые специалисты утверждают, что чтению для ребенка необходимо уделять не </w:t>
            </w:r>
            <w:r w:rsidRPr="00D9295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менее 30 минут в день. А если вы будите вместе с ним посещать библиотеку, то увидите, когда он подрастет и пойдет в школу — он сам будет захаживать частенько в библиотеку. Книга, как ничто другое дает определенный полет фантазии и огромную возможность для воображения, а значит и способствует развитию творческого потенциала.</w:t>
            </w:r>
          </w:p>
          <w:p w:rsidR="000B7D40" w:rsidRPr="00D92957" w:rsidRDefault="007D5110" w:rsidP="007D5110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29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="000B7D40" w:rsidRPr="00D929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Музыка</w:t>
            </w:r>
          </w:p>
          <w:p w:rsidR="000B7D40" w:rsidRPr="00D92957" w:rsidRDefault="000B7D40" w:rsidP="007D511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957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Детские песенки и классическую музыку ребенок должен слушать с раннего детства. Это положительно влияет на развитие памяти и образного мышления. И постепенно вы вместе с ним будете петь сами песенки. В случае</w:t>
            </w:r>
            <w:proofErr w:type="gramStart"/>
            <w:r w:rsidRPr="00D92957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D929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если вас каким-то образом обошли музыкальные способности, то по желанию малыша можно отдать его и в танцевальный кружок или кружок по обучению игре на конкретном музыкальном инструменте.</w:t>
            </w:r>
          </w:p>
          <w:p w:rsidR="000B7D40" w:rsidRPr="00D92957" w:rsidRDefault="007D5110" w:rsidP="007D5110">
            <w:pPr>
              <w:pStyle w:val="a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29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="000B7D40" w:rsidRPr="00D929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Аппликация</w:t>
            </w:r>
          </w:p>
          <w:p w:rsidR="000B7D40" w:rsidRPr="00D92957" w:rsidRDefault="000B7D40" w:rsidP="007D511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957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бойтесь давать в руки ребенка ножницы. Пускай сначала под вашим присмотром он вырежет определенный предмет, а вы в свою очередь объясните ему все необходимые правила соблюдения техники безопасности и памятку по пользованию ножниц. Начните с простой аппликации из геометрических фигур. Можно, к примеру, нарисовать на цветной бумаге фигуры, а затем пусть малыш вырежет и сам составит аппликацию по своему замыслу. Очень удобно также использовать уже готовые комплекты для аппликаций.</w:t>
            </w:r>
          </w:p>
          <w:p w:rsidR="000B7D40" w:rsidRPr="00D92957" w:rsidRDefault="007D5110" w:rsidP="007D511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9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0B7D40" w:rsidRPr="00D92957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Родителям, прежде чем решать, как развивать творческие способности ребёнка, необходимо помнить о самых простых истинах:  </w:t>
            </w:r>
          </w:p>
          <w:p w:rsidR="000B7D40" w:rsidRPr="00D92957" w:rsidRDefault="000B7D40" w:rsidP="007D511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957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развивайте творческое воображения малыша везде и всегда, а не только в специально отведенное для этого время и место;</w:t>
            </w:r>
          </w:p>
          <w:p w:rsidR="000B7D40" w:rsidRPr="00D92957" w:rsidRDefault="000B7D40" w:rsidP="007D511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957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окружающая среда ребенка должна способствовать его развитию;</w:t>
            </w:r>
          </w:p>
          <w:p w:rsidR="000B7D40" w:rsidRPr="00D92957" w:rsidRDefault="000B7D40" w:rsidP="007D511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957">
              <w:rPr>
                <w:rFonts w:ascii="Times New Roman" w:eastAsia="Times New Roman" w:hAnsi="Times New Roman" w:cs="Times New Roman"/>
                <w:sz w:val="28"/>
                <w:szCs w:val="28"/>
              </w:rPr>
              <w:t>у малыша должен быть необходимый «арсенал» инструментов и материалов для детского творчества: пластилин, краски, цветная бумага и многое другое;</w:t>
            </w:r>
          </w:p>
          <w:p w:rsidR="000B7D40" w:rsidRPr="00D92957" w:rsidRDefault="000B7D40" w:rsidP="007D511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957">
              <w:rPr>
                <w:rFonts w:ascii="Times New Roman" w:eastAsia="Times New Roman" w:hAnsi="Times New Roman" w:cs="Times New Roman"/>
                <w:sz w:val="28"/>
                <w:szCs w:val="28"/>
              </w:rPr>
              <w:t>поощряйте и хвалите только безопасные творческие детские инициативы;</w:t>
            </w:r>
          </w:p>
          <w:p w:rsidR="000B7D40" w:rsidRPr="00D92957" w:rsidRDefault="000B7D40" w:rsidP="007D511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957"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превращайте занятия с малышом в скучные уроки и всегда поддерживайте его инициативы;</w:t>
            </w:r>
          </w:p>
          <w:p w:rsidR="000B7D40" w:rsidRPr="00D92957" w:rsidRDefault="000B7D40" w:rsidP="007D511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957">
              <w:rPr>
                <w:rFonts w:ascii="Times New Roman" w:eastAsia="Times New Roman" w:hAnsi="Times New Roman" w:cs="Times New Roman"/>
                <w:sz w:val="28"/>
                <w:szCs w:val="28"/>
              </w:rPr>
              <w:t>не давайте слишком много информации детскому мозгу. Не стоит забывать, что ваша задача — развитие способностей;</w:t>
            </w:r>
          </w:p>
          <w:p w:rsidR="000B7D40" w:rsidRPr="00D92957" w:rsidRDefault="000B7D40" w:rsidP="007D511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957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процесс развития творческих способностей детей должен носить регулярный характер;</w:t>
            </w:r>
          </w:p>
          <w:p w:rsidR="000B7D40" w:rsidRPr="00D92957" w:rsidRDefault="000B7D40" w:rsidP="007D511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957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и развитие малыша дошкольного возраста должно происходить только через игровые задания, упражнения и саму и</w:t>
            </w:r>
            <w:r w:rsidR="007D5110" w:rsidRPr="00D92957">
              <w:rPr>
                <w:rFonts w:ascii="Times New Roman" w:eastAsia="Times New Roman" w:hAnsi="Times New Roman" w:cs="Times New Roman"/>
                <w:sz w:val="28"/>
                <w:szCs w:val="28"/>
              </w:rPr>
              <w:t>гру.</w:t>
            </w:r>
          </w:p>
          <w:p w:rsidR="000B7D40" w:rsidRPr="00D92957" w:rsidRDefault="000B7D40" w:rsidP="007D511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295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0B7D40" w:rsidRPr="00D92957" w:rsidRDefault="000B7D40" w:rsidP="007D511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B7D40" w:rsidRPr="00D92957" w:rsidRDefault="000B7D40" w:rsidP="007D511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B7D40" w:rsidRPr="00D92957" w:rsidRDefault="000B7D40" w:rsidP="00D92957">
      <w:pPr>
        <w:pStyle w:val="a5"/>
      </w:pPr>
    </w:p>
    <w:p w:rsidR="004E3A66" w:rsidRPr="007D5110" w:rsidRDefault="00872200" w:rsidP="007D5110">
      <w:pPr>
        <w:pStyle w:val="a5"/>
        <w:rPr>
          <w:rFonts w:ascii="Times New Roman" w:hAnsi="Times New Roman" w:cs="Times New Roman"/>
          <w:sz w:val="28"/>
          <w:szCs w:val="28"/>
        </w:rPr>
      </w:pPr>
      <w:r w:rsidRPr="007D5110">
        <w:rPr>
          <w:rFonts w:ascii="Times New Roman" w:hAnsi="Times New Roman" w:cs="Times New Roman"/>
          <w:sz w:val="28"/>
          <w:szCs w:val="28"/>
        </w:rPr>
        <w:t xml:space="preserve">    </w:t>
      </w:r>
      <w:r w:rsidR="004E3A66" w:rsidRPr="007D5110">
        <w:rPr>
          <w:rFonts w:ascii="Times New Roman" w:hAnsi="Times New Roman" w:cs="Times New Roman"/>
          <w:sz w:val="28"/>
          <w:szCs w:val="28"/>
        </w:rPr>
        <w:t>Из</w:t>
      </w:r>
      <w:r w:rsidR="005809BF">
        <w:rPr>
          <w:rFonts w:ascii="Times New Roman" w:hAnsi="Times New Roman" w:cs="Times New Roman"/>
          <w:sz w:val="28"/>
          <w:szCs w:val="28"/>
        </w:rPr>
        <w:t>вестно, что дети наиболее воспре</w:t>
      </w:r>
      <w:r w:rsidR="004E3A66" w:rsidRPr="007D5110">
        <w:rPr>
          <w:rFonts w:ascii="Times New Roman" w:hAnsi="Times New Roman" w:cs="Times New Roman"/>
          <w:sz w:val="28"/>
          <w:szCs w:val="28"/>
        </w:rPr>
        <w:t xml:space="preserve">имчивы к творчеству, при этом творческие способности происходят наиболее эффективно в период </w:t>
      </w:r>
      <w:r w:rsidR="004E3A66" w:rsidRPr="007D5110">
        <w:rPr>
          <w:rFonts w:ascii="Times New Roman" w:hAnsi="Times New Roman" w:cs="Times New Roman"/>
          <w:sz w:val="28"/>
          <w:szCs w:val="28"/>
        </w:rPr>
        <w:lastRenderedPageBreak/>
        <w:t>дошкольного детства, когда закладываются основы личности, интересы, потребности, установки.</w:t>
      </w:r>
    </w:p>
    <w:p w:rsidR="004E3A66" w:rsidRPr="007D5110" w:rsidRDefault="005809BF" w:rsidP="007D511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E3A66" w:rsidRPr="007D5110">
        <w:rPr>
          <w:rFonts w:ascii="Times New Roman" w:hAnsi="Times New Roman" w:cs="Times New Roman"/>
          <w:sz w:val="28"/>
          <w:szCs w:val="28"/>
        </w:rPr>
        <w:t> В любой семье складывается своя система воспитательных воздействий, которая определяется взаимовлиянием детей и родителей.</w:t>
      </w:r>
    </w:p>
    <w:p w:rsidR="004E3A66" w:rsidRPr="007D5110" w:rsidRDefault="004E3A66" w:rsidP="007D5110">
      <w:pPr>
        <w:pStyle w:val="a5"/>
        <w:rPr>
          <w:rFonts w:ascii="Times New Roman" w:hAnsi="Times New Roman" w:cs="Times New Roman"/>
          <w:sz w:val="28"/>
          <w:szCs w:val="28"/>
        </w:rPr>
      </w:pPr>
      <w:r w:rsidRPr="007D5110">
        <w:rPr>
          <w:rFonts w:ascii="Times New Roman" w:hAnsi="Times New Roman" w:cs="Times New Roman"/>
          <w:sz w:val="28"/>
          <w:szCs w:val="28"/>
        </w:rPr>
        <w:t>Черты характера, способствующие творческой продуктивности, могут быть обнаружены достаточно рано. Результаты творческих способностей ребенка могут быть наилучшими, когда семья и детский сад работают в тесном контакте.</w:t>
      </w:r>
    </w:p>
    <w:p w:rsidR="004E3A66" w:rsidRPr="007D5110" w:rsidRDefault="00C9677D" w:rsidP="007D511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E3A66" w:rsidRPr="007D5110">
        <w:rPr>
          <w:rFonts w:ascii="Times New Roman" w:hAnsi="Times New Roman" w:cs="Times New Roman"/>
          <w:sz w:val="28"/>
          <w:szCs w:val="28"/>
        </w:rPr>
        <w:t>В настоящее время развитие творческого потенциала у детей и вовлечение родителей в образовательный процесс нашло отражение в Федеральном государственном образовательном стандарте дошкольного образования, Тем самым, объединив всех участников образовательного процесса для эффективного развития творчества дошкольника.</w:t>
      </w:r>
    </w:p>
    <w:p w:rsidR="004E3A66" w:rsidRPr="007D5110" w:rsidRDefault="004E3A66" w:rsidP="007D5110">
      <w:pPr>
        <w:pStyle w:val="a5"/>
        <w:rPr>
          <w:rFonts w:ascii="Times New Roman" w:hAnsi="Times New Roman" w:cs="Times New Roman"/>
          <w:sz w:val="28"/>
          <w:szCs w:val="28"/>
        </w:rPr>
      </w:pPr>
      <w:r w:rsidRPr="007D5110">
        <w:rPr>
          <w:rFonts w:ascii="Times New Roman" w:hAnsi="Times New Roman" w:cs="Times New Roman"/>
          <w:sz w:val="28"/>
          <w:szCs w:val="28"/>
        </w:rPr>
        <w:t>Занимаясь творческой деятельностью, ребенок не только овладевает практическими навыками и осуществляет творческие замыслы, он расширяет кругозор, воспитывает свой вкус, развивает зрительную память и воображение, приучается творчески мыслить, анализировать, обобщать. Эти качества нужны не только художнику или артисту, они полезны любому человеку.</w:t>
      </w:r>
    </w:p>
    <w:p w:rsidR="004E3A66" w:rsidRPr="007D5110" w:rsidRDefault="00C9677D" w:rsidP="007D511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E3A66" w:rsidRPr="007D5110">
        <w:rPr>
          <w:rFonts w:ascii="Times New Roman" w:hAnsi="Times New Roman" w:cs="Times New Roman"/>
          <w:sz w:val="28"/>
          <w:szCs w:val="28"/>
        </w:rPr>
        <w:t>Считаем, родители должны внимательно прислушиваться к вопросам ребенка, отмечать, чем ребенок предпочитает заниматься, следить за его естественными интересами. Важно обеспечить ребенка всеми необходимыми материалами и инструментами для занятий творчеством дома и не ограничивать его свободу в выборе.</w:t>
      </w:r>
    </w:p>
    <w:p w:rsidR="004E3A66" w:rsidRPr="007D5110" w:rsidRDefault="00C9677D" w:rsidP="00C9677D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E3A66" w:rsidRPr="007D5110" w:rsidRDefault="004E3A66" w:rsidP="007D5110">
      <w:pPr>
        <w:pStyle w:val="a5"/>
        <w:rPr>
          <w:rFonts w:ascii="Times New Roman" w:hAnsi="Times New Roman" w:cs="Times New Roman"/>
          <w:sz w:val="28"/>
          <w:szCs w:val="28"/>
        </w:rPr>
      </w:pPr>
      <w:r w:rsidRPr="007D511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Список литературы:</w:t>
      </w:r>
    </w:p>
    <w:p w:rsidR="004E3A66" w:rsidRPr="007D5110" w:rsidRDefault="004E3A66" w:rsidP="007D5110">
      <w:pPr>
        <w:pStyle w:val="a5"/>
        <w:rPr>
          <w:rFonts w:ascii="Times New Roman" w:hAnsi="Times New Roman" w:cs="Times New Roman"/>
          <w:sz w:val="28"/>
          <w:szCs w:val="28"/>
        </w:rPr>
      </w:pPr>
      <w:r w:rsidRPr="007D5110">
        <w:rPr>
          <w:rFonts w:ascii="Times New Roman" w:hAnsi="Times New Roman" w:cs="Times New Roman"/>
          <w:sz w:val="28"/>
          <w:szCs w:val="28"/>
        </w:rPr>
        <w:t>1. Вместе с семьей: пособие по взаимодействию ДОУ и родителей / Т.Н. Доронова, Г.В. Глушкова, Т.И. Гризик и др. – М.: Просвещение, 2005. – 190 с. 2. Дошкольное учреждение и семья – единое пространство детского развития: Методическое руководство / Т.Н. Доронова, Е.В. Соловьева, А.Е. Жичкина и др. – М.: ЛИНКА-ПРЕСС, 2006. – С. 25–26.</w:t>
      </w:r>
    </w:p>
    <w:p w:rsidR="004E3A66" w:rsidRPr="007D5110" w:rsidRDefault="004E3A66" w:rsidP="007D5110">
      <w:pPr>
        <w:pStyle w:val="a5"/>
        <w:rPr>
          <w:rFonts w:ascii="Times New Roman" w:hAnsi="Times New Roman" w:cs="Times New Roman"/>
          <w:sz w:val="28"/>
          <w:szCs w:val="28"/>
        </w:rPr>
      </w:pPr>
      <w:r w:rsidRPr="007D5110">
        <w:rPr>
          <w:rFonts w:ascii="Times New Roman" w:hAnsi="Times New Roman" w:cs="Times New Roman"/>
          <w:sz w:val="28"/>
          <w:szCs w:val="28"/>
        </w:rPr>
        <w:t>3. Куклы и дети: кукольный театр и театрализ. Игры для детей от 3 до 5 лет (в семье и саду): (метод</w:t>
      </w:r>
      <w:proofErr w:type="gramStart"/>
      <w:r w:rsidRPr="007D5110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7D5110">
        <w:rPr>
          <w:rFonts w:ascii="Times New Roman" w:hAnsi="Times New Roman" w:cs="Times New Roman"/>
          <w:sz w:val="28"/>
          <w:szCs w:val="28"/>
        </w:rPr>
        <w:t>зд.) / Н.Сорокина, Л.Миланович. – М.: Обруч, 2012. -240 с.</w:t>
      </w:r>
    </w:p>
    <w:p w:rsidR="004E3A66" w:rsidRPr="007D5110" w:rsidRDefault="004E3A66" w:rsidP="007D5110">
      <w:pPr>
        <w:pStyle w:val="a5"/>
        <w:rPr>
          <w:rFonts w:ascii="Times New Roman" w:hAnsi="Times New Roman" w:cs="Times New Roman"/>
          <w:sz w:val="28"/>
          <w:szCs w:val="28"/>
        </w:rPr>
      </w:pPr>
      <w:r w:rsidRPr="007D5110">
        <w:rPr>
          <w:rFonts w:ascii="Times New Roman" w:hAnsi="Times New Roman" w:cs="Times New Roman"/>
          <w:sz w:val="28"/>
          <w:szCs w:val="28"/>
        </w:rPr>
        <w:t>4. Настольная книга воспитателя и методиста детского сада: развитие творческих способностей дошкольника/ И.В.Груздова и др. – Ростов н/Д: Феникс, 2010. – 376 с.</w:t>
      </w:r>
    </w:p>
    <w:p w:rsidR="009910BF" w:rsidRPr="007D5110" w:rsidRDefault="009910BF" w:rsidP="007D5110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910BF" w:rsidRPr="007D5110" w:rsidSect="00FB3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A2986"/>
    <w:multiLevelType w:val="multilevel"/>
    <w:tmpl w:val="6164A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F235A7"/>
    <w:multiLevelType w:val="multilevel"/>
    <w:tmpl w:val="89D88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E3A66"/>
    <w:rsid w:val="000B7D40"/>
    <w:rsid w:val="00271CFC"/>
    <w:rsid w:val="004E3A66"/>
    <w:rsid w:val="005809BF"/>
    <w:rsid w:val="007D5110"/>
    <w:rsid w:val="00872200"/>
    <w:rsid w:val="009910BF"/>
    <w:rsid w:val="00C9677D"/>
    <w:rsid w:val="00D92957"/>
    <w:rsid w:val="00FB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3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B7D40"/>
    <w:rPr>
      <w:color w:val="0000FF"/>
      <w:u w:val="single"/>
    </w:rPr>
  </w:style>
  <w:style w:type="character" w:customStyle="1" w:styleId="small">
    <w:name w:val="small"/>
    <w:basedOn w:val="a0"/>
    <w:rsid w:val="000B7D40"/>
  </w:style>
  <w:style w:type="character" w:customStyle="1" w:styleId="articleseparator">
    <w:name w:val="article_separator"/>
    <w:basedOn w:val="a0"/>
    <w:rsid w:val="000B7D40"/>
  </w:style>
  <w:style w:type="paragraph" w:styleId="a5">
    <w:name w:val="No Spacing"/>
    <w:uiPriority w:val="1"/>
    <w:qFormat/>
    <w:rsid w:val="007D51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2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BFAFD-C8CA-429A-88A3-B809D0656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2162</Words>
  <Characters>12324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Дет.Сад</cp:lastModifiedBy>
  <cp:revision>8</cp:revision>
  <dcterms:created xsi:type="dcterms:W3CDTF">2017-04-05T17:50:00Z</dcterms:created>
  <dcterms:modified xsi:type="dcterms:W3CDTF">2017-04-06T08:21:00Z</dcterms:modified>
</cp:coreProperties>
</file>