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80" w:rsidRPr="00B03958" w:rsidRDefault="00F15AC8" w:rsidP="004400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ПРОЦЕСС ИНТЕГРАЦИИ ТРАДИЦИОННЫХ И </w:t>
      </w:r>
      <w:r w:rsidR="00D60BB1">
        <w:rPr>
          <w:rFonts w:ascii="Times New Roman" w:hAnsi="Times New Roman" w:cs="Times New Roman"/>
          <w:b/>
          <w:bCs/>
          <w:sz w:val="28"/>
          <w:szCs w:val="28"/>
        </w:rPr>
        <w:t>СОВРЕМЕН</w:t>
      </w:r>
      <w:r>
        <w:rPr>
          <w:rFonts w:ascii="Times New Roman" w:hAnsi="Times New Roman" w:cs="Times New Roman"/>
          <w:b/>
          <w:bCs/>
          <w:sz w:val="28"/>
          <w:szCs w:val="28"/>
        </w:rPr>
        <w:t>НЫХ ВИДОВ И СТИЛЕЙ ХОРЕОГРАФИИ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0"/>
      <w:r w:rsidR="00394880" w:rsidRPr="00B03958">
        <w:rPr>
          <w:rFonts w:ascii="Times New Roman" w:hAnsi="Times New Roman" w:cs="Times New Roman"/>
          <w:sz w:val="28"/>
          <w:szCs w:val="28"/>
        </w:rPr>
        <w:t> </w:t>
      </w:r>
    </w:p>
    <w:p w:rsidR="00394880" w:rsidRPr="00440021" w:rsidRDefault="00394880" w:rsidP="0044002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5AC8">
        <w:rPr>
          <w:rFonts w:ascii="Times New Roman" w:hAnsi="Times New Roman" w:cs="Times New Roman"/>
          <w:b/>
          <w:bCs/>
          <w:sz w:val="24"/>
          <w:szCs w:val="24"/>
        </w:rPr>
        <w:t>Е.В.</w:t>
      </w:r>
      <w:r w:rsidR="004400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5AC8">
        <w:rPr>
          <w:rFonts w:ascii="Times New Roman" w:hAnsi="Times New Roman" w:cs="Times New Roman"/>
          <w:b/>
          <w:bCs/>
          <w:sz w:val="24"/>
          <w:szCs w:val="24"/>
        </w:rPr>
        <w:t>Панова</w:t>
      </w:r>
      <w:r w:rsidR="00F15AC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40021">
        <w:rPr>
          <w:rFonts w:ascii="Times New Roman" w:hAnsi="Times New Roman" w:cs="Times New Roman"/>
          <w:b/>
          <w:bCs/>
          <w:sz w:val="24"/>
          <w:szCs w:val="24"/>
        </w:rPr>
        <w:t xml:space="preserve">С.В. Панов, </w:t>
      </w:r>
      <w:proofErr w:type="spellStart"/>
      <w:r w:rsidR="00F15AC8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="00F15AC8">
        <w:rPr>
          <w:rFonts w:ascii="Times New Roman" w:hAnsi="Times New Roman" w:cs="Times New Roman"/>
          <w:b/>
          <w:bCs/>
          <w:sz w:val="24"/>
          <w:szCs w:val="24"/>
        </w:rPr>
        <w:t>.Т</w:t>
      </w:r>
      <w:proofErr w:type="gramEnd"/>
      <w:r w:rsidR="00F15AC8">
        <w:rPr>
          <w:rFonts w:ascii="Times New Roman" w:hAnsi="Times New Roman" w:cs="Times New Roman"/>
          <w:b/>
          <w:bCs/>
          <w:sz w:val="24"/>
          <w:szCs w:val="24"/>
        </w:rPr>
        <w:t>юмень</w:t>
      </w:r>
      <w:proofErr w:type="spellEnd"/>
    </w:p>
    <w:p w:rsidR="00394880" w:rsidRPr="00B03958" w:rsidRDefault="00394880" w:rsidP="004400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395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E57A9" w:rsidRPr="00B03958" w:rsidRDefault="00950086" w:rsidP="00440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58">
        <w:rPr>
          <w:rFonts w:ascii="Times New Roman" w:hAnsi="Times New Roman" w:cs="Times New Roman"/>
          <w:sz w:val="28"/>
          <w:szCs w:val="28"/>
        </w:rPr>
        <w:t>Интеграция является сложным междисциплинарным научным понятием, употребляемым в целом ряде гуманитарных наук: философи</w:t>
      </w:r>
      <w:r w:rsidR="002E3D3E" w:rsidRPr="00B03958">
        <w:rPr>
          <w:rFonts w:ascii="Times New Roman" w:hAnsi="Times New Roman" w:cs="Times New Roman"/>
          <w:sz w:val="28"/>
          <w:szCs w:val="28"/>
        </w:rPr>
        <w:t>и</w:t>
      </w:r>
      <w:r w:rsidRPr="00B03958">
        <w:rPr>
          <w:rFonts w:ascii="Times New Roman" w:hAnsi="Times New Roman" w:cs="Times New Roman"/>
          <w:sz w:val="28"/>
          <w:szCs w:val="28"/>
        </w:rPr>
        <w:t>, социологи</w:t>
      </w:r>
      <w:r w:rsidR="002E3D3E" w:rsidRPr="00B03958">
        <w:rPr>
          <w:rFonts w:ascii="Times New Roman" w:hAnsi="Times New Roman" w:cs="Times New Roman"/>
          <w:sz w:val="28"/>
          <w:szCs w:val="28"/>
        </w:rPr>
        <w:t>и</w:t>
      </w:r>
      <w:r w:rsidRPr="00B03958">
        <w:rPr>
          <w:rFonts w:ascii="Times New Roman" w:hAnsi="Times New Roman" w:cs="Times New Roman"/>
          <w:sz w:val="28"/>
          <w:szCs w:val="28"/>
        </w:rPr>
        <w:t>, психологи</w:t>
      </w:r>
      <w:r w:rsidR="002E3D3E" w:rsidRPr="00B03958">
        <w:rPr>
          <w:rFonts w:ascii="Times New Roman" w:hAnsi="Times New Roman" w:cs="Times New Roman"/>
          <w:sz w:val="28"/>
          <w:szCs w:val="28"/>
        </w:rPr>
        <w:t>и</w:t>
      </w:r>
      <w:r w:rsidRPr="00B03958">
        <w:rPr>
          <w:rFonts w:ascii="Times New Roman" w:hAnsi="Times New Roman" w:cs="Times New Roman"/>
          <w:sz w:val="28"/>
          <w:szCs w:val="28"/>
        </w:rPr>
        <w:t>, педагогик</w:t>
      </w:r>
      <w:r w:rsidR="002E3D3E" w:rsidRPr="00B03958">
        <w:rPr>
          <w:rFonts w:ascii="Times New Roman" w:hAnsi="Times New Roman" w:cs="Times New Roman"/>
          <w:sz w:val="28"/>
          <w:szCs w:val="28"/>
        </w:rPr>
        <w:t>е</w:t>
      </w:r>
      <w:r w:rsidRPr="00B03958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50086" w:rsidRPr="00B03958" w:rsidRDefault="00AB07EB" w:rsidP="00440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58">
        <w:rPr>
          <w:rFonts w:ascii="Times New Roman" w:hAnsi="Times New Roman" w:cs="Times New Roman"/>
          <w:bCs/>
          <w:color w:val="000000"/>
          <w:sz w:val="28"/>
          <w:szCs w:val="28"/>
        </w:rPr>
        <w:t>Под интеграцией в педагогическом процессе понимают одну из сторон процесса развития, связанную с объединением в целое ранее разрозненных частей. Этот процесс может проходить как в рамках уже сложившейся системы, так в рамках новой системы. Сущность процесса интеграции - качественные преобразования внутри каждого элемента, входящего в систему.</w:t>
      </w:r>
    </w:p>
    <w:p w:rsidR="00950086" w:rsidRPr="00B03958" w:rsidRDefault="00950086" w:rsidP="004400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03958">
        <w:rPr>
          <w:bCs/>
          <w:color w:val="000000"/>
          <w:sz w:val="28"/>
          <w:szCs w:val="28"/>
        </w:rPr>
        <w:t xml:space="preserve">В педагогике хореографии все чаще рассматривают интеграцию не только в случае предметного интегрирования, но и </w:t>
      </w:r>
      <w:r w:rsidR="000545DC" w:rsidRPr="00B03958">
        <w:rPr>
          <w:bCs/>
          <w:color w:val="000000"/>
          <w:sz w:val="28"/>
          <w:szCs w:val="28"/>
        </w:rPr>
        <w:t xml:space="preserve">как </w:t>
      </w:r>
      <w:r w:rsidRPr="00B03958">
        <w:rPr>
          <w:bCs/>
          <w:color w:val="000000"/>
          <w:sz w:val="28"/>
          <w:szCs w:val="28"/>
        </w:rPr>
        <w:t>соединение  различных видов и стилей хореографии. Необходимость этого продиктована жизнью. Хореография - значимая часть духовной культуры человека, одна из составляющих его творческого саморазвития и эстетического сознания.</w:t>
      </w:r>
    </w:p>
    <w:p w:rsidR="00950086" w:rsidRPr="00B03958" w:rsidRDefault="00950086" w:rsidP="00440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58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Pr="00B0395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03958">
        <w:rPr>
          <w:rFonts w:ascii="Times New Roman" w:hAnsi="Times New Roman" w:cs="Times New Roman"/>
          <w:sz w:val="28"/>
          <w:szCs w:val="28"/>
        </w:rPr>
        <w:t xml:space="preserve"> века в рамках и профессионального</w:t>
      </w:r>
      <w:r w:rsidR="006F31B5" w:rsidRPr="00B03958">
        <w:rPr>
          <w:rFonts w:ascii="Times New Roman" w:hAnsi="Times New Roman" w:cs="Times New Roman"/>
          <w:sz w:val="28"/>
          <w:szCs w:val="28"/>
        </w:rPr>
        <w:t>,</w:t>
      </w:r>
      <w:r w:rsidRPr="00B03958">
        <w:rPr>
          <w:rFonts w:ascii="Times New Roman" w:hAnsi="Times New Roman" w:cs="Times New Roman"/>
          <w:sz w:val="28"/>
          <w:szCs w:val="28"/>
        </w:rPr>
        <w:t xml:space="preserve"> и любительского искусства продолжа</w:t>
      </w:r>
      <w:r w:rsidR="00A236B0" w:rsidRPr="00B03958">
        <w:rPr>
          <w:rFonts w:ascii="Times New Roman" w:hAnsi="Times New Roman" w:cs="Times New Roman"/>
          <w:sz w:val="28"/>
          <w:szCs w:val="28"/>
        </w:rPr>
        <w:t>ю</w:t>
      </w:r>
      <w:r w:rsidRPr="00B03958">
        <w:rPr>
          <w:rFonts w:ascii="Times New Roman" w:hAnsi="Times New Roman" w:cs="Times New Roman"/>
          <w:sz w:val="28"/>
          <w:szCs w:val="28"/>
        </w:rPr>
        <w:t>т развиваться народная, классическая</w:t>
      </w:r>
      <w:r w:rsidR="00A236B0" w:rsidRPr="00B03958">
        <w:rPr>
          <w:rFonts w:ascii="Times New Roman" w:hAnsi="Times New Roman" w:cs="Times New Roman"/>
          <w:sz w:val="28"/>
          <w:szCs w:val="28"/>
        </w:rPr>
        <w:t>,</w:t>
      </w:r>
      <w:r w:rsidRPr="00B03958">
        <w:rPr>
          <w:rFonts w:ascii="Times New Roman" w:hAnsi="Times New Roman" w:cs="Times New Roman"/>
          <w:sz w:val="28"/>
          <w:szCs w:val="28"/>
        </w:rPr>
        <w:t xml:space="preserve"> спортивная </w:t>
      </w:r>
      <w:r w:rsidR="00EE57A9" w:rsidRPr="00B03958">
        <w:rPr>
          <w:rFonts w:ascii="Times New Roman" w:hAnsi="Times New Roman" w:cs="Times New Roman"/>
          <w:sz w:val="28"/>
          <w:szCs w:val="28"/>
        </w:rPr>
        <w:t>бальная хореография. После 80-</w:t>
      </w:r>
      <w:r w:rsidRPr="00B03958">
        <w:rPr>
          <w:rFonts w:ascii="Times New Roman" w:hAnsi="Times New Roman" w:cs="Times New Roman"/>
          <w:sz w:val="28"/>
          <w:szCs w:val="28"/>
        </w:rPr>
        <w:t xml:space="preserve">х годов  </w:t>
      </w:r>
      <w:r w:rsidRPr="00B0395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03958">
        <w:rPr>
          <w:rFonts w:ascii="Times New Roman" w:hAnsi="Times New Roman" w:cs="Times New Roman"/>
          <w:sz w:val="28"/>
          <w:szCs w:val="28"/>
        </w:rPr>
        <w:t xml:space="preserve"> века </w:t>
      </w:r>
      <w:r w:rsidR="00A236B0" w:rsidRPr="00B03958">
        <w:rPr>
          <w:rFonts w:ascii="Times New Roman" w:hAnsi="Times New Roman" w:cs="Times New Roman"/>
          <w:sz w:val="28"/>
          <w:szCs w:val="28"/>
        </w:rPr>
        <w:t xml:space="preserve">стала бурно развиваться современная хореография (модерн и джаз танец); появились модные </w:t>
      </w:r>
      <w:r w:rsidRPr="00B03958">
        <w:rPr>
          <w:rFonts w:ascii="Times New Roman" w:hAnsi="Times New Roman" w:cs="Times New Roman"/>
          <w:sz w:val="28"/>
          <w:szCs w:val="28"/>
        </w:rPr>
        <w:t>молодежные направления: хип</w:t>
      </w:r>
      <w:r w:rsidR="00BF4D6B" w:rsidRPr="00B03958">
        <w:rPr>
          <w:rFonts w:ascii="Times New Roman" w:hAnsi="Times New Roman" w:cs="Times New Roman"/>
          <w:sz w:val="28"/>
          <w:szCs w:val="28"/>
        </w:rPr>
        <w:t>-</w:t>
      </w:r>
      <w:r w:rsidRPr="00B03958">
        <w:rPr>
          <w:rFonts w:ascii="Times New Roman" w:hAnsi="Times New Roman" w:cs="Times New Roman"/>
          <w:sz w:val="28"/>
          <w:szCs w:val="28"/>
        </w:rPr>
        <w:t xml:space="preserve">хоп, брейк, </w:t>
      </w:r>
      <w:proofErr w:type="spellStart"/>
      <w:r w:rsidRPr="00B03958">
        <w:rPr>
          <w:rFonts w:ascii="Times New Roman" w:hAnsi="Times New Roman" w:cs="Times New Roman"/>
          <w:sz w:val="28"/>
          <w:szCs w:val="28"/>
        </w:rPr>
        <w:t>хаус</w:t>
      </w:r>
      <w:proofErr w:type="spellEnd"/>
      <w:r w:rsidRPr="00B039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958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B03958"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:rsidR="00950086" w:rsidRPr="00B03958" w:rsidRDefault="00950086" w:rsidP="00440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58">
        <w:rPr>
          <w:rFonts w:ascii="Times New Roman" w:hAnsi="Times New Roman" w:cs="Times New Roman"/>
          <w:sz w:val="28"/>
          <w:szCs w:val="28"/>
        </w:rPr>
        <w:t>В истории мирового танцевального искусства известно немало примеров разделения танца на различные структурные элементы: виды, направления, стили, жанры. Существуют различные классификации стилей и видов хореографии.</w:t>
      </w:r>
      <w:r w:rsidR="00D666D4" w:rsidRPr="00B03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07EB" w:rsidRPr="00B03958">
        <w:rPr>
          <w:rFonts w:ascii="Times New Roman" w:hAnsi="Times New Roman" w:cs="Times New Roman"/>
          <w:sz w:val="28"/>
          <w:szCs w:val="28"/>
        </w:rPr>
        <w:t>Такие в</w:t>
      </w:r>
      <w:r w:rsidRPr="00B03958">
        <w:rPr>
          <w:rFonts w:ascii="Times New Roman" w:hAnsi="Times New Roman" w:cs="Times New Roman"/>
          <w:sz w:val="28"/>
          <w:szCs w:val="28"/>
        </w:rPr>
        <w:t>иды хореографии</w:t>
      </w:r>
      <w:r w:rsidR="00AB07EB" w:rsidRPr="00B03958">
        <w:rPr>
          <w:rFonts w:ascii="Times New Roman" w:hAnsi="Times New Roman" w:cs="Times New Roman"/>
          <w:sz w:val="28"/>
          <w:szCs w:val="28"/>
        </w:rPr>
        <w:t>, как</w:t>
      </w:r>
      <w:r w:rsidRPr="00B03958">
        <w:rPr>
          <w:rFonts w:ascii="Times New Roman" w:hAnsi="Times New Roman" w:cs="Times New Roman"/>
          <w:sz w:val="28"/>
          <w:szCs w:val="28"/>
        </w:rPr>
        <w:t xml:space="preserve"> народный танец, бальный танец, классический танец, современный танец (</w:t>
      </w:r>
      <w:r w:rsidR="00AB07EB" w:rsidRPr="00B03958">
        <w:rPr>
          <w:rFonts w:ascii="Times New Roman" w:hAnsi="Times New Roman" w:cs="Times New Roman"/>
          <w:sz w:val="28"/>
          <w:szCs w:val="28"/>
        </w:rPr>
        <w:t>танец модерн, джазовый танец,)</w:t>
      </w:r>
      <w:r w:rsidR="00D666D4" w:rsidRPr="00B03958">
        <w:rPr>
          <w:rFonts w:ascii="Times New Roman" w:hAnsi="Times New Roman" w:cs="Times New Roman"/>
          <w:sz w:val="28"/>
          <w:szCs w:val="28"/>
        </w:rPr>
        <w:t xml:space="preserve"> </w:t>
      </w:r>
      <w:r w:rsidRPr="00B03958">
        <w:rPr>
          <w:rFonts w:ascii="Times New Roman" w:hAnsi="Times New Roman" w:cs="Times New Roman"/>
          <w:sz w:val="28"/>
          <w:szCs w:val="28"/>
        </w:rPr>
        <w:t xml:space="preserve">имеют свою историю, определенный танцевальный язык, школу, эстетику, систему профессиональной подготовки кадров, традиции, передаваемые от </w:t>
      </w:r>
      <w:r w:rsidRPr="00B03958">
        <w:rPr>
          <w:rFonts w:ascii="Times New Roman" w:hAnsi="Times New Roman" w:cs="Times New Roman"/>
          <w:sz w:val="28"/>
          <w:szCs w:val="28"/>
        </w:rPr>
        <w:lastRenderedPageBreak/>
        <w:t>поколения к поколению.</w:t>
      </w:r>
      <w:proofErr w:type="gramEnd"/>
      <w:r w:rsidRPr="00B03958">
        <w:rPr>
          <w:rFonts w:ascii="Times New Roman" w:hAnsi="Times New Roman" w:cs="Times New Roman"/>
          <w:sz w:val="28"/>
          <w:szCs w:val="28"/>
        </w:rPr>
        <w:t xml:space="preserve"> Эти виды сценической хореографии будем считать традиционными видами танца.</w:t>
      </w:r>
    </w:p>
    <w:p w:rsidR="00950086" w:rsidRPr="00B03958" w:rsidRDefault="00950086" w:rsidP="004400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нетрадиционным видам танца отнесем: </w:t>
      </w:r>
    </w:p>
    <w:p w:rsidR="00950086" w:rsidRPr="00B03958" w:rsidRDefault="00950086" w:rsidP="004400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танцевальные направления молодежных субкультур: х</w:t>
      </w:r>
      <w:r w:rsidR="000545DC"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ип-хоп, брейк, стрит</w:t>
      </w:r>
      <w:r w:rsidR="00AB07EB"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джаз</w:t>
      </w:r>
      <w:r w:rsidR="000545DC"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хот-</w:t>
      </w:r>
      <w:r w:rsidR="00AB07EB"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топ-техно, диско, флэш, стрит </w:t>
      </w:r>
      <w:proofErr w:type="spellStart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дэнс</w:t>
      </w:r>
      <w:proofErr w:type="spellEnd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брейкинг</w:t>
      </w:r>
      <w:proofErr w:type="spellEnd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поппинг</w:t>
      </w:r>
      <w:proofErr w:type="spellEnd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дабстеп</w:t>
      </w:r>
      <w:proofErr w:type="spellEnd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крамп</w:t>
      </w:r>
      <w:proofErr w:type="spellEnd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электродэнс</w:t>
      </w:r>
      <w:proofErr w:type="spellEnd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хаус</w:t>
      </w:r>
      <w:proofErr w:type="spellEnd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другие;</w:t>
      </w:r>
    </w:p>
    <w:p w:rsidR="00950086" w:rsidRPr="00B03958" w:rsidRDefault="00950086" w:rsidP="004400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-социальны</w:t>
      </w:r>
      <w:r w:rsidR="00265B53"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</w:t>
      </w:r>
      <w:r w:rsidR="00265B53"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</w:t>
      </w:r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восточные танцы (танец живота), латиноамериканские танцы (</w:t>
      </w:r>
      <w:proofErr w:type="spellStart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сальса</w:t>
      </w:r>
      <w:proofErr w:type="spellEnd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бачата</w:t>
      </w:r>
      <w:proofErr w:type="spellEnd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мамба</w:t>
      </w:r>
      <w:proofErr w:type="spellEnd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сон, </w:t>
      </w:r>
      <w:proofErr w:type="spellStart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реггетон</w:t>
      </w:r>
      <w:proofErr w:type="spellEnd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ирландские танцы, аргентинское танго, рок-н-ролл, степ, фламенко и другие;</w:t>
      </w:r>
      <w:proofErr w:type="gramEnd"/>
    </w:p>
    <w:p w:rsidR="00950086" w:rsidRPr="00B03958" w:rsidRDefault="00950086" w:rsidP="004400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-клубные танцы: </w:t>
      </w:r>
      <w:proofErr w:type="spellStart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</w:t>
      </w:r>
      <w:proofErr w:type="spellEnd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джаз-</w:t>
      </w:r>
      <w:proofErr w:type="spellStart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фанк</w:t>
      </w:r>
      <w:proofErr w:type="spellEnd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дэнс</w:t>
      </w:r>
      <w:proofErr w:type="spellEnd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холл, </w:t>
      </w:r>
      <w:proofErr w:type="spellStart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гоу-гоу</w:t>
      </w:r>
      <w:proofErr w:type="spellEnd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стрипдэнс</w:t>
      </w:r>
      <w:proofErr w:type="spellEnd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вакинг</w:t>
      </w:r>
      <w:proofErr w:type="spellEnd"/>
      <w:r w:rsidRPr="00B0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другие направления хореографии.</w:t>
      </w:r>
    </w:p>
    <w:p w:rsidR="00AB07EB" w:rsidRPr="00B03958" w:rsidRDefault="006F31B5" w:rsidP="00440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58">
        <w:rPr>
          <w:rFonts w:ascii="Times New Roman" w:hAnsi="Times New Roman" w:cs="Times New Roman"/>
          <w:sz w:val="28"/>
          <w:szCs w:val="28"/>
        </w:rPr>
        <w:t>В наше время модернизации и инновационных технологий неизбежно происходит процесс взаимовлияния и взаимодействия различных видов хореографи</w:t>
      </w:r>
      <w:r w:rsidR="00EE57A9" w:rsidRPr="00B03958">
        <w:rPr>
          <w:rFonts w:ascii="Times New Roman" w:hAnsi="Times New Roman" w:cs="Times New Roman"/>
          <w:sz w:val="28"/>
          <w:szCs w:val="28"/>
        </w:rPr>
        <w:t>и</w:t>
      </w:r>
      <w:r w:rsidRPr="00B03958">
        <w:rPr>
          <w:rFonts w:ascii="Times New Roman" w:hAnsi="Times New Roman" w:cs="Times New Roman"/>
          <w:sz w:val="28"/>
          <w:szCs w:val="28"/>
        </w:rPr>
        <w:t>.</w:t>
      </w:r>
      <w:r w:rsidR="004912AD" w:rsidRPr="00B03958">
        <w:rPr>
          <w:rFonts w:ascii="Times New Roman" w:hAnsi="Times New Roman" w:cs="Times New Roman"/>
          <w:sz w:val="28"/>
          <w:szCs w:val="28"/>
        </w:rPr>
        <w:t xml:space="preserve"> </w:t>
      </w:r>
      <w:r w:rsidRPr="00B03958">
        <w:rPr>
          <w:rFonts w:ascii="Times New Roman" w:hAnsi="Times New Roman" w:cs="Times New Roman"/>
          <w:sz w:val="28"/>
          <w:szCs w:val="28"/>
        </w:rPr>
        <w:t xml:space="preserve">При этом важно, чтобы массовая культура не </w:t>
      </w:r>
      <w:r w:rsidR="00EE57A9" w:rsidRPr="00B03958">
        <w:rPr>
          <w:rFonts w:ascii="Times New Roman" w:hAnsi="Times New Roman" w:cs="Times New Roman"/>
          <w:sz w:val="28"/>
          <w:szCs w:val="28"/>
        </w:rPr>
        <w:t>вытесняла</w:t>
      </w:r>
      <w:r w:rsidRPr="00B03958">
        <w:rPr>
          <w:rFonts w:ascii="Times New Roman" w:hAnsi="Times New Roman" w:cs="Times New Roman"/>
          <w:sz w:val="28"/>
          <w:szCs w:val="28"/>
        </w:rPr>
        <w:t xml:space="preserve"> традиционные виды искусства, поскольку </w:t>
      </w:r>
      <w:r w:rsidR="00EE57A9" w:rsidRPr="00B03958">
        <w:rPr>
          <w:rFonts w:ascii="Times New Roman" w:hAnsi="Times New Roman" w:cs="Times New Roman"/>
          <w:sz w:val="28"/>
          <w:szCs w:val="28"/>
        </w:rPr>
        <w:t>они содержат</w:t>
      </w:r>
      <w:r w:rsidRPr="00B03958">
        <w:rPr>
          <w:rFonts w:ascii="Times New Roman" w:hAnsi="Times New Roman" w:cs="Times New Roman"/>
          <w:sz w:val="28"/>
          <w:szCs w:val="28"/>
        </w:rPr>
        <w:t xml:space="preserve"> большие воспитательные возможности.</w:t>
      </w:r>
    </w:p>
    <w:p w:rsidR="00950086" w:rsidRPr="00B03958" w:rsidRDefault="00AB07EB" w:rsidP="00440021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 w:rsidRPr="00B03958">
        <w:rPr>
          <w:b w:val="0"/>
          <w:color w:val="000000"/>
          <w:sz w:val="28"/>
          <w:szCs w:val="28"/>
        </w:rPr>
        <w:t>П</w:t>
      </w:r>
      <w:r w:rsidR="00950086" w:rsidRPr="00B03958">
        <w:rPr>
          <w:b w:val="0"/>
          <w:color w:val="000000"/>
          <w:sz w:val="28"/>
          <w:szCs w:val="28"/>
        </w:rPr>
        <w:t xml:space="preserve">едагогические </w:t>
      </w:r>
      <w:proofErr w:type="spellStart"/>
      <w:r w:rsidR="00950086" w:rsidRPr="00B03958">
        <w:rPr>
          <w:b w:val="0"/>
          <w:color w:val="000000"/>
          <w:sz w:val="28"/>
          <w:szCs w:val="28"/>
        </w:rPr>
        <w:t>возможности</w:t>
      </w:r>
      <w:proofErr w:type="gramStart"/>
      <w:r w:rsidRPr="00B03958">
        <w:rPr>
          <w:b w:val="0"/>
          <w:color w:val="000000"/>
          <w:sz w:val="28"/>
          <w:szCs w:val="28"/>
        </w:rPr>
        <w:t>,</w:t>
      </w:r>
      <w:r w:rsidR="00B97BC9" w:rsidRPr="00B03958">
        <w:rPr>
          <w:b w:val="0"/>
          <w:color w:val="000000"/>
          <w:sz w:val="28"/>
          <w:szCs w:val="28"/>
        </w:rPr>
        <w:t>з</w:t>
      </w:r>
      <w:proofErr w:type="gramEnd"/>
      <w:r w:rsidR="00B97BC9" w:rsidRPr="00B03958">
        <w:rPr>
          <w:b w:val="0"/>
          <w:color w:val="000000"/>
          <w:sz w:val="28"/>
          <w:szCs w:val="28"/>
        </w:rPr>
        <w:t>аложен</w:t>
      </w:r>
      <w:r w:rsidRPr="00B03958">
        <w:rPr>
          <w:b w:val="0"/>
          <w:color w:val="000000"/>
          <w:sz w:val="28"/>
          <w:szCs w:val="28"/>
        </w:rPr>
        <w:t>н</w:t>
      </w:r>
      <w:r w:rsidR="00B97BC9" w:rsidRPr="00B03958">
        <w:rPr>
          <w:b w:val="0"/>
          <w:color w:val="000000"/>
          <w:sz w:val="28"/>
          <w:szCs w:val="28"/>
        </w:rPr>
        <w:t>ы</w:t>
      </w:r>
      <w:r w:rsidRPr="00B03958">
        <w:rPr>
          <w:b w:val="0"/>
          <w:color w:val="000000"/>
          <w:sz w:val="28"/>
          <w:szCs w:val="28"/>
        </w:rPr>
        <w:t>е</w:t>
      </w:r>
      <w:proofErr w:type="spellEnd"/>
      <w:r w:rsidR="00B97BC9" w:rsidRPr="00B03958">
        <w:rPr>
          <w:b w:val="0"/>
          <w:color w:val="000000"/>
          <w:sz w:val="28"/>
          <w:szCs w:val="28"/>
        </w:rPr>
        <w:t xml:space="preserve"> в процессе</w:t>
      </w:r>
      <w:r w:rsidR="00950086" w:rsidRPr="00B03958">
        <w:rPr>
          <w:b w:val="0"/>
          <w:color w:val="000000"/>
          <w:sz w:val="28"/>
          <w:szCs w:val="28"/>
        </w:rPr>
        <w:t xml:space="preserve"> интеграции традиционных и нетрадиционных  стилей хореографии</w:t>
      </w:r>
      <w:r w:rsidRPr="00B03958">
        <w:rPr>
          <w:b w:val="0"/>
          <w:color w:val="000000"/>
          <w:sz w:val="28"/>
          <w:szCs w:val="28"/>
        </w:rPr>
        <w:t>:</w:t>
      </w:r>
    </w:p>
    <w:p w:rsidR="000545DC" w:rsidRPr="00B03958" w:rsidRDefault="00B97BC9" w:rsidP="004400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3958">
        <w:rPr>
          <w:color w:val="000000"/>
          <w:sz w:val="28"/>
          <w:szCs w:val="28"/>
        </w:rPr>
        <w:t>-</w:t>
      </w:r>
      <w:r w:rsidR="00BF4D6B" w:rsidRPr="00B03958">
        <w:rPr>
          <w:color w:val="000000"/>
          <w:sz w:val="28"/>
          <w:szCs w:val="28"/>
        </w:rPr>
        <w:t xml:space="preserve"> </w:t>
      </w:r>
      <w:r w:rsidRPr="00B03958">
        <w:rPr>
          <w:color w:val="000000"/>
          <w:sz w:val="28"/>
          <w:szCs w:val="28"/>
        </w:rPr>
        <w:t>п</w:t>
      </w:r>
      <w:r w:rsidR="00950086" w:rsidRPr="00B03958">
        <w:rPr>
          <w:color w:val="000000"/>
          <w:sz w:val="28"/>
          <w:szCs w:val="28"/>
        </w:rPr>
        <w:t xml:space="preserve">роисходит обмен информацией и опытом </w:t>
      </w:r>
      <w:r w:rsidRPr="00B03958">
        <w:rPr>
          <w:color w:val="000000"/>
          <w:sz w:val="28"/>
          <w:szCs w:val="28"/>
        </w:rPr>
        <w:t xml:space="preserve">между </w:t>
      </w:r>
      <w:r w:rsidR="00950086" w:rsidRPr="00B03958">
        <w:rPr>
          <w:color w:val="000000"/>
          <w:sz w:val="28"/>
          <w:szCs w:val="28"/>
        </w:rPr>
        <w:t>хореограф</w:t>
      </w:r>
      <w:r w:rsidRPr="00B03958">
        <w:rPr>
          <w:color w:val="000000"/>
          <w:sz w:val="28"/>
          <w:szCs w:val="28"/>
        </w:rPr>
        <w:t>ами</w:t>
      </w:r>
      <w:r w:rsidR="00950086" w:rsidRPr="00B03958">
        <w:rPr>
          <w:color w:val="000000"/>
          <w:sz w:val="28"/>
          <w:szCs w:val="28"/>
        </w:rPr>
        <w:t xml:space="preserve"> и руководител</w:t>
      </w:r>
      <w:r w:rsidRPr="00B03958">
        <w:rPr>
          <w:color w:val="000000"/>
          <w:sz w:val="28"/>
          <w:szCs w:val="28"/>
        </w:rPr>
        <w:t>ями танцевальных коллективов</w:t>
      </w:r>
      <w:r w:rsidR="000545DC" w:rsidRPr="00B03958">
        <w:rPr>
          <w:color w:val="000000"/>
          <w:sz w:val="28"/>
          <w:szCs w:val="28"/>
        </w:rPr>
        <w:t>;</w:t>
      </w:r>
    </w:p>
    <w:p w:rsidR="00950086" w:rsidRPr="00B03958" w:rsidRDefault="000545DC" w:rsidP="004400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3958">
        <w:rPr>
          <w:color w:val="000000"/>
          <w:sz w:val="28"/>
          <w:szCs w:val="28"/>
        </w:rPr>
        <w:t xml:space="preserve">- </w:t>
      </w:r>
      <w:r w:rsidR="00B97BC9" w:rsidRPr="00B03958">
        <w:rPr>
          <w:color w:val="000000"/>
          <w:sz w:val="28"/>
          <w:szCs w:val="28"/>
        </w:rPr>
        <w:t>процесс интеграции д</w:t>
      </w:r>
      <w:r w:rsidR="00950086" w:rsidRPr="00B03958">
        <w:rPr>
          <w:color w:val="000000"/>
          <w:sz w:val="28"/>
          <w:szCs w:val="28"/>
        </w:rPr>
        <w:t>ает  возможность соедин</w:t>
      </w:r>
      <w:r w:rsidR="00B97BC9" w:rsidRPr="00B03958">
        <w:rPr>
          <w:color w:val="000000"/>
          <w:sz w:val="28"/>
          <w:szCs w:val="28"/>
        </w:rPr>
        <w:t>ить</w:t>
      </w:r>
      <w:r w:rsidR="00950086" w:rsidRPr="00B03958">
        <w:rPr>
          <w:color w:val="000000"/>
          <w:sz w:val="28"/>
          <w:szCs w:val="28"/>
        </w:rPr>
        <w:t xml:space="preserve"> разны</w:t>
      </w:r>
      <w:r w:rsidR="00B97BC9" w:rsidRPr="00B03958">
        <w:rPr>
          <w:color w:val="000000"/>
          <w:sz w:val="28"/>
          <w:szCs w:val="28"/>
        </w:rPr>
        <w:t>е</w:t>
      </w:r>
      <w:r w:rsidR="00950086" w:rsidRPr="00B03958">
        <w:rPr>
          <w:color w:val="000000"/>
          <w:sz w:val="28"/>
          <w:szCs w:val="28"/>
        </w:rPr>
        <w:t xml:space="preserve"> стил</w:t>
      </w:r>
      <w:r w:rsidR="00B97BC9" w:rsidRPr="00B03958">
        <w:rPr>
          <w:color w:val="000000"/>
          <w:sz w:val="28"/>
          <w:szCs w:val="28"/>
        </w:rPr>
        <w:t>и</w:t>
      </w:r>
      <w:r w:rsidR="00950086" w:rsidRPr="00B03958">
        <w:rPr>
          <w:color w:val="000000"/>
          <w:sz w:val="28"/>
          <w:szCs w:val="28"/>
        </w:rPr>
        <w:t xml:space="preserve"> хореографии, показать возможности </w:t>
      </w:r>
      <w:r w:rsidR="00B97BC9" w:rsidRPr="00B03958">
        <w:rPr>
          <w:color w:val="000000"/>
          <w:sz w:val="28"/>
          <w:szCs w:val="28"/>
        </w:rPr>
        <w:t xml:space="preserve">участников </w:t>
      </w:r>
      <w:r w:rsidR="00950086" w:rsidRPr="00B03958">
        <w:rPr>
          <w:color w:val="000000"/>
          <w:sz w:val="28"/>
          <w:szCs w:val="28"/>
        </w:rPr>
        <w:t>коллектива</w:t>
      </w:r>
      <w:r w:rsidR="00B97BC9" w:rsidRPr="00B03958">
        <w:rPr>
          <w:color w:val="000000"/>
          <w:sz w:val="28"/>
          <w:szCs w:val="28"/>
        </w:rPr>
        <w:t>;</w:t>
      </w:r>
    </w:p>
    <w:p w:rsidR="00950086" w:rsidRPr="00B03958" w:rsidRDefault="00B97BC9" w:rsidP="004400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3958">
        <w:rPr>
          <w:color w:val="000000"/>
          <w:sz w:val="28"/>
          <w:szCs w:val="28"/>
        </w:rPr>
        <w:t>- п</w:t>
      </w:r>
      <w:r w:rsidR="00950086" w:rsidRPr="00B03958">
        <w:rPr>
          <w:color w:val="000000"/>
          <w:sz w:val="28"/>
          <w:szCs w:val="28"/>
        </w:rPr>
        <w:t>роисходит поиск нового стиля, направлени</w:t>
      </w:r>
      <w:r w:rsidR="004912AD" w:rsidRPr="00B03958">
        <w:rPr>
          <w:color w:val="000000"/>
          <w:sz w:val="28"/>
          <w:szCs w:val="28"/>
        </w:rPr>
        <w:t>й</w:t>
      </w:r>
      <w:r w:rsidR="00AB07EB" w:rsidRPr="00B03958">
        <w:rPr>
          <w:color w:val="000000"/>
          <w:sz w:val="28"/>
          <w:szCs w:val="28"/>
        </w:rPr>
        <w:t>,</w:t>
      </w:r>
      <w:r w:rsidR="00950086" w:rsidRPr="00B03958">
        <w:rPr>
          <w:color w:val="000000"/>
          <w:sz w:val="28"/>
          <w:szCs w:val="28"/>
        </w:rPr>
        <w:t xml:space="preserve">  новых комбинаций, сочетание танцевальных элементов, что приводит к созданию нового хореографического текста</w:t>
      </w:r>
      <w:r w:rsidR="000545DC" w:rsidRPr="00B03958">
        <w:rPr>
          <w:color w:val="000000"/>
          <w:sz w:val="28"/>
          <w:szCs w:val="28"/>
        </w:rPr>
        <w:t>;</w:t>
      </w:r>
    </w:p>
    <w:p w:rsidR="00950086" w:rsidRPr="00B03958" w:rsidRDefault="00B97BC9" w:rsidP="004400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3958">
        <w:rPr>
          <w:color w:val="000000"/>
          <w:sz w:val="28"/>
          <w:szCs w:val="28"/>
        </w:rPr>
        <w:t>- хореографический коллектив становится к</w:t>
      </w:r>
      <w:r w:rsidR="00950086" w:rsidRPr="00B03958">
        <w:rPr>
          <w:color w:val="000000"/>
          <w:sz w:val="28"/>
          <w:szCs w:val="28"/>
        </w:rPr>
        <w:t>онкурентоспособн</w:t>
      </w:r>
      <w:r w:rsidRPr="00B03958">
        <w:rPr>
          <w:color w:val="000000"/>
          <w:sz w:val="28"/>
          <w:szCs w:val="28"/>
        </w:rPr>
        <w:t xml:space="preserve">ым, что стимулирует </w:t>
      </w:r>
      <w:r w:rsidR="00950086" w:rsidRPr="00B03958">
        <w:rPr>
          <w:color w:val="000000"/>
          <w:sz w:val="28"/>
          <w:szCs w:val="28"/>
        </w:rPr>
        <w:t xml:space="preserve"> профессиональн</w:t>
      </w:r>
      <w:r w:rsidRPr="00B03958">
        <w:rPr>
          <w:color w:val="000000"/>
          <w:sz w:val="28"/>
          <w:szCs w:val="28"/>
        </w:rPr>
        <w:t>ый рост</w:t>
      </w:r>
      <w:r w:rsidR="00950086" w:rsidRPr="00B03958">
        <w:rPr>
          <w:color w:val="000000"/>
          <w:sz w:val="28"/>
          <w:szCs w:val="28"/>
        </w:rPr>
        <w:t>, расширени</w:t>
      </w:r>
      <w:r w:rsidRPr="00B03958">
        <w:rPr>
          <w:color w:val="000000"/>
          <w:sz w:val="28"/>
          <w:szCs w:val="28"/>
        </w:rPr>
        <w:t>е</w:t>
      </w:r>
      <w:r w:rsidR="00950086" w:rsidRPr="00B03958">
        <w:rPr>
          <w:color w:val="000000"/>
          <w:sz w:val="28"/>
          <w:szCs w:val="28"/>
        </w:rPr>
        <w:t xml:space="preserve"> репертуара, </w:t>
      </w:r>
      <w:r w:rsidRPr="00B03958">
        <w:rPr>
          <w:color w:val="000000"/>
          <w:sz w:val="28"/>
          <w:szCs w:val="28"/>
        </w:rPr>
        <w:t xml:space="preserve">успешное </w:t>
      </w:r>
      <w:r w:rsidR="00950086" w:rsidRPr="00B03958">
        <w:rPr>
          <w:color w:val="000000"/>
          <w:sz w:val="28"/>
          <w:szCs w:val="28"/>
        </w:rPr>
        <w:t>развити</w:t>
      </w:r>
      <w:r w:rsidRPr="00B03958">
        <w:rPr>
          <w:color w:val="000000"/>
          <w:sz w:val="28"/>
          <w:szCs w:val="28"/>
        </w:rPr>
        <w:t>е коллектива;</w:t>
      </w:r>
    </w:p>
    <w:p w:rsidR="00950086" w:rsidRPr="00B03958" w:rsidRDefault="00B97BC9" w:rsidP="004400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3958">
        <w:rPr>
          <w:color w:val="000000"/>
          <w:sz w:val="28"/>
          <w:szCs w:val="28"/>
        </w:rPr>
        <w:t xml:space="preserve">- </w:t>
      </w:r>
      <w:r w:rsidR="004912AD" w:rsidRPr="00B03958">
        <w:rPr>
          <w:color w:val="000000"/>
          <w:sz w:val="28"/>
          <w:szCs w:val="28"/>
        </w:rPr>
        <w:t>происходит</w:t>
      </w:r>
      <w:r w:rsidR="00AB07EB" w:rsidRPr="00B03958">
        <w:rPr>
          <w:color w:val="000000"/>
          <w:sz w:val="28"/>
          <w:szCs w:val="28"/>
        </w:rPr>
        <w:t xml:space="preserve"> </w:t>
      </w:r>
      <w:r w:rsidRPr="00B03958">
        <w:rPr>
          <w:color w:val="000000"/>
          <w:sz w:val="28"/>
          <w:szCs w:val="28"/>
        </w:rPr>
        <w:t>с</w:t>
      </w:r>
      <w:r w:rsidR="00950086" w:rsidRPr="00B03958">
        <w:rPr>
          <w:color w:val="000000"/>
          <w:sz w:val="28"/>
          <w:szCs w:val="28"/>
        </w:rPr>
        <w:t xml:space="preserve">амосовершенствование </w:t>
      </w:r>
      <w:r w:rsidR="00367C62" w:rsidRPr="00B03958">
        <w:rPr>
          <w:color w:val="000000"/>
          <w:sz w:val="28"/>
          <w:szCs w:val="28"/>
        </w:rPr>
        <w:t xml:space="preserve">участников коллектива </w:t>
      </w:r>
      <w:r w:rsidR="00950086" w:rsidRPr="00B03958">
        <w:rPr>
          <w:color w:val="000000"/>
          <w:sz w:val="28"/>
          <w:szCs w:val="28"/>
        </w:rPr>
        <w:t>в хореографии</w:t>
      </w:r>
      <w:r w:rsidR="00AB07EB" w:rsidRPr="00B03958">
        <w:rPr>
          <w:color w:val="000000"/>
          <w:sz w:val="28"/>
          <w:szCs w:val="28"/>
        </w:rPr>
        <w:t>, что</w:t>
      </w:r>
      <w:r w:rsidR="00950086" w:rsidRPr="00B03958">
        <w:rPr>
          <w:color w:val="000000"/>
          <w:sz w:val="28"/>
          <w:szCs w:val="28"/>
        </w:rPr>
        <w:t xml:space="preserve"> помогает обрести уверенность в собственных силах</w:t>
      </w:r>
      <w:r w:rsidR="00AB07EB" w:rsidRPr="00B03958">
        <w:rPr>
          <w:color w:val="000000"/>
          <w:sz w:val="28"/>
          <w:szCs w:val="28"/>
        </w:rPr>
        <w:t xml:space="preserve"> и</w:t>
      </w:r>
      <w:r w:rsidR="004912AD" w:rsidRPr="00B03958">
        <w:rPr>
          <w:color w:val="000000"/>
          <w:sz w:val="28"/>
          <w:szCs w:val="28"/>
        </w:rPr>
        <w:t xml:space="preserve"> </w:t>
      </w:r>
      <w:r w:rsidRPr="00B03958">
        <w:rPr>
          <w:color w:val="000000"/>
          <w:sz w:val="28"/>
          <w:szCs w:val="28"/>
        </w:rPr>
        <w:t>ведет к постоянному развитию;</w:t>
      </w:r>
    </w:p>
    <w:p w:rsidR="00950086" w:rsidRPr="00B03958" w:rsidRDefault="00B97BC9" w:rsidP="004400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3958">
        <w:rPr>
          <w:color w:val="000000"/>
          <w:sz w:val="28"/>
          <w:szCs w:val="28"/>
        </w:rPr>
        <w:t>- в</w:t>
      </w:r>
      <w:r w:rsidR="00950086" w:rsidRPr="00B03958">
        <w:rPr>
          <w:color w:val="000000"/>
          <w:sz w:val="28"/>
          <w:szCs w:val="28"/>
        </w:rPr>
        <w:t xml:space="preserve"> процессе освоения новой техники развивается понимание собственного тела, </w:t>
      </w:r>
      <w:r w:rsidRPr="00B03958">
        <w:rPr>
          <w:color w:val="000000"/>
          <w:sz w:val="28"/>
          <w:szCs w:val="28"/>
        </w:rPr>
        <w:t xml:space="preserve">раскрываются </w:t>
      </w:r>
      <w:r w:rsidR="004912AD" w:rsidRPr="00B03958">
        <w:rPr>
          <w:color w:val="000000"/>
          <w:sz w:val="28"/>
          <w:szCs w:val="28"/>
        </w:rPr>
        <w:t xml:space="preserve">его </w:t>
      </w:r>
      <w:r w:rsidRPr="00B03958">
        <w:rPr>
          <w:color w:val="000000"/>
          <w:sz w:val="28"/>
          <w:szCs w:val="28"/>
        </w:rPr>
        <w:t xml:space="preserve">новые </w:t>
      </w:r>
      <w:r w:rsidR="004912AD" w:rsidRPr="00B03958">
        <w:rPr>
          <w:color w:val="000000"/>
          <w:sz w:val="28"/>
          <w:szCs w:val="28"/>
        </w:rPr>
        <w:t xml:space="preserve">выразительные </w:t>
      </w:r>
      <w:r w:rsidRPr="00B03958">
        <w:rPr>
          <w:color w:val="000000"/>
          <w:sz w:val="28"/>
          <w:szCs w:val="28"/>
        </w:rPr>
        <w:t>возможности;</w:t>
      </w:r>
    </w:p>
    <w:p w:rsidR="00950086" w:rsidRPr="00B03958" w:rsidRDefault="00B97BC9" w:rsidP="004400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3958">
        <w:rPr>
          <w:color w:val="000000"/>
          <w:sz w:val="28"/>
          <w:szCs w:val="28"/>
        </w:rPr>
        <w:t>- п</w:t>
      </w:r>
      <w:r w:rsidR="00950086" w:rsidRPr="00B03958">
        <w:rPr>
          <w:color w:val="000000"/>
          <w:sz w:val="28"/>
          <w:szCs w:val="28"/>
        </w:rPr>
        <w:t>роисходит процесс поис</w:t>
      </w:r>
      <w:r w:rsidRPr="00B03958">
        <w:rPr>
          <w:color w:val="000000"/>
          <w:sz w:val="28"/>
          <w:szCs w:val="28"/>
        </w:rPr>
        <w:t>ка новых выразительных средств</w:t>
      </w:r>
      <w:r w:rsidR="00950086" w:rsidRPr="00B03958">
        <w:rPr>
          <w:color w:val="000000"/>
          <w:sz w:val="28"/>
          <w:szCs w:val="28"/>
        </w:rPr>
        <w:t xml:space="preserve"> хореографии, что дает образность танцу, органичность синтеза танца</w:t>
      </w:r>
      <w:r w:rsidR="004912AD" w:rsidRPr="00B03958">
        <w:rPr>
          <w:color w:val="000000"/>
          <w:sz w:val="28"/>
          <w:szCs w:val="28"/>
        </w:rPr>
        <w:t xml:space="preserve"> и других видов искусства</w:t>
      </w:r>
      <w:r w:rsidRPr="00B03958">
        <w:rPr>
          <w:color w:val="000000"/>
          <w:sz w:val="28"/>
          <w:szCs w:val="28"/>
        </w:rPr>
        <w:t>;</w:t>
      </w:r>
    </w:p>
    <w:p w:rsidR="00950086" w:rsidRPr="00B03958" w:rsidRDefault="00B97BC9" w:rsidP="004400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3958">
        <w:rPr>
          <w:color w:val="000000"/>
          <w:sz w:val="28"/>
          <w:szCs w:val="28"/>
        </w:rPr>
        <w:t>- р</w:t>
      </w:r>
      <w:r w:rsidR="00950086" w:rsidRPr="00B03958">
        <w:rPr>
          <w:color w:val="000000"/>
          <w:sz w:val="28"/>
          <w:szCs w:val="28"/>
        </w:rPr>
        <w:t>азвивается познавательная активность участников хореографического коллектива</w:t>
      </w:r>
      <w:r w:rsidR="000545DC" w:rsidRPr="00B03958">
        <w:rPr>
          <w:color w:val="000000"/>
          <w:sz w:val="28"/>
          <w:szCs w:val="28"/>
        </w:rPr>
        <w:t>;</w:t>
      </w:r>
    </w:p>
    <w:p w:rsidR="00950086" w:rsidRPr="00B03958" w:rsidRDefault="00B97BC9" w:rsidP="004400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3958">
        <w:rPr>
          <w:color w:val="000000"/>
          <w:sz w:val="28"/>
          <w:szCs w:val="28"/>
        </w:rPr>
        <w:t>- п</w:t>
      </w:r>
      <w:r w:rsidR="00950086" w:rsidRPr="00B03958">
        <w:rPr>
          <w:color w:val="000000"/>
          <w:sz w:val="28"/>
          <w:szCs w:val="28"/>
        </w:rPr>
        <w:t xml:space="preserve">роцесс интеграции </w:t>
      </w:r>
      <w:r w:rsidRPr="00B03958">
        <w:rPr>
          <w:color w:val="000000"/>
          <w:sz w:val="28"/>
          <w:szCs w:val="28"/>
        </w:rPr>
        <w:t>традиционны</w:t>
      </w:r>
      <w:r w:rsidR="00950086" w:rsidRPr="00B03958">
        <w:rPr>
          <w:color w:val="000000"/>
          <w:sz w:val="28"/>
          <w:szCs w:val="28"/>
        </w:rPr>
        <w:t>х и н</w:t>
      </w:r>
      <w:r w:rsidR="000545DC" w:rsidRPr="00B03958">
        <w:rPr>
          <w:color w:val="000000"/>
          <w:sz w:val="28"/>
          <w:szCs w:val="28"/>
        </w:rPr>
        <w:t>етрадиционных видов хореографии</w:t>
      </w:r>
      <w:r w:rsidR="00950086" w:rsidRPr="00B03958">
        <w:rPr>
          <w:color w:val="000000"/>
          <w:sz w:val="28"/>
          <w:szCs w:val="28"/>
        </w:rPr>
        <w:t xml:space="preserve"> дает возможность привлечь, удержать и заинтересовать воспитанников</w:t>
      </w:r>
      <w:r w:rsidRPr="00B03958">
        <w:rPr>
          <w:color w:val="000000"/>
          <w:sz w:val="28"/>
          <w:szCs w:val="28"/>
        </w:rPr>
        <w:t xml:space="preserve"> в коллективе</w:t>
      </w:r>
      <w:r w:rsidR="00950086" w:rsidRPr="00B03958">
        <w:rPr>
          <w:color w:val="000000"/>
          <w:sz w:val="28"/>
          <w:szCs w:val="28"/>
        </w:rPr>
        <w:t>.</w:t>
      </w:r>
    </w:p>
    <w:p w:rsidR="00950086" w:rsidRPr="00B03958" w:rsidRDefault="006F31B5" w:rsidP="004400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3958">
        <w:rPr>
          <w:color w:val="000000"/>
          <w:sz w:val="28"/>
          <w:szCs w:val="28"/>
        </w:rPr>
        <w:t>П</w:t>
      </w:r>
      <w:r w:rsidR="00B97BC9" w:rsidRPr="00B03958">
        <w:rPr>
          <w:color w:val="000000"/>
          <w:sz w:val="28"/>
          <w:szCs w:val="28"/>
        </w:rPr>
        <w:t>едагогические средства</w:t>
      </w:r>
      <w:r w:rsidRPr="00B03958">
        <w:rPr>
          <w:color w:val="000000"/>
          <w:sz w:val="28"/>
          <w:szCs w:val="28"/>
        </w:rPr>
        <w:t>, которые</w:t>
      </w:r>
      <w:r w:rsidR="00B97BC9" w:rsidRPr="00B03958">
        <w:rPr>
          <w:color w:val="000000"/>
          <w:sz w:val="28"/>
          <w:szCs w:val="28"/>
        </w:rPr>
        <w:t xml:space="preserve"> можно использовать </w:t>
      </w:r>
      <w:r w:rsidR="002E3D3E" w:rsidRPr="00B03958">
        <w:rPr>
          <w:color w:val="000000"/>
          <w:sz w:val="28"/>
          <w:szCs w:val="28"/>
        </w:rPr>
        <w:t xml:space="preserve">при реализации процесса интеграции традиционных и нетрадиционных </w:t>
      </w:r>
      <w:r w:rsidR="00BF4D6B" w:rsidRPr="00B03958">
        <w:rPr>
          <w:color w:val="000000"/>
          <w:sz w:val="28"/>
          <w:szCs w:val="28"/>
        </w:rPr>
        <w:t>стилей</w:t>
      </w:r>
      <w:r w:rsidR="002E3D3E" w:rsidRPr="00B03958">
        <w:rPr>
          <w:color w:val="000000"/>
          <w:sz w:val="28"/>
          <w:szCs w:val="28"/>
        </w:rPr>
        <w:t xml:space="preserve"> хореографии</w:t>
      </w:r>
      <w:r w:rsidRPr="00B03958">
        <w:rPr>
          <w:color w:val="000000"/>
          <w:sz w:val="28"/>
          <w:szCs w:val="28"/>
        </w:rPr>
        <w:t>:</w:t>
      </w:r>
    </w:p>
    <w:p w:rsidR="00950086" w:rsidRPr="00B03958" w:rsidRDefault="002E3D3E" w:rsidP="004400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3958">
        <w:rPr>
          <w:color w:val="000000"/>
          <w:sz w:val="28"/>
          <w:szCs w:val="28"/>
        </w:rPr>
        <w:t>- р</w:t>
      </w:r>
      <w:r w:rsidR="00950086" w:rsidRPr="00B03958">
        <w:rPr>
          <w:color w:val="000000"/>
          <w:sz w:val="28"/>
          <w:szCs w:val="28"/>
        </w:rPr>
        <w:t>азработка специальной учебной программы или редактирование действующей программы, включение специальных разделов</w:t>
      </w:r>
      <w:r w:rsidRPr="00B03958">
        <w:rPr>
          <w:color w:val="000000"/>
          <w:sz w:val="28"/>
          <w:szCs w:val="28"/>
        </w:rPr>
        <w:t>;</w:t>
      </w:r>
    </w:p>
    <w:p w:rsidR="00950086" w:rsidRPr="00B03958" w:rsidRDefault="002E3D3E" w:rsidP="004400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3958">
        <w:rPr>
          <w:color w:val="000000"/>
          <w:sz w:val="28"/>
          <w:szCs w:val="28"/>
        </w:rPr>
        <w:t>- п</w:t>
      </w:r>
      <w:r w:rsidR="00950086" w:rsidRPr="00B03958">
        <w:rPr>
          <w:color w:val="000000"/>
          <w:sz w:val="28"/>
          <w:szCs w:val="28"/>
        </w:rPr>
        <w:t>одбор педагогических кадров (специалис</w:t>
      </w:r>
      <w:r w:rsidRPr="00B03958">
        <w:rPr>
          <w:color w:val="000000"/>
          <w:sz w:val="28"/>
          <w:szCs w:val="28"/>
        </w:rPr>
        <w:t>т</w:t>
      </w:r>
      <w:r w:rsidR="00367C62" w:rsidRPr="00B03958">
        <w:rPr>
          <w:color w:val="000000"/>
          <w:sz w:val="28"/>
          <w:szCs w:val="28"/>
        </w:rPr>
        <w:t>ов</w:t>
      </w:r>
      <w:r w:rsidRPr="00B03958">
        <w:rPr>
          <w:color w:val="000000"/>
          <w:sz w:val="28"/>
          <w:szCs w:val="28"/>
        </w:rPr>
        <w:t xml:space="preserve"> по разным видам хореографии);</w:t>
      </w:r>
    </w:p>
    <w:p w:rsidR="00950086" w:rsidRPr="00B03958" w:rsidRDefault="002E3D3E" w:rsidP="004400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3958">
        <w:rPr>
          <w:color w:val="000000"/>
          <w:sz w:val="28"/>
          <w:szCs w:val="28"/>
        </w:rPr>
        <w:t>- п</w:t>
      </w:r>
      <w:r w:rsidR="00950086" w:rsidRPr="00B03958">
        <w:rPr>
          <w:color w:val="000000"/>
          <w:sz w:val="28"/>
          <w:szCs w:val="28"/>
        </w:rPr>
        <w:t>риглашение специ</w:t>
      </w:r>
      <w:r w:rsidR="006F31B5" w:rsidRPr="00B03958">
        <w:rPr>
          <w:color w:val="000000"/>
          <w:sz w:val="28"/>
          <w:szCs w:val="28"/>
        </w:rPr>
        <w:t>алистов для проведения мастер-</w:t>
      </w:r>
      <w:r w:rsidR="00950086" w:rsidRPr="00B03958">
        <w:rPr>
          <w:color w:val="000000"/>
          <w:sz w:val="28"/>
          <w:szCs w:val="28"/>
        </w:rPr>
        <w:t>классов, творческих лабораторий, семинаров, танцевальных тренингов (по различным нап</w:t>
      </w:r>
      <w:r w:rsidRPr="00B03958">
        <w:rPr>
          <w:color w:val="000000"/>
          <w:sz w:val="28"/>
          <w:szCs w:val="28"/>
        </w:rPr>
        <w:t>равлениям и стилям хореографии);</w:t>
      </w:r>
    </w:p>
    <w:p w:rsidR="00950086" w:rsidRPr="00B03958" w:rsidRDefault="002E3D3E" w:rsidP="004400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B03958">
        <w:rPr>
          <w:color w:val="000000"/>
          <w:sz w:val="28"/>
          <w:szCs w:val="28"/>
        </w:rPr>
        <w:t>- материально-</w:t>
      </w:r>
      <w:r w:rsidR="00950086" w:rsidRPr="00B03958">
        <w:rPr>
          <w:color w:val="000000"/>
          <w:sz w:val="28"/>
          <w:szCs w:val="28"/>
        </w:rPr>
        <w:t>техническое обеспечение процесса интеграции (спе</w:t>
      </w:r>
      <w:r w:rsidR="004912AD" w:rsidRPr="00B03958">
        <w:rPr>
          <w:color w:val="000000"/>
          <w:sz w:val="28"/>
          <w:szCs w:val="28"/>
        </w:rPr>
        <w:t>циальное оборудование, реквизит</w:t>
      </w:r>
      <w:r w:rsidR="00950086" w:rsidRPr="00B03958">
        <w:rPr>
          <w:color w:val="000000"/>
          <w:sz w:val="28"/>
          <w:szCs w:val="28"/>
        </w:rPr>
        <w:t>, обувь, покрытие на пол, фонограмма</w:t>
      </w:r>
      <w:r w:rsidRPr="00B03958">
        <w:rPr>
          <w:color w:val="000000"/>
          <w:sz w:val="28"/>
          <w:szCs w:val="28"/>
        </w:rPr>
        <w:t xml:space="preserve">, аппаратура </w:t>
      </w:r>
      <w:proofErr w:type="spellStart"/>
      <w:r w:rsidRPr="00B03958">
        <w:rPr>
          <w:color w:val="000000"/>
          <w:sz w:val="28"/>
          <w:szCs w:val="28"/>
        </w:rPr>
        <w:t>и.т.д</w:t>
      </w:r>
      <w:proofErr w:type="spellEnd"/>
      <w:r w:rsidRPr="00B03958">
        <w:rPr>
          <w:color w:val="000000"/>
          <w:sz w:val="28"/>
          <w:szCs w:val="28"/>
        </w:rPr>
        <w:t>.);</w:t>
      </w:r>
      <w:proofErr w:type="gramEnd"/>
    </w:p>
    <w:p w:rsidR="00950086" w:rsidRPr="00B03958" w:rsidRDefault="002E3D3E" w:rsidP="004400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3958">
        <w:rPr>
          <w:color w:val="000000"/>
          <w:sz w:val="28"/>
          <w:szCs w:val="28"/>
        </w:rPr>
        <w:t>- системный и личностно-</w:t>
      </w:r>
      <w:r w:rsidR="00950086" w:rsidRPr="00B03958">
        <w:rPr>
          <w:color w:val="000000"/>
          <w:sz w:val="28"/>
          <w:szCs w:val="28"/>
        </w:rPr>
        <w:t>ор</w:t>
      </w:r>
      <w:r w:rsidRPr="00B03958">
        <w:rPr>
          <w:color w:val="000000"/>
          <w:sz w:val="28"/>
          <w:szCs w:val="28"/>
        </w:rPr>
        <w:t>иентированный подход в обучении;</w:t>
      </w:r>
    </w:p>
    <w:p w:rsidR="006F31B5" w:rsidRPr="00B03958" w:rsidRDefault="002E3D3E" w:rsidP="004400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3958">
        <w:rPr>
          <w:color w:val="000000"/>
          <w:sz w:val="28"/>
          <w:szCs w:val="28"/>
        </w:rPr>
        <w:t>- у</w:t>
      </w:r>
      <w:r w:rsidR="00265B53" w:rsidRPr="00B03958">
        <w:rPr>
          <w:color w:val="000000"/>
          <w:sz w:val="28"/>
          <w:szCs w:val="28"/>
        </w:rPr>
        <w:t>чет возрастных и психо</w:t>
      </w:r>
      <w:r w:rsidR="00950086" w:rsidRPr="00B03958">
        <w:rPr>
          <w:color w:val="000000"/>
          <w:sz w:val="28"/>
          <w:szCs w:val="28"/>
        </w:rPr>
        <w:t>физиологических особенностей учащихся при подб</w:t>
      </w:r>
      <w:r w:rsidR="004E0E18" w:rsidRPr="00B03958">
        <w:rPr>
          <w:color w:val="000000"/>
          <w:sz w:val="28"/>
          <w:szCs w:val="28"/>
        </w:rPr>
        <w:t>оре репертуара и др.</w:t>
      </w:r>
    </w:p>
    <w:p w:rsidR="00950086" w:rsidRPr="00B03958" w:rsidRDefault="004E0E18" w:rsidP="004400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3958">
        <w:rPr>
          <w:sz w:val="28"/>
          <w:szCs w:val="28"/>
        </w:rPr>
        <w:t xml:space="preserve">Итак, мы рассмотрели педагогические возможности и средства реализации процесса интеграции в хореографии. </w:t>
      </w:r>
      <w:r w:rsidR="00950086" w:rsidRPr="00B03958">
        <w:rPr>
          <w:sz w:val="28"/>
          <w:szCs w:val="28"/>
        </w:rPr>
        <w:t>Процесс интеграци</w:t>
      </w:r>
      <w:r w:rsidR="00BF4D6B" w:rsidRPr="00B03958">
        <w:rPr>
          <w:sz w:val="28"/>
          <w:szCs w:val="28"/>
        </w:rPr>
        <w:t>и в хореографическом коллективе</w:t>
      </w:r>
      <w:r w:rsidR="00950086" w:rsidRPr="00B03958">
        <w:rPr>
          <w:sz w:val="28"/>
          <w:szCs w:val="28"/>
        </w:rPr>
        <w:t xml:space="preserve"> способствует сохранению, совершенствованию и развитию </w:t>
      </w:r>
      <w:r w:rsidR="00BF4D6B" w:rsidRPr="00B03958">
        <w:rPr>
          <w:sz w:val="28"/>
          <w:szCs w:val="28"/>
        </w:rPr>
        <w:t xml:space="preserve">традиционных </w:t>
      </w:r>
      <w:r w:rsidR="00950086" w:rsidRPr="00B03958">
        <w:rPr>
          <w:sz w:val="28"/>
          <w:szCs w:val="28"/>
        </w:rPr>
        <w:t>и нетрадиционных стилей хореографии.</w:t>
      </w:r>
    </w:p>
    <w:p w:rsidR="00950086" w:rsidRPr="00394880" w:rsidRDefault="00950086" w:rsidP="0044002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394880" w:rsidRPr="00394880" w:rsidRDefault="00394880" w:rsidP="0044002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94880">
        <w:rPr>
          <w:rFonts w:ascii="Times New Roman" w:hAnsi="Times New Roman" w:cs="Times New Roman"/>
          <w:sz w:val="24"/>
          <w:szCs w:val="24"/>
        </w:rPr>
        <w:t> </w:t>
      </w:r>
    </w:p>
    <w:p w:rsidR="00394880" w:rsidRPr="00394880" w:rsidRDefault="00394880" w:rsidP="0039488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94880">
        <w:rPr>
          <w:rFonts w:ascii="Times New Roman" w:hAnsi="Times New Roman" w:cs="Times New Roman"/>
          <w:sz w:val="24"/>
          <w:szCs w:val="24"/>
        </w:rPr>
        <w:t> </w:t>
      </w:r>
    </w:p>
    <w:p w:rsidR="00265B53" w:rsidRDefault="00265B53" w:rsidP="00265B53">
      <w:pPr>
        <w:spacing w:line="360" w:lineRule="auto"/>
        <w:ind w:left="1800"/>
        <w:jc w:val="both"/>
        <w:rPr>
          <w:b/>
          <w:sz w:val="28"/>
          <w:szCs w:val="28"/>
        </w:rPr>
      </w:pPr>
    </w:p>
    <w:p w:rsidR="00087599" w:rsidRDefault="00087599"/>
    <w:sectPr w:rsidR="00087599" w:rsidSect="00F15A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80"/>
    <w:rsid w:val="000545DC"/>
    <w:rsid w:val="00085FB0"/>
    <w:rsid w:val="00087599"/>
    <w:rsid w:val="00265B53"/>
    <w:rsid w:val="002E3D3E"/>
    <w:rsid w:val="00334EB2"/>
    <w:rsid w:val="00344AC5"/>
    <w:rsid w:val="00367C62"/>
    <w:rsid w:val="00394880"/>
    <w:rsid w:val="00440021"/>
    <w:rsid w:val="004912AD"/>
    <w:rsid w:val="004E0E18"/>
    <w:rsid w:val="00570F0A"/>
    <w:rsid w:val="005C7234"/>
    <w:rsid w:val="006730E0"/>
    <w:rsid w:val="006F31B5"/>
    <w:rsid w:val="00950086"/>
    <w:rsid w:val="00A236B0"/>
    <w:rsid w:val="00AB07EB"/>
    <w:rsid w:val="00AC425F"/>
    <w:rsid w:val="00B03958"/>
    <w:rsid w:val="00B97BC9"/>
    <w:rsid w:val="00BF4D6B"/>
    <w:rsid w:val="00D60BB1"/>
    <w:rsid w:val="00D666D4"/>
    <w:rsid w:val="00EA643D"/>
    <w:rsid w:val="00EE57A9"/>
    <w:rsid w:val="00F15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0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5008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0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5008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pioner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</dc:creator>
  <cp:lastModifiedBy>Каб.1</cp:lastModifiedBy>
  <cp:revision>2</cp:revision>
  <dcterms:created xsi:type="dcterms:W3CDTF">2021-03-04T12:55:00Z</dcterms:created>
  <dcterms:modified xsi:type="dcterms:W3CDTF">2021-03-04T12:55:00Z</dcterms:modified>
</cp:coreProperties>
</file>