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C6" w:rsidRDefault="00113CC6" w:rsidP="00113CC6">
      <w:pPr>
        <w:jc w:val="both"/>
        <w:rPr>
          <w:rFonts w:ascii="Times New Roman" w:hAnsi="Times New Roman" w:cs="Times New Roman"/>
          <w:b/>
          <w:sz w:val="28"/>
          <w:szCs w:val="28"/>
        </w:rPr>
      </w:pPr>
      <w:r w:rsidRPr="007E1DFA">
        <w:rPr>
          <w:rFonts w:ascii="Times New Roman" w:hAnsi="Times New Roman" w:cs="Times New Roman"/>
          <w:b/>
          <w:sz w:val="28"/>
          <w:szCs w:val="28"/>
        </w:rPr>
        <w:t>Театральная деятельность – как метод всестороннего развития дошкольников</w:t>
      </w:r>
      <w:r w:rsidR="007E1DFA">
        <w:rPr>
          <w:rFonts w:ascii="Times New Roman" w:hAnsi="Times New Roman" w:cs="Times New Roman"/>
          <w:b/>
          <w:sz w:val="28"/>
          <w:szCs w:val="28"/>
        </w:rPr>
        <w:t>.</w:t>
      </w:r>
    </w:p>
    <w:p w:rsidR="00AA3E1E" w:rsidRPr="00AA3E1E" w:rsidRDefault="00AA3E1E" w:rsidP="00AA3E1E">
      <w:pPr>
        <w:jc w:val="both"/>
        <w:rPr>
          <w:rFonts w:ascii="Times New Roman" w:hAnsi="Times New Roman" w:cs="Times New Roman"/>
          <w:b/>
          <w:sz w:val="28"/>
          <w:szCs w:val="28"/>
        </w:rPr>
      </w:pPr>
      <w:r w:rsidRPr="00AA3E1E">
        <w:rPr>
          <w:rFonts w:ascii="Times New Roman" w:hAnsi="Times New Roman" w:cs="Times New Roman"/>
          <w:b/>
          <w:bCs/>
          <w:i/>
          <w:iCs/>
          <w:sz w:val="28"/>
          <w:szCs w:val="28"/>
        </w:rPr>
        <w:t>Театр – это волшебный мир! Он дает уроки красоты, морали и нравственности. А чем они богаче, тем успешнее идет развитие духовного мира детей.                                                    Б. М. Теплов</w:t>
      </w:r>
    </w:p>
    <w:p w:rsidR="00AA3E1E" w:rsidRPr="007E1DFA" w:rsidRDefault="00AA3E1E" w:rsidP="00113CC6">
      <w:pPr>
        <w:jc w:val="both"/>
        <w:rPr>
          <w:rFonts w:ascii="Times New Roman" w:hAnsi="Times New Roman" w:cs="Times New Roman"/>
          <w:b/>
          <w:sz w:val="28"/>
          <w:szCs w:val="28"/>
        </w:rPr>
      </w:pPr>
    </w:p>
    <w:p w:rsidR="00095C92" w:rsidRDefault="00113CC6" w:rsidP="00113CC6">
      <w:pPr>
        <w:jc w:val="both"/>
        <w:rPr>
          <w:rFonts w:ascii="Times New Roman" w:hAnsi="Times New Roman" w:cs="Times New Roman"/>
          <w:sz w:val="28"/>
          <w:szCs w:val="28"/>
        </w:rPr>
      </w:pPr>
      <w:r w:rsidRPr="00113CC6">
        <w:rPr>
          <w:rFonts w:ascii="Times New Roman" w:hAnsi="Times New Roman" w:cs="Times New Roman"/>
          <w:sz w:val="28"/>
          <w:szCs w:val="28"/>
        </w:rPr>
        <w:t>Ребенок впервые выходит из узкого семейного круга в мир взрослых людей. Растущему человеку нужна педагогическая поддержка, чтобы ребенок вошел в окружающий его мир, вырос творческой личностью, сам мог выбирать свой жизненный путь и реализовывать его.</w:t>
      </w:r>
      <w:r w:rsidRPr="00113CC6">
        <w:rPr>
          <w:rFonts w:ascii="Times New Roman" w:hAnsi="Times New Roman" w:cs="Times New Roman"/>
          <w:sz w:val="28"/>
          <w:szCs w:val="28"/>
        </w:rPr>
        <w:br/>
        <w:t>Одним из эффективных средств всестороннего развития и воспитания ребенка являются театрализованные игры, ко</w:t>
      </w:r>
      <w:r w:rsidR="00095C92">
        <w:rPr>
          <w:rFonts w:ascii="Times New Roman" w:hAnsi="Times New Roman" w:cs="Times New Roman"/>
          <w:sz w:val="28"/>
          <w:szCs w:val="28"/>
        </w:rPr>
        <w:t>торые пользуются у детей</w:t>
      </w:r>
      <w:r w:rsidRPr="00113CC6">
        <w:rPr>
          <w:rFonts w:ascii="Times New Roman" w:hAnsi="Times New Roman" w:cs="Times New Roman"/>
          <w:sz w:val="28"/>
          <w:szCs w:val="28"/>
        </w:rPr>
        <w:t xml:space="preserve"> неизменной любовью, являясь благоприятной средой для </w:t>
      </w:r>
      <w:proofErr w:type="gramStart"/>
      <w:r w:rsidRPr="00113CC6">
        <w:rPr>
          <w:rFonts w:ascii="Times New Roman" w:hAnsi="Times New Roman" w:cs="Times New Roman"/>
          <w:sz w:val="28"/>
          <w:szCs w:val="28"/>
        </w:rPr>
        <w:t xml:space="preserve">творческого </w:t>
      </w:r>
      <w:r w:rsidR="00095C92">
        <w:rPr>
          <w:rFonts w:ascii="Times New Roman" w:hAnsi="Times New Roman" w:cs="Times New Roman"/>
          <w:sz w:val="28"/>
          <w:szCs w:val="28"/>
        </w:rPr>
        <w:t xml:space="preserve"> развития</w:t>
      </w:r>
      <w:proofErr w:type="gramEnd"/>
      <w:r w:rsidR="00095C92">
        <w:rPr>
          <w:rFonts w:ascii="Times New Roman" w:hAnsi="Times New Roman" w:cs="Times New Roman"/>
          <w:sz w:val="28"/>
          <w:szCs w:val="28"/>
        </w:rPr>
        <w:t xml:space="preserve"> способностей детей. </w:t>
      </w:r>
      <w:r w:rsidRPr="00113CC6">
        <w:rPr>
          <w:rFonts w:ascii="Times New Roman" w:hAnsi="Times New Roman" w:cs="Times New Roman"/>
          <w:sz w:val="28"/>
          <w:szCs w:val="28"/>
        </w:rPr>
        <w:t xml:space="preserve">Любовь детей к кукольным представлениям заложена в особенностях психики, так как кукольные персонажи воспринимаются ими практически как самостоятельные живые персонажи. Этот сказочный, игровой мир манит и завораживает детей, увлекает и </w:t>
      </w:r>
      <w:r w:rsidR="00095C92">
        <w:rPr>
          <w:rFonts w:ascii="Times New Roman" w:hAnsi="Times New Roman" w:cs="Times New Roman"/>
          <w:sz w:val="28"/>
          <w:szCs w:val="28"/>
        </w:rPr>
        <w:t>незаметно воспитывает их.</w:t>
      </w:r>
    </w:p>
    <w:p w:rsidR="00E556B2" w:rsidRDefault="00E556B2" w:rsidP="00E556B2">
      <w:pPr>
        <w:jc w:val="both"/>
        <w:rPr>
          <w:rFonts w:ascii="Times New Roman" w:hAnsi="Times New Roman" w:cs="Times New Roman"/>
          <w:sz w:val="28"/>
          <w:szCs w:val="28"/>
        </w:rPr>
      </w:pPr>
      <w:r w:rsidRPr="00E556B2">
        <w:rPr>
          <w:rFonts w:ascii="Times New Roman" w:hAnsi="Times New Roman" w:cs="Times New Roman"/>
          <w:sz w:val="28"/>
          <w:szCs w:val="28"/>
        </w:rPr>
        <w:t>Театральная деятельность - это самый распространенный вид детского творчества. Она близка и понятна ребенку, глубоко лежит в его природе и находит свое отражение стихийно, потому что-то связана с игрой. Всякую свою фантазию, выдумку, впечатления из окружающей жизни ребенку хочется воплотить в живые образы и действия. Входя в образ, он играет любые роли, стараясь подражать тому, что видел и что его заинтересовало, и получает от этого огромное эмоциональное наслаждение.</w:t>
      </w:r>
    </w:p>
    <w:p w:rsidR="00167E1B" w:rsidRDefault="00167E1B" w:rsidP="00113CC6">
      <w:pPr>
        <w:jc w:val="both"/>
        <w:rPr>
          <w:rFonts w:ascii="Times New Roman" w:hAnsi="Times New Roman" w:cs="Times New Roman"/>
          <w:sz w:val="28"/>
          <w:szCs w:val="28"/>
        </w:rPr>
      </w:pPr>
      <w:r w:rsidRPr="00167E1B">
        <w:rPr>
          <w:rFonts w:ascii="Times New Roman" w:hAnsi="Times New Roman" w:cs="Times New Roman"/>
          <w:sz w:val="28"/>
          <w:szCs w:val="28"/>
        </w:rPr>
        <w:t>В настоящее время всё чащ</w:t>
      </w:r>
      <w:r>
        <w:rPr>
          <w:rFonts w:ascii="Times New Roman" w:hAnsi="Times New Roman" w:cs="Times New Roman"/>
          <w:sz w:val="28"/>
          <w:szCs w:val="28"/>
        </w:rPr>
        <w:t>е поднимается вопрос о том, что необходимо</w:t>
      </w:r>
      <w:r w:rsidRPr="00167E1B">
        <w:rPr>
          <w:rFonts w:ascii="Times New Roman" w:hAnsi="Times New Roman" w:cs="Times New Roman"/>
          <w:sz w:val="28"/>
          <w:szCs w:val="28"/>
        </w:rPr>
        <w:t> использовать все имеющиеся педагогич</w:t>
      </w:r>
      <w:r>
        <w:rPr>
          <w:rFonts w:ascii="Times New Roman" w:hAnsi="Times New Roman" w:cs="Times New Roman"/>
          <w:sz w:val="28"/>
          <w:szCs w:val="28"/>
        </w:rPr>
        <w:t xml:space="preserve">еские ресурсы для эффективного </w:t>
      </w:r>
      <w:r w:rsidRPr="00167E1B">
        <w:rPr>
          <w:rFonts w:ascii="Times New Roman" w:hAnsi="Times New Roman" w:cs="Times New Roman"/>
          <w:sz w:val="28"/>
          <w:szCs w:val="28"/>
        </w:rPr>
        <w:t>развития ребё</w:t>
      </w:r>
      <w:r>
        <w:rPr>
          <w:rFonts w:ascii="Times New Roman" w:hAnsi="Times New Roman" w:cs="Times New Roman"/>
          <w:sz w:val="28"/>
          <w:szCs w:val="28"/>
        </w:rPr>
        <w:t xml:space="preserve">нка. Современная педагогическая наука смотрящая на образование как на воспроизведение духовного </w:t>
      </w:r>
      <w:proofErr w:type="gramStart"/>
      <w:r>
        <w:rPr>
          <w:rFonts w:ascii="Times New Roman" w:hAnsi="Times New Roman" w:cs="Times New Roman"/>
          <w:sz w:val="28"/>
          <w:szCs w:val="28"/>
        </w:rPr>
        <w:t xml:space="preserve">потенциала </w:t>
      </w:r>
      <w:r w:rsidRPr="00167E1B">
        <w:rPr>
          <w:rFonts w:ascii="Times New Roman" w:hAnsi="Times New Roman" w:cs="Times New Roman"/>
          <w:sz w:val="28"/>
          <w:szCs w:val="28"/>
        </w:rPr>
        <w:t xml:space="preserve"> человека</w:t>
      </w:r>
      <w:proofErr w:type="gramEnd"/>
      <w:r w:rsidRPr="00167E1B">
        <w:rPr>
          <w:rFonts w:ascii="Times New Roman" w:hAnsi="Times New Roman" w:cs="Times New Roman"/>
          <w:sz w:val="28"/>
          <w:szCs w:val="28"/>
        </w:rPr>
        <w:t>, располагает разнообразными сферами образовательного воздействия на ребенка. Сфера искусства рассматривается как пространство, способс</w:t>
      </w:r>
      <w:r>
        <w:rPr>
          <w:rFonts w:ascii="Times New Roman" w:hAnsi="Times New Roman" w:cs="Times New Roman"/>
          <w:sz w:val="28"/>
          <w:szCs w:val="28"/>
        </w:rPr>
        <w:t xml:space="preserve">твующее формированию социально – эстетической активности личности. По мнению современных учёных исследующих проблемы дошкольного образования, раскрытию внутренних качеств личности и самореализации её творческого потенциала в наибольшей </w:t>
      </w:r>
      <w:r>
        <w:rPr>
          <w:rFonts w:ascii="Times New Roman" w:hAnsi="Times New Roman" w:cs="Times New Roman"/>
          <w:sz w:val="28"/>
          <w:szCs w:val="28"/>
        </w:rPr>
        <w:lastRenderedPageBreak/>
        <w:t xml:space="preserve">степени способствует синтез искусств. Этот взгляд </w:t>
      </w:r>
      <w:r w:rsidRPr="00167E1B">
        <w:rPr>
          <w:rFonts w:ascii="Times New Roman" w:hAnsi="Times New Roman" w:cs="Times New Roman"/>
          <w:sz w:val="28"/>
          <w:szCs w:val="28"/>
        </w:rPr>
        <w:t>на воспитание ребенка сделал актуальной про</w:t>
      </w:r>
      <w:r w:rsidR="00AA3E1E">
        <w:rPr>
          <w:rFonts w:ascii="Times New Roman" w:hAnsi="Times New Roman" w:cs="Times New Roman"/>
          <w:sz w:val="28"/>
          <w:szCs w:val="28"/>
        </w:rPr>
        <w:t xml:space="preserve">блему образования и воспитания </w:t>
      </w:r>
      <w:r w:rsidRPr="00167E1B">
        <w:rPr>
          <w:rFonts w:ascii="Times New Roman" w:hAnsi="Times New Roman" w:cs="Times New Roman"/>
          <w:sz w:val="28"/>
          <w:szCs w:val="28"/>
        </w:rPr>
        <w:t>дошкольников средствами  театрального  искусства,   как    мощного  синтетического средства развития их творческих способностей.</w:t>
      </w:r>
      <w:r>
        <w:rPr>
          <w:rFonts w:ascii="Times New Roman" w:hAnsi="Times New Roman" w:cs="Times New Roman"/>
          <w:sz w:val="28"/>
          <w:szCs w:val="28"/>
        </w:rPr>
        <w:t xml:space="preserve"> </w:t>
      </w:r>
      <w:r w:rsidR="00113CC6" w:rsidRPr="00113CC6">
        <w:rPr>
          <w:rFonts w:ascii="Times New Roman" w:hAnsi="Times New Roman" w:cs="Times New Roman"/>
          <w:sz w:val="28"/>
          <w:szCs w:val="28"/>
        </w:rPr>
        <w:t>Театрализованная деятельность позволяет решать многие педагогические задачи, касающиеся формирования выразительности речи ребёнка, интеллектуального и художественно – эстетического воспитания. Она – неисчерпаемый источник развития чувств, переживаний и эмоциональных открытий, способ приобщения к духовному богатству. В результате ребёнок познаёт мир умом и сердцем, выражая своё отношение к добру и злу; познаёт радость, связанную с преодолением трудностей общения, неуверенности в себе. В нашем мире, насыщенном информацией и стрессами, душа просит сказки – чуда,</w:t>
      </w:r>
      <w:r>
        <w:rPr>
          <w:rFonts w:ascii="Times New Roman" w:hAnsi="Times New Roman" w:cs="Times New Roman"/>
          <w:sz w:val="28"/>
          <w:szCs w:val="28"/>
        </w:rPr>
        <w:t xml:space="preserve"> ощущения беззаботного детства. </w:t>
      </w:r>
      <w:r w:rsidR="00113CC6" w:rsidRPr="00113CC6">
        <w:rPr>
          <w:rFonts w:ascii="Times New Roman" w:hAnsi="Times New Roman" w:cs="Times New Roman"/>
          <w:sz w:val="28"/>
          <w:szCs w:val="28"/>
        </w:rPr>
        <w:t>В душе каждого ребёнка таится желание свободной театрализованной игры, в которой он воспроизводит знакомые литературные сюжеты. Именно это активизирует его мышление, тренирует память и образное восприятие, развивает воображение и фантазию, совершенствует речь. А переоценить роль родного языка, который помогает людям - прежде всего детям – осознанно воспринимать окружающий мир и является средством общения, - невозможно. С. Я. Рубинштейн писал: " Чем выразительнее речь, тем более она речь, а не только язык, потому что чем выразительнее речь, тем больше в ней выступает говорящий: его лицо, он сам ". 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w:t>
      </w:r>
    </w:p>
    <w:p w:rsidR="002703A3" w:rsidRDefault="00113CC6" w:rsidP="007E1DFA">
      <w:pPr>
        <w:jc w:val="both"/>
        <w:rPr>
          <w:rFonts w:ascii="Times New Roman" w:hAnsi="Times New Roman" w:cs="Times New Roman"/>
          <w:sz w:val="28"/>
          <w:szCs w:val="28"/>
        </w:rPr>
      </w:pPr>
      <w:r w:rsidRPr="00113CC6">
        <w:rPr>
          <w:rFonts w:ascii="Times New Roman" w:hAnsi="Times New Roman" w:cs="Times New Roman"/>
          <w:sz w:val="28"/>
          <w:szCs w:val="28"/>
        </w:rPr>
        <w:t>Театрализованная деятельность является также источником развития чувств, глубоких переживаний и открытий ребёнка, приобщает его к духовным ценностям. Театрализованные занятия развивают эмоциональную сферу ребёнка, заставляют его сочувствовать персонажам, сопереживать разыгрываемые события. "В процессе этого сопереживания, - как отмечал психолог и педагог, академик Б. М. Теплов, - создаются определённые отношения и моральные оценки, имеющие несравненно большую принудительную силу, чем оценки, просто сообщаемые и усваиваемые". </w:t>
      </w:r>
      <w:r w:rsidRPr="00113CC6">
        <w:rPr>
          <w:rFonts w:ascii="Times New Roman" w:hAnsi="Times New Roman" w:cs="Times New Roman"/>
          <w:sz w:val="28"/>
          <w:szCs w:val="28"/>
        </w:rPr>
        <w:br/>
        <w:t>Таким образом</w:t>
      </w:r>
      <w:r w:rsidRPr="007E1DFA">
        <w:rPr>
          <w:rFonts w:ascii="Times New Roman" w:hAnsi="Times New Roman" w:cs="Times New Roman"/>
          <w:sz w:val="28"/>
          <w:szCs w:val="28"/>
        </w:rPr>
        <w:t>, </w:t>
      </w:r>
      <w:r w:rsidRPr="007E1DFA">
        <w:rPr>
          <w:rFonts w:ascii="Times New Roman" w:hAnsi="Times New Roman" w:cs="Times New Roman"/>
          <w:bCs/>
          <w:iCs/>
          <w:sz w:val="28"/>
          <w:szCs w:val="28"/>
        </w:rPr>
        <w:t>театрализованная деятельность </w:t>
      </w:r>
      <w:r w:rsidRPr="007E1DFA">
        <w:rPr>
          <w:rFonts w:ascii="Times New Roman" w:hAnsi="Times New Roman" w:cs="Times New Roman"/>
          <w:iCs/>
          <w:sz w:val="28"/>
          <w:szCs w:val="28"/>
        </w:rPr>
        <w:t xml:space="preserve">– важнейшее средство развития у детей </w:t>
      </w:r>
      <w:proofErr w:type="spellStart"/>
      <w:r w:rsidRPr="007E1DFA">
        <w:rPr>
          <w:rFonts w:ascii="Times New Roman" w:hAnsi="Times New Roman" w:cs="Times New Roman"/>
          <w:iCs/>
          <w:sz w:val="28"/>
          <w:szCs w:val="28"/>
        </w:rPr>
        <w:t>эмпатии</w:t>
      </w:r>
      <w:proofErr w:type="spellEnd"/>
      <w:r w:rsidRPr="007E1DFA">
        <w:rPr>
          <w:rFonts w:ascii="Times New Roman" w:hAnsi="Times New Roman" w:cs="Times New Roman"/>
          <w:iCs/>
          <w:sz w:val="28"/>
          <w:szCs w:val="28"/>
        </w:rPr>
        <w:t xml:space="preserve">, т. е. способности распознавать эмоциональное состояние человека по мимике, жестам, интонации, умения ставить себя на </w:t>
      </w:r>
      <w:r w:rsidRPr="007E1DFA">
        <w:rPr>
          <w:rFonts w:ascii="Times New Roman" w:hAnsi="Times New Roman" w:cs="Times New Roman"/>
          <w:iCs/>
          <w:sz w:val="28"/>
          <w:szCs w:val="28"/>
        </w:rPr>
        <w:lastRenderedPageBreak/>
        <w:t>его место в различных ситуациях, находить адекватные способы</w:t>
      </w:r>
      <w:r w:rsidRPr="00113CC6">
        <w:rPr>
          <w:rFonts w:ascii="Times New Roman" w:hAnsi="Times New Roman" w:cs="Times New Roman"/>
          <w:i/>
          <w:iCs/>
          <w:sz w:val="28"/>
          <w:szCs w:val="28"/>
        </w:rPr>
        <w:t xml:space="preserve"> </w:t>
      </w:r>
      <w:r w:rsidRPr="007E1DFA">
        <w:rPr>
          <w:rFonts w:ascii="Times New Roman" w:hAnsi="Times New Roman" w:cs="Times New Roman"/>
          <w:iCs/>
          <w:sz w:val="28"/>
          <w:szCs w:val="28"/>
        </w:rPr>
        <w:t>содействия</w:t>
      </w:r>
      <w:r w:rsidRPr="00113CC6">
        <w:rPr>
          <w:rFonts w:ascii="Times New Roman" w:hAnsi="Times New Roman" w:cs="Times New Roman"/>
          <w:i/>
          <w:iCs/>
          <w:sz w:val="28"/>
          <w:szCs w:val="28"/>
        </w:rPr>
        <w:t>.</w:t>
      </w:r>
      <w:r w:rsidRPr="00113CC6">
        <w:rPr>
          <w:rFonts w:ascii="Times New Roman" w:hAnsi="Times New Roman" w:cs="Times New Roman"/>
          <w:sz w:val="28"/>
          <w:szCs w:val="28"/>
        </w:rPr>
        <w:t>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 утверждал Б. М. Теплов.</w:t>
      </w:r>
      <w:r w:rsidRPr="00113CC6">
        <w:rPr>
          <w:rFonts w:ascii="Times New Roman" w:hAnsi="Times New Roman" w:cs="Times New Roman"/>
          <w:sz w:val="28"/>
          <w:szCs w:val="28"/>
        </w:rPr>
        <w:br/>
        <w:t>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w:t>
      </w:r>
    </w:p>
    <w:p w:rsidR="007E1DFA" w:rsidRPr="007E1DFA" w:rsidRDefault="007E1DFA" w:rsidP="007E1DFA">
      <w:pPr>
        <w:jc w:val="both"/>
        <w:rPr>
          <w:rFonts w:ascii="Times New Roman" w:hAnsi="Times New Roman" w:cs="Times New Roman"/>
          <w:sz w:val="28"/>
          <w:szCs w:val="28"/>
        </w:rPr>
      </w:pPr>
      <w:bookmarkStart w:id="0" w:name="_GoBack"/>
      <w:bookmarkEnd w:id="0"/>
      <w:r w:rsidRPr="007E1DFA">
        <w:rPr>
          <w:rFonts w:ascii="Times New Roman" w:hAnsi="Times New Roman" w:cs="Times New Roman"/>
          <w:sz w:val="28"/>
          <w:szCs w:val="28"/>
        </w:rPr>
        <w:t>Таким образом, театр – одно из ярких эмоциональных средств, формирующих вкус детей. Он воздействует на воображение ребенка различными средствами: словом, действием, изобразительным искусством, музыкой. Театр формирует у детей целеустремленность, собранность, взаимовыручку, взаимозаменяемость.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7E1DFA" w:rsidRPr="007E1DFA" w:rsidRDefault="007E1DFA" w:rsidP="007E1DFA">
      <w:pPr>
        <w:jc w:val="both"/>
        <w:rPr>
          <w:rFonts w:ascii="Times New Roman" w:hAnsi="Times New Roman" w:cs="Times New Roman"/>
          <w:sz w:val="28"/>
          <w:szCs w:val="28"/>
        </w:rPr>
      </w:pPr>
      <w:r>
        <w:rPr>
          <w:rFonts w:ascii="Times New Roman" w:hAnsi="Times New Roman" w:cs="Times New Roman"/>
          <w:sz w:val="28"/>
          <w:szCs w:val="28"/>
        </w:rPr>
        <w:t>В заключении отмечу</w:t>
      </w:r>
      <w:r w:rsidRPr="007E1DFA">
        <w:rPr>
          <w:rFonts w:ascii="Times New Roman" w:hAnsi="Times New Roman" w:cs="Times New Roman"/>
          <w:sz w:val="28"/>
          <w:szCs w:val="28"/>
        </w:rPr>
        <w:t xml:space="preserve">, что театр может сыграть большую роль в формировании личности ребенка. Он доставляет много радости, привлекает своей яркостью, красочностью, динамикой, воздействует на зрителей. Жизнь дошкольников в детском саду обогатится за счет интеграции игры в </w:t>
      </w:r>
      <w:r w:rsidRPr="007E1DFA">
        <w:rPr>
          <w:rFonts w:ascii="Times New Roman" w:hAnsi="Times New Roman" w:cs="Times New Roman"/>
          <w:sz w:val="28"/>
          <w:szCs w:val="28"/>
        </w:rPr>
        <w:lastRenderedPageBreak/>
        <w:t>разных видов искусства, которые находят свой воплощение в театрально-игровой деятельности.</w:t>
      </w:r>
    </w:p>
    <w:p w:rsidR="007E1DFA" w:rsidRPr="007E1DFA" w:rsidRDefault="007E1DFA" w:rsidP="007E1DFA">
      <w:pPr>
        <w:jc w:val="both"/>
        <w:rPr>
          <w:rFonts w:ascii="Times New Roman" w:hAnsi="Times New Roman" w:cs="Times New Roman"/>
          <w:sz w:val="28"/>
          <w:szCs w:val="28"/>
        </w:rPr>
      </w:pPr>
      <w:r w:rsidRPr="007E1DFA">
        <w:rPr>
          <w:rFonts w:ascii="Times New Roman" w:hAnsi="Times New Roman" w:cs="Times New Roman"/>
          <w:sz w:val="28"/>
          <w:szCs w:val="28"/>
        </w:rPr>
        <w:t>Театр учит нас видеть прекрасное в жизни и людях, заставляет сердце биться сильнее, стремиться к прекрасному и доброму. Детский спектакль – кульминация проделанной детьми, педагогами и родителями работы, это, вероятно, одна из самых замечательных возможностей остановить прекрасные мгновения жизни. Причем уловить счастливые моменты радости могут все: родители, наблюдающие за игрой своих детей на сцене, педагоги, знающие цену труда и сценического успеха, и воспитанники, игра которых помогает созидать большие личности маленьких исполнителей. А это того стоит!</w:t>
      </w:r>
    </w:p>
    <w:p w:rsidR="007E1DFA" w:rsidRDefault="00113CC6" w:rsidP="00113CC6">
      <w:pPr>
        <w:jc w:val="both"/>
        <w:rPr>
          <w:rFonts w:ascii="Times New Roman" w:hAnsi="Times New Roman" w:cs="Times New Roman"/>
          <w:sz w:val="28"/>
          <w:szCs w:val="28"/>
        </w:rPr>
      </w:pPr>
      <w:r w:rsidRPr="00113CC6">
        <w:rPr>
          <w:rFonts w:ascii="Times New Roman" w:hAnsi="Times New Roman" w:cs="Times New Roman"/>
          <w:sz w:val="28"/>
          <w:szCs w:val="28"/>
        </w:rPr>
        <w:br/>
      </w:r>
    </w:p>
    <w:p w:rsidR="007E1DFA" w:rsidRDefault="007E1DFA" w:rsidP="00113CC6">
      <w:pPr>
        <w:jc w:val="both"/>
        <w:rPr>
          <w:rFonts w:ascii="Times New Roman" w:hAnsi="Times New Roman" w:cs="Times New Roman"/>
          <w:sz w:val="28"/>
          <w:szCs w:val="28"/>
        </w:rPr>
      </w:pPr>
    </w:p>
    <w:p w:rsidR="007E1DFA" w:rsidRDefault="007E1DFA" w:rsidP="00113CC6">
      <w:pPr>
        <w:jc w:val="both"/>
        <w:rPr>
          <w:rFonts w:ascii="Times New Roman" w:hAnsi="Times New Roman" w:cs="Times New Roman"/>
          <w:sz w:val="28"/>
          <w:szCs w:val="28"/>
        </w:rPr>
      </w:pPr>
    </w:p>
    <w:p w:rsidR="007E1DFA" w:rsidRDefault="007E1DFA" w:rsidP="00113CC6">
      <w:pPr>
        <w:jc w:val="both"/>
        <w:rPr>
          <w:rFonts w:ascii="Times New Roman" w:hAnsi="Times New Roman" w:cs="Times New Roman"/>
          <w:sz w:val="28"/>
          <w:szCs w:val="28"/>
        </w:rPr>
      </w:pPr>
    </w:p>
    <w:p w:rsidR="00DB4782" w:rsidRPr="00113CC6" w:rsidRDefault="00DB4782" w:rsidP="00113CC6">
      <w:pPr>
        <w:jc w:val="both"/>
        <w:rPr>
          <w:rFonts w:ascii="Times New Roman" w:hAnsi="Times New Roman" w:cs="Times New Roman"/>
          <w:sz w:val="28"/>
          <w:szCs w:val="28"/>
        </w:rPr>
      </w:pPr>
    </w:p>
    <w:sectPr w:rsidR="00DB4782" w:rsidRPr="00113CC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D7789"/>
    <w:multiLevelType w:val="multilevel"/>
    <w:tmpl w:val="18E6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7235B"/>
    <w:multiLevelType w:val="multilevel"/>
    <w:tmpl w:val="3DB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D96EF1"/>
    <w:multiLevelType w:val="multilevel"/>
    <w:tmpl w:val="C20E4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BF0192"/>
    <w:multiLevelType w:val="multilevel"/>
    <w:tmpl w:val="E358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0B7424"/>
    <w:multiLevelType w:val="multilevel"/>
    <w:tmpl w:val="9006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4E4B0C"/>
    <w:multiLevelType w:val="multilevel"/>
    <w:tmpl w:val="81FA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C6"/>
    <w:rsid w:val="00095C92"/>
    <w:rsid w:val="00113CC6"/>
    <w:rsid w:val="00167E1B"/>
    <w:rsid w:val="002703A3"/>
    <w:rsid w:val="007E1DFA"/>
    <w:rsid w:val="00AA3E1E"/>
    <w:rsid w:val="00DB4782"/>
    <w:rsid w:val="00E5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07DCB-A708-4211-B156-5A63F99C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a9">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b">
    <w:name w:val="Intense Quote"/>
    <w:basedOn w:val="a"/>
    <w:next w:val="a"/>
    <w:link w:val="a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ae">
    <w:name w:val="Intense Reference"/>
    <w:basedOn w:val="a0"/>
    <w:uiPriority w:val="32"/>
    <w:qFormat/>
    <w:rPr>
      <w:b/>
      <w:bCs/>
      <w:smallCaps/>
      <w:color w:val="C0504D" w:themeColor="accent2"/>
      <w:spacing w:val="5"/>
      <w:u w:val="single"/>
    </w:rPr>
  </w:style>
  <w:style w:type="character" w:styleId="af">
    <w:name w:val="Book Title"/>
    <w:basedOn w:val="a0"/>
    <w:uiPriority w:val="33"/>
    <w:qFormat/>
    <w:rPr>
      <w:b/>
      <w:bCs/>
      <w:smallCaps/>
      <w:spacing w:val="5"/>
    </w:rPr>
  </w:style>
  <w:style w:type="paragraph" w:styleId="af0">
    <w:name w:val="List Paragraph"/>
    <w:basedOn w:val="a"/>
    <w:uiPriority w:val="34"/>
    <w:qFormat/>
    <w:pPr>
      <w:ind w:left="720"/>
      <w:contextualSpacing/>
    </w:pPr>
  </w:style>
  <w:style w:type="character" w:styleId="af1">
    <w:name w:val="Hyperlink"/>
    <w:basedOn w:val="a0"/>
    <w:uiPriority w:val="99"/>
    <w:unhideWhenUsed/>
    <w:rPr>
      <w:color w:val="0000FF" w:themeColor="hyperlink"/>
      <w:u w:val="single"/>
    </w:rPr>
  </w:style>
  <w:style w:type="character" w:styleId="af2">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2123">
      <w:bodyDiv w:val="1"/>
      <w:marLeft w:val="0"/>
      <w:marRight w:val="0"/>
      <w:marTop w:val="0"/>
      <w:marBottom w:val="0"/>
      <w:divBdr>
        <w:top w:val="none" w:sz="0" w:space="0" w:color="auto"/>
        <w:left w:val="none" w:sz="0" w:space="0" w:color="auto"/>
        <w:bottom w:val="none" w:sz="0" w:space="0" w:color="auto"/>
        <w:right w:val="none" w:sz="0" w:space="0" w:color="auto"/>
      </w:divBdr>
      <w:divsChild>
        <w:div w:id="1790125609">
          <w:marLeft w:val="0"/>
          <w:marRight w:val="0"/>
          <w:marTop w:val="0"/>
          <w:marBottom w:val="0"/>
          <w:divBdr>
            <w:top w:val="none" w:sz="0" w:space="0" w:color="auto"/>
            <w:left w:val="none" w:sz="0" w:space="0" w:color="auto"/>
            <w:bottom w:val="none" w:sz="0" w:space="0" w:color="auto"/>
            <w:right w:val="none" w:sz="0" w:space="0" w:color="auto"/>
          </w:divBdr>
          <w:divsChild>
            <w:div w:id="10259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0800">
      <w:bodyDiv w:val="1"/>
      <w:marLeft w:val="0"/>
      <w:marRight w:val="0"/>
      <w:marTop w:val="0"/>
      <w:marBottom w:val="0"/>
      <w:divBdr>
        <w:top w:val="none" w:sz="0" w:space="0" w:color="auto"/>
        <w:left w:val="none" w:sz="0" w:space="0" w:color="auto"/>
        <w:bottom w:val="none" w:sz="0" w:space="0" w:color="auto"/>
        <w:right w:val="none" w:sz="0" w:space="0" w:color="auto"/>
      </w:divBdr>
    </w:div>
    <w:div w:id="1037583282">
      <w:bodyDiv w:val="1"/>
      <w:marLeft w:val="0"/>
      <w:marRight w:val="0"/>
      <w:marTop w:val="0"/>
      <w:marBottom w:val="0"/>
      <w:divBdr>
        <w:top w:val="none" w:sz="0" w:space="0" w:color="auto"/>
        <w:left w:val="none" w:sz="0" w:space="0" w:color="auto"/>
        <w:bottom w:val="none" w:sz="0" w:space="0" w:color="auto"/>
        <w:right w:val="none" w:sz="0" w:space="0" w:color="auto"/>
      </w:divBdr>
    </w:div>
    <w:div w:id="1505587768">
      <w:bodyDiv w:val="1"/>
      <w:marLeft w:val="0"/>
      <w:marRight w:val="0"/>
      <w:marTop w:val="0"/>
      <w:marBottom w:val="0"/>
      <w:divBdr>
        <w:top w:val="none" w:sz="0" w:space="0" w:color="auto"/>
        <w:left w:val="none" w:sz="0" w:space="0" w:color="auto"/>
        <w:bottom w:val="none" w:sz="0" w:space="0" w:color="auto"/>
        <w:right w:val="none" w:sz="0" w:space="0" w:color="auto"/>
      </w:divBdr>
    </w:div>
    <w:div w:id="19877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9\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29</TotalTime>
  <Pages>1</Pages>
  <Words>1112</Words>
  <Characters>6339</Characters>
  <Application>Microsoft Office Word</Application>
  <DocSecurity>0</DocSecurity>
  <Lines>52</Lines>
  <Paragraphs>14</Paragraphs>
  <ScaleCrop>false</ScaleCrop>
  <Company>Microsoft</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14</cp:revision>
  <dcterms:created xsi:type="dcterms:W3CDTF">2020-12-20T15:03:00Z</dcterms:created>
  <dcterms:modified xsi:type="dcterms:W3CDTF">2020-12-22T11:35:00Z</dcterms:modified>
</cp:coreProperties>
</file>