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A6" w:rsidRPr="001F55A6" w:rsidRDefault="001F55A6" w:rsidP="003B3F1A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F55A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Дес</w:t>
      </w:r>
      <w:r w:rsidR="00FC32F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труктивное поведение подростков: стадии формирования.</w:t>
      </w:r>
    </w:p>
    <w:p w:rsidR="001F55A6" w:rsidRDefault="001F55A6" w:rsidP="003B3F1A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 часто мы </w:t>
      </w:r>
      <w:r w:rsidR="00614F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можем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слыш</w:t>
      </w:r>
      <w:r w:rsidR="00614F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оценке поведения детей и подростков, такие термины: деструктивное,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девиантное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отклоняющееся…</w:t>
      </w:r>
    </w:p>
    <w:p w:rsidR="001F55A6" w:rsidRDefault="001F55A6" w:rsidP="003B3F1A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тоже время мы понимаем, что отклоняющееся поведение</w:t>
      </w:r>
      <w:r w:rsidR="000E1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возникает спонтанно,</w:t>
      </w:r>
      <w:r w:rsidR="000E1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проходит определенные стадии</w:t>
      </w:r>
      <w:r w:rsidR="00614F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0E1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="00CA44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0E1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формирование отклоняющегося поведения немаловажную роль играет стиль семейного воспитания. </w:t>
      </w:r>
    </w:p>
    <w:p w:rsidR="000E1FFD" w:rsidRDefault="00614F7E" w:rsidP="003B3F1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Задача специалистов образовательных организаций состоит в том, чтобы вовремя заметить отклонение в поведении детей и подростков, организовать педагогическую </w:t>
      </w:r>
      <w:r w:rsidR="00D7164C">
        <w:rPr>
          <w:rFonts w:ascii="Times New Roman" w:eastAsia="Times New Roman" w:hAnsi="Times New Roman"/>
          <w:sz w:val="28"/>
          <w:szCs w:val="28"/>
          <w:lang w:eastAsia="ru-RU"/>
        </w:rPr>
        <w:t>помощь, как самим несовершеннолетним, так и их родителям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что, в свою очередь, мо</w:t>
      </w:r>
      <w:r w:rsidR="000C364F">
        <w:rPr>
          <w:rFonts w:ascii="Times New Roman" w:eastAsia="Times New Roman" w:hAnsi="Times New Roman"/>
          <w:sz w:val="28"/>
          <w:szCs w:val="28"/>
          <w:lang w:eastAsia="ru-RU"/>
        </w:rPr>
        <w:t xml:space="preserve">жет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сыграть значительную роль в предотвращении </w:t>
      </w:r>
      <w:r w:rsidR="006B2647">
        <w:rPr>
          <w:rFonts w:ascii="Times New Roman" w:eastAsia="Times New Roman" w:hAnsi="Times New Roman"/>
          <w:sz w:val="28"/>
          <w:szCs w:val="28"/>
          <w:lang w:eastAsia="ru-RU"/>
        </w:rPr>
        <w:t>правонарушени</w:t>
      </w:r>
      <w:r w:rsidR="00D716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6B2647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преступлени</w:t>
      </w:r>
      <w:r w:rsidR="00D7164C">
        <w:rPr>
          <w:rFonts w:ascii="Times New Roman" w:eastAsia="Times New Roman" w:hAnsi="Times New Roman"/>
          <w:sz w:val="28"/>
          <w:szCs w:val="28"/>
          <w:lang w:eastAsia="ru-RU"/>
        </w:rPr>
        <w:t>й.</w:t>
      </w:r>
    </w:p>
    <w:p w:rsidR="000C364F" w:rsidRDefault="000C364F" w:rsidP="003B3F1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анализе оценки ситуации необходимо определить, на какой стадии отклоняющегося поведения находитс</w:t>
      </w:r>
      <w:r w:rsidR="007B0437">
        <w:rPr>
          <w:rFonts w:ascii="Times New Roman" w:eastAsia="Times New Roman" w:hAnsi="Times New Roman"/>
          <w:sz w:val="28"/>
          <w:szCs w:val="28"/>
          <w:lang w:eastAsia="ru-RU"/>
        </w:rPr>
        <w:t xml:space="preserve">я тот или иной подросток, с целью применения адекватных профилактических мер (первичных, вторичных, третичных). </w:t>
      </w:r>
    </w:p>
    <w:p w:rsidR="00A25A12" w:rsidRDefault="00A25A12" w:rsidP="003B3F1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Отклоняющееся поведение </w:t>
      </w:r>
      <w:r w:rsidR="00C74AE7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можно разделить на пять стадий: неодобряемое, порицаемое,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девиантное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предпреступное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противоправное или преступное поведение</w:t>
      </w:r>
      <w:r w:rsidR="00B022A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10C77" w:rsidRDefault="00410C77" w:rsidP="003B3F1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Неодобряемое поведение присуще многим детям и проявляется в детских шалостях, непослушании, упрямстве и непоседливости.</w:t>
      </w:r>
    </w:p>
    <w:p w:rsidR="00410C77" w:rsidRDefault="00C74AE7" w:rsidP="003B3F1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Порицаемое поведение отличается от неодобряемого тем, что уже вызывает более или менее осуждение как родителей, так и окружающих, педагогов</w:t>
      </w:r>
      <w:r w:rsidR="004D7391">
        <w:rPr>
          <w:rFonts w:ascii="Times New Roman" w:eastAsia="Times New Roman" w:hAnsi="Times New Roman"/>
          <w:sz w:val="28"/>
          <w:szCs w:val="28"/>
          <w:lang w:eastAsia="ru-RU"/>
        </w:rPr>
        <w:t xml:space="preserve">. Проявляется такое поведение в драчливости, упрямстве, непоседливости, в эпизодических нарушениях дисциплины. </w:t>
      </w:r>
    </w:p>
    <w:p w:rsidR="00E44611" w:rsidRDefault="00E44611" w:rsidP="003B3F1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Девиантное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поведение характеризует нравственно отрицательные действия и поступки детей и подростков, </w:t>
      </w:r>
      <w:r w:rsidR="00820271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приняли систематический или привычный характер. К таким поступкам можно отнести: лживость, эгоизм, конфликтность, агрессивность, воровство. </w:t>
      </w:r>
    </w:p>
    <w:p w:rsidR="001F55A6" w:rsidRPr="00081E9D" w:rsidRDefault="00081E9D" w:rsidP="003B3F1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81E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</w:t>
      </w:r>
      <w:r w:rsidR="001F55A6" w:rsidRPr="00081E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редпреступное</w:t>
      </w:r>
      <w:proofErr w:type="spellEnd"/>
      <w:r w:rsidR="001F55A6" w:rsidRPr="00081E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поведение</w:t>
      </w:r>
      <w:r w:rsidRPr="00081E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несет в себе уже зачатки криминального  и </w:t>
      </w:r>
      <w:r w:rsidR="001F55A6" w:rsidRPr="00081E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деструктивного поведения</w:t>
      </w:r>
      <w:r w:rsidR="00364E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081E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проявление будет в эпизодически умышленных</w:t>
      </w:r>
      <w:r w:rsidR="001F55A6" w:rsidRPr="00081E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нарушения норм </w:t>
      </w:r>
      <w:r w:rsidR="00364E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1F55A6" w:rsidRPr="00081E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требований, регулирующих поведение и в</w:t>
      </w:r>
      <w:r w:rsidRPr="00081E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заимоотношения людей в обществе;</w:t>
      </w:r>
      <w:r w:rsidR="001F55A6" w:rsidRPr="00081E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хулиганстве</w:t>
      </w:r>
      <w:r w:rsidR="001F55A6" w:rsidRPr="00081E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избиения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х, вымогательстве</w:t>
      </w:r>
      <w:r w:rsidR="001F55A6" w:rsidRPr="00081E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расп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итие спиртных напитков, злостных нарушениях</w:t>
      </w:r>
      <w:r w:rsidR="001F55A6" w:rsidRPr="00081E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дисциплины и общепр</w:t>
      </w:r>
      <w:r w:rsidRPr="00081E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инятых правил поведени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я. </w:t>
      </w:r>
      <w:proofErr w:type="gramEnd"/>
    </w:p>
    <w:p w:rsidR="001F55A6" w:rsidRPr="00081E9D" w:rsidRDefault="00081E9D" w:rsidP="003B3F1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E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Собственно </w:t>
      </w:r>
      <w:r w:rsidR="001F55A6" w:rsidRPr="00081E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противоправное или преступное поведение </w:t>
      </w:r>
      <w:r w:rsidR="00364E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1F55A6" w:rsidRPr="00081E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64E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это </w:t>
      </w:r>
      <w:r w:rsidR="001F55A6" w:rsidRPr="00081E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поведение, связанное с различными правонарушениями и преступлениями.</w:t>
      </w:r>
    </w:p>
    <w:p w:rsidR="00081E9D" w:rsidRPr="002E7855" w:rsidRDefault="00081E9D" w:rsidP="003B3F1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Нам становится понятно, что представленные выше </w:t>
      </w:r>
      <w:r w:rsidRPr="00081E9D">
        <w:rPr>
          <w:rFonts w:ascii="Times New Roman" w:hAnsi="Times New Roman"/>
          <w:color w:val="000000"/>
          <w:sz w:val="28"/>
          <w:szCs w:val="28"/>
        </w:rPr>
        <w:t>этапы развития девиантного поведения условны</w:t>
      </w:r>
      <w:r w:rsidR="00364E03">
        <w:rPr>
          <w:rFonts w:ascii="Times New Roman" w:hAnsi="Times New Roman"/>
          <w:color w:val="000000"/>
          <w:sz w:val="28"/>
          <w:szCs w:val="28"/>
        </w:rPr>
        <w:t>, могут не сменять друг друга в такой последовательности, а может сразу проявиться та или иная стадия.</w:t>
      </w:r>
      <w:r w:rsidRPr="003E43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4E03">
        <w:rPr>
          <w:rFonts w:ascii="Times New Roman" w:hAnsi="Times New Roman"/>
          <w:color w:val="000000"/>
          <w:sz w:val="28"/>
          <w:szCs w:val="28"/>
        </w:rPr>
        <w:t>Но для нас, как для специалистов</w:t>
      </w:r>
      <w:r w:rsidR="00D43B1B">
        <w:rPr>
          <w:rFonts w:ascii="Times New Roman" w:hAnsi="Times New Roman"/>
          <w:color w:val="000000"/>
          <w:sz w:val="28"/>
          <w:szCs w:val="28"/>
        </w:rPr>
        <w:t>,</w:t>
      </w:r>
      <w:r w:rsidR="00364E03">
        <w:rPr>
          <w:rFonts w:ascii="Times New Roman" w:hAnsi="Times New Roman"/>
          <w:color w:val="000000"/>
          <w:sz w:val="28"/>
          <w:szCs w:val="28"/>
        </w:rPr>
        <w:t xml:space="preserve"> становится понятным, </w:t>
      </w:r>
      <w:r w:rsidRPr="003E43EB">
        <w:rPr>
          <w:rFonts w:ascii="Times New Roman" w:hAnsi="Times New Roman"/>
          <w:color w:val="000000"/>
          <w:sz w:val="28"/>
          <w:szCs w:val="28"/>
        </w:rPr>
        <w:t xml:space="preserve">что чем раньше </w:t>
      </w:r>
      <w:r w:rsidR="00364E03">
        <w:rPr>
          <w:rFonts w:ascii="Times New Roman" w:hAnsi="Times New Roman"/>
          <w:color w:val="000000"/>
          <w:sz w:val="28"/>
          <w:szCs w:val="28"/>
        </w:rPr>
        <w:t xml:space="preserve">с нашей стороны </w:t>
      </w:r>
      <w:r w:rsidRPr="003E43EB">
        <w:rPr>
          <w:rFonts w:ascii="Times New Roman" w:hAnsi="Times New Roman"/>
          <w:color w:val="000000"/>
          <w:sz w:val="28"/>
          <w:szCs w:val="28"/>
        </w:rPr>
        <w:t>будут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43EB">
        <w:rPr>
          <w:rFonts w:ascii="Times New Roman" w:hAnsi="Times New Roman"/>
          <w:color w:val="000000"/>
          <w:sz w:val="28"/>
          <w:szCs w:val="28"/>
        </w:rPr>
        <w:t>предприняты соответствующие действия профилактического, воспитательного 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43EB">
        <w:rPr>
          <w:rFonts w:ascii="Times New Roman" w:hAnsi="Times New Roman"/>
          <w:color w:val="000000"/>
          <w:sz w:val="28"/>
          <w:szCs w:val="28"/>
        </w:rPr>
        <w:t xml:space="preserve">коррекционного характера, тем вероятнее, что </w:t>
      </w:r>
      <w:proofErr w:type="spellStart"/>
      <w:r w:rsidRPr="003E43EB">
        <w:rPr>
          <w:rFonts w:ascii="Times New Roman" w:hAnsi="Times New Roman"/>
          <w:color w:val="000000"/>
          <w:sz w:val="28"/>
          <w:szCs w:val="28"/>
        </w:rPr>
        <w:t>девиантное</w:t>
      </w:r>
      <w:proofErr w:type="spellEnd"/>
      <w:r w:rsidRPr="003E43EB">
        <w:rPr>
          <w:rFonts w:ascii="Times New Roman" w:hAnsi="Times New Roman"/>
          <w:color w:val="000000"/>
          <w:sz w:val="28"/>
          <w:szCs w:val="28"/>
        </w:rPr>
        <w:t xml:space="preserve"> поведение </w:t>
      </w:r>
      <w:r w:rsidR="00364E03">
        <w:rPr>
          <w:rFonts w:ascii="Times New Roman" w:hAnsi="Times New Roman"/>
          <w:color w:val="000000"/>
          <w:sz w:val="28"/>
          <w:szCs w:val="28"/>
        </w:rPr>
        <w:t xml:space="preserve">у того или иного подростка </w:t>
      </w:r>
      <w:r w:rsidRPr="003E43EB">
        <w:rPr>
          <w:rFonts w:ascii="Times New Roman" w:hAnsi="Times New Roman"/>
          <w:color w:val="000000"/>
          <w:sz w:val="28"/>
          <w:szCs w:val="28"/>
        </w:rPr>
        <w:t>далее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43EB">
        <w:rPr>
          <w:rFonts w:ascii="Times New Roman" w:hAnsi="Times New Roman"/>
          <w:color w:val="000000"/>
          <w:sz w:val="28"/>
          <w:szCs w:val="28"/>
        </w:rPr>
        <w:t>развиваться не будет.</w:t>
      </w:r>
    </w:p>
    <w:p w:rsidR="00D1462E" w:rsidRPr="00081E9D" w:rsidRDefault="00D1462E" w:rsidP="003B3F1A">
      <w:pPr>
        <w:spacing w:line="360" w:lineRule="auto"/>
      </w:pPr>
    </w:p>
    <w:sectPr w:rsidR="00D1462E" w:rsidRPr="00081E9D" w:rsidSect="00D14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5A6"/>
    <w:rsid w:val="00081E9D"/>
    <w:rsid w:val="000C364F"/>
    <w:rsid w:val="000E1FFD"/>
    <w:rsid w:val="0013611F"/>
    <w:rsid w:val="001F55A6"/>
    <w:rsid w:val="002D4E62"/>
    <w:rsid w:val="00364E03"/>
    <w:rsid w:val="003B3F1A"/>
    <w:rsid w:val="00410C77"/>
    <w:rsid w:val="004D7391"/>
    <w:rsid w:val="00614F7E"/>
    <w:rsid w:val="006B2647"/>
    <w:rsid w:val="007B0437"/>
    <w:rsid w:val="00820271"/>
    <w:rsid w:val="00A25A12"/>
    <w:rsid w:val="00B022A9"/>
    <w:rsid w:val="00C74AE7"/>
    <w:rsid w:val="00CA4470"/>
    <w:rsid w:val="00D1462E"/>
    <w:rsid w:val="00D43B1B"/>
    <w:rsid w:val="00D7164C"/>
    <w:rsid w:val="00E44611"/>
    <w:rsid w:val="00FC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15</cp:revision>
  <dcterms:created xsi:type="dcterms:W3CDTF">2020-11-02T12:41:00Z</dcterms:created>
  <dcterms:modified xsi:type="dcterms:W3CDTF">2020-11-16T14:23:00Z</dcterms:modified>
</cp:coreProperties>
</file>