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B0" w:rsidRPr="00042608" w:rsidRDefault="00EF0BBB" w:rsidP="00CC4A28">
      <w:pPr>
        <w:jc w:val="center"/>
        <w:rPr>
          <w:rFonts w:ascii="Times New Roman" w:hAnsi="Times New Roman" w:cs="Times New Roman"/>
          <w:b/>
          <w:sz w:val="24"/>
          <w:szCs w:val="24"/>
        </w:rPr>
      </w:pPr>
      <w:r w:rsidRPr="00042608">
        <w:rPr>
          <w:rFonts w:ascii="Times New Roman" w:hAnsi="Times New Roman" w:cs="Times New Roman"/>
          <w:b/>
          <w:sz w:val="24"/>
          <w:szCs w:val="24"/>
        </w:rPr>
        <w:t>Взаимосвязь семейного и дошкольного воспитания.</w:t>
      </w:r>
    </w:p>
    <w:p w:rsidR="00042608" w:rsidRPr="00042608" w:rsidRDefault="00CC4A28" w:rsidP="00042608">
      <w:pPr>
        <w:jc w:val="both"/>
        <w:rPr>
          <w:rFonts w:ascii="Times New Roman" w:hAnsi="Times New Roman" w:cs="Times New Roman"/>
        </w:rPr>
      </w:pPr>
      <w:r w:rsidRPr="00042608">
        <w:rPr>
          <w:rFonts w:ascii="Times New Roman" w:hAnsi="Times New Roman" w:cs="Times New Roman"/>
        </w:rPr>
        <w:t xml:space="preserve">« Какими бы прекрасными не были бы наши дошкольные учреждения, самыми главными </w:t>
      </w:r>
      <w:r w:rsidR="00042608">
        <w:rPr>
          <w:rFonts w:ascii="Times New Roman" w:hAnsi="Times New Roman" w:cs="Times New Roman"/>
        </w:rPr>
        <w:t xml:space="preserve">    м</w:t>
      </w:r>
      <w:r w:rsidRPr="00042608">
        <w:rPr>
          <w:rFonts w:ascii="Times New Roman" w:hAnsi="Times New Roman" w:cs="Times New Roman"/>
        </w:rPr>
        <w:t>астерами, формирующими разум, мысли малышей,</w:t>
      </w:r>
      <w:r w:rsidR="00042608" w:rsidRPr="00042608">
        <w:rPr>
          <w:rFonts w:ascii="Times New Roman" w:hAnsi="Times New Roman" w:cs="Times New Roman"/>
        </w:rPr>
        <w:t xml:space="preserve"> </w:t>
      </w:r>
      <w:r w:rsidR="00042608" w:rsidRPr="00042608">
        <w:rPr>
          <w:rFonts w:ascii="Times New Roman" w:hAnsi="Times New Roman" w:cs="Times New Roman"/>
        </w:rPr>
        <w:t>является мать и отец</w:t>
      </w:r>
      <w:proofErr w:type="gramStart"/>
      <w:r w:rsidR="00042608" w:rsidRPr="00042608">
        <w:rPr>
          <w:rFonts w:ascii="Times New Roman" w:hAnsi="Times New Roman" w:cs="Times New Roman"/>
        </w:rPr>
        <w:t>.»</w:t>
      </w:r>
      <w:proofErr w:type="gramEnd"/>
    </w:p>
    <w:p w:rsidR="00CC4A28" w:rsidRPr="00042608" w:rsidRDefault="00CC4A28" w:rsidP="00CC4A28">
      <w:pPr>
        <w:jc w:val="right"/>
        <w:rPr>
          <w:rFonts w:ascii="Times New Roman" w:hAnsi="Times New Roman" w:cs="Times New Roman"/>
        </w:rPr>
      </w:pPr>
      <w:r w:rsidRPr="00042608">
        <w:rPr>
          <w:rFonts w:ascii="Times New Roman" w:hAnsi="Times New Roman" w:cs="Times New Roman"/>
        </w:rPr>
        <w:t>А.В. Сухомлинский</w:t>
      </w:r>
    </w:p>
    <w:p w:rsidR="00E522CA" w:rsidRPr="00042608" w:rsidRDefault="003817DB" w:rsidP="00A57713">
      <w:pPr>
        <w:pStyle w:val="article-renderblock"/>
        <w:jc w:val="both"/>
        <w:rPr>
          <w:sz w:val="22"/>
          <w:szCs w:val="22"/>
        </w:rPr>
      </w:pPr>
      <w:r w:rsidRPr="00042608">
        <w:rPr>
          <w:sz w:val="22"/>
          <w:szCs w:val="22"/>
        </w:rPr>
        <w:t xml:space="preserve">В законе РФ «Об образовании» ст. 18 п. 1 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соответствии с ФГОС дошкольного образования, одной из основных задач является создание благополучной социальной среды, на основе тесного сотрудничества всех участников воспитательного процесса, для решения такой задачи необходимо создание принципиально новых условий взаимодействия. Ведущая цель взаимодействия </w:t>
      </w:r>
      <w:r w:rsidR="00042608" w:rsidRPr="00042608">
        <w:rPr>
          <w:sz w:val="22"/>
          <w:szCs w:val="22"/>
        </w:rPr>
        <w:t xml:space="preserve">воспитателя </w:t>
      </w:r>
      <w:r w:rsidR="00042608" w:rsidRPr="00042608">
        <w:rPr>
          <w:color w:val="000000" w:themeColor="text1"/>
          <w:sz w:val="22"/>
          <w:szCs w:val="22"/>
        </w:rPr>
        <w:t xml:space="preserve">группы </w:t>
      </w:r>
      <w:r w:rsidRPr="00042608">
        <w:rPr>
          <w:sz w:val="22"/>
          <w:szCs w:val="22"/>
        </w:rPr>
        <w:t>с семьей -</w:t>
      </w:r>
      <w:r w:rsidR="00042608" w:rsidRPr="00042608">
        <w:rPr>
          <w:sz w:val="22"/>
          <w:szCs w:val="22"/>
        </w:rPr>
        <w:t xml:space="preserve"> </w:t>
      </w:r>
      <w:r w:rsidRPr="00042608">
        <w:rPr>
          <w:sz w:val="22"/>
          <w:szCs w:val="22"/>
        </w:rPr>
        <w:t xml:space="preserve">создание необходимых условий для развития ответственных и взаимозависимых отношений с семьями воспитанников, обеспечивающих целостное </w:t>
      </w:r>
      <w:r w:rsidR="003607F7" w:rsidRPr="00042608">
        <w:rPr>
          <w:sz w:val="22"/>
          <w:szCs w:val="22"/>
        </w:rPr>
        <w:t>развитие личности</w:t>
      </w:r>
      <w:r w:rsidRPr="00042608">
        <w:rPr>
          <w:sz w:val="22"/>
          <w:szCs w:val="22"/>
        </w:rPr>
        <w:t xml:space="preserve"> дошкольника, повышение компетентности родителей в области воспитания. </w:t>
      </w:r>
      <w:r w:rsidR="00F5584A" w:rsidRPr="00042608">
        <w:rPr>
          <w:sz w:val="22"/>
          <w:szCs w:val="22"/>
        </w:rPr>
        <w:t xml:space="preserve"> Основной целью взаимодействие педагогического коллектива с семьями воспитанников в соответствии с Программой является создание содружества «родители-дети-педагоги», в котором все участники образовательных отношений влияют друг на друга, побуждая к саморазвитию, самореализации и самовоспитанию. </w:t>
      </w:r>
      <w:r w:rsidR="003607F7" w:rsidRPr="00042608">
        <w:rPr>
          <w:sz w:val="22"/>
          <w:szCs w:val="22"/>
        </w:rPr>
        <w:t xml:space="preserve">По мнению философа Н. Я. Соловьева «семья – воспитательная колыбель человека». </w:t>
      </w:r>
    </w:p>
    <w:p w:rsidR="00815E4C" w:rsidRPr="00042608" w:rsidRDefault="006E5BCC" w:rsidP="00A57713">
      <w:pPr>
        <w:pStyle w:val="article-renderblock"/>
        <w:jc w:val="both"/>
        <w:rPr>
          <w:sz w:val="22"/>
          <w:szCs w:val="22"/>
        </w:rPr>
      </w:pPr>
      <w:r w:rsidRPr="00042608">
        <w:rPr>
          <w:sz w:val="22"/>
          <w:szCs w:val="22"/>
        </w:rPr>
        <w:t>Так что же подразумевает под собой термин семья</w:t>
      </w:r>
      <w:r w:rsidR="00E522CA" w:rsidRPr="00042608">
        <w:rPr>
          <w:sz w:val="22"/>
          <w:szCs w:val="22"/>
        </w:rPr>
        <w:t>?</w:t>
      </w:r>
      <w:r w:rsidRPr="00042608">
        <w:rPr>
          <w:sz w:val="22"/>
          <w:szCs w:val="22"/>
        </w:rPr>
        <w:t xml:space="preserve"> </w:t>
      </w:r>
      <w:r w:rsidR="00FA679B" w:rsidRPr="00042608">
        <w:rPr>
          <w:sz w:val="22"/>
          <w:szCs w:val="22"/>
        </w:rPr>
        <w:t>Социологи подразумевают под этим понятием объединение нескольких человек, связанных кровным родством либо узаконивших свои отношения в ЗАГСе. То есть муж и жена – это уже семья. Женатая пара, их родители и дети в совокупности тоже называются семьей.</w:t>
      </w:r>
      <w:r w:rsidR="00815E4C" w:rsidRPr="00042608">
        <w:rPr>
          <w:sz w:val="22"/>
          <w:szCs w:val="22"/>
        </w:rPr>
        <w:t xml:space="preserve"> Психологи же называют семьей группу, члены которой связанны личными взаимоотношениями, общими ценностями, интересами и традициями. </w:t>
      </w:r>
      <w:r w:rsidR="00815E4C" w:rsidRPr="00042608">
        <w:rPr>
          <w:bCs/>
          <w:sz w:val="22"/>
          <w:szCs w:val="22"/>
        </w:rPr>
        <w:t>Семья</w:t>
      </w:r>
      <w:r w:rsidR="00815E4C" w:rsidRPr="00042608">
        <w:rPr>
          <w:sz w:val="22"/>
          <w:szCs w:val="22"/>
        </w:rPr>
        <w:t xml:space="preserve"> выполняет ряд важных функций: </w:t>
      </w:r>
    </w:p>
    <w:p w:rsidR="00CC4A28" w:rsidRPr="00042608" w:rsidRDefault="00815E4C" w:rsidP="00A57713">
      <w:pPr>
        <w:jc w:val="both"/>
        <w:rPr>
          <w:rFonts w:ascii="Times New Roman" w:hAnsi="Times New Roman" w:cs="Times New Roman"/>
          <w:bCs/>
        </w:rPr>
      </w:pPr>
      <w:r w:rsidRPr="00042608">
        <w:rPr>
          <w:rFonts w:ascii="Times New Roman" w:hAnsi="Times New Roman" w:cs="Times New Roman"/>
        </w:rPr>
        <w:t xml:space="preserve">- </w:t>
      </w:r>
      <w:r w:rsidRPr="00042608">
        <w:rPr>
          <w:rFonts w:ascii="Times New Roman" w:hAnsi="Times New Roman" w:cs="Times New Roman"/>
          <w:bCs/>
        </w:rPr>
        <w:t>Рождение детей;</w:t>
      </w:r>
    </w:p>
    <w:p w:rsidR="00815E4C" w:rsidRPr="00042608" w:rsidRDefault="00815E4C" w:rsidP="00A57713">
      <w:pPr>
        <w:jc w:val="both"/>
        <w:rPr>
          <w:rFonts w:ascii="Times New Roman" w:hAnsi="Times New Roman" w:cs="Times New Roman"/>
        </w:rPr>
      </w:pPr>
      <w:r w:rsidRPr="00042608">
        <w:rPr>
          <w:rFonts w:ascii="Times New Roman" w:hAnsi="Times New Roman" w:cs="Times New Roman"/>
          <w:bCs/>
        </w:rPr>
        <w:t>- Создание и накопление материальных благ, ведение общего хозяйства</w:t>
      </w:r>
      <w:r w:rsidRPr="00042608">
        <w:rPr>
          <w:rFonts w:ascii="Times New Roman" w:hAnsi="Times New Roman" w:cs="Times New Roman"/>
        </w:rPr>
        <w:t>;</w:t>
      </w:r>
    </w:p>
    <w:p w:rsidR="00815E4C" w:rsidRPr="00042608" w:rsidRDefault="00815E4C" w:rsidP="00A57713">
      <w:pPr>
        <w:jc w:val="both"/>
        <w:rPr>
          <w:rFonts w:ascii="Times New Roman" w:hAnsi="Times New Roman" w:cs="Times New Roman"/>
          <w:bCs/>
        </w:rPr>
      </w:pPr>
      <w:r w:rsidRPr="00042608">
        <w:rPr>
          <w:rFonts w:ascii="Times New Roman" w:hAnsi="Times New Roman" w:cs="Times New Roman"/>
        </w:rPr>
        <w:t xml:space="preserve">- </w:t>
      </w:r>
      <w:r w:rsidRPr="00042608">
        <w:rPr>
          <w:rFonts w:ascii="Times New Roman" w:hAnsi="Times New Roman" w:cs="Times New Roman"/>
          <w:bCs/>
        </w:rPr>
        <w:t>Воспитательная функция;</w:t>
      </w:r>
    </w:p>
    <w:p w:rsidR="00815E4C" w:rsidRPr="00042608" w:rsidRDefault="00815E4C" w:rsidP="00A57713">
      <w:pPr>
        <w:jc w:val="both"/>
        <w:rPr>
          <w:rFonts w:ascii="Times New Roman" w:hAnsi="Times New Roman" w:cs="Times New Roman"/>
          <w:bCs/>
        </w:rPr>
      </w:pPr>
      <w:r w:rsidRPr="00042608">
        <w:rPr>
          <w:rFonts w:ascii="Times New Roman" w:hAnsi="Times New Roman" w:cs="Times New Roman"/>
          <w:bCs/>
        </w:rPr>
        <w:t>- Сохранение и передача культурных ценностей и семейных традиций</w:t>
      </w:r>
    </w:p>
    <w:p w:rsidR="00842F47" w:rsidRPr="00042608" w:rsidRDefault="00842F47" w:rsidP="00A57713">
      <w:pPr>
        <w:jc w:val="both"/>
        <w:rPr>
          <w:rFonts w:ascii="Times New Roman" w:hAnsi="Times New Roman" w:cs="Times New Roman"/>
          <w:bCs/>
        </w:rPr>
      </w:pPr>
      <w:r w:rsidRPr="00042608">
        <w:rPr>
          <w:rFonts w:ascii="Times New Roman" w:hAnsi="Times New Roman" w:cs="Times New Roman"/>
          <w:bCs/>
        </w:rPr>
        <w:t>Давайте остановимся подробнее на последних двух функциях.</w:t>
      </w:r>
    </w:p>
    <w:p w:rsidR="00CF0006" w:rsidRPr="00042608" w:rsidRDefault="00833184" w:rsidP="00A57713">
      <w:pPr>
        <w:pStyle w:val="a4"/>
        <w:jc w:val="both"/>
        <w:rPr>
          <w:sz w:val="22"/>
          <w:szCs w:val="22"/>
        </w:rPr>
      </w:pPr>
      <w:r w:rsidRPr="00042608">
        <w:rPr>
          <w:sz w:val="22"/>
          <w:szCs w:val="22"/>
        </w:rPr>
        <w:t>1.</w:t>
      </w:r>
      <w:r w:rsidR="00CC26CF" w:rsidRPr="00042608">
        <w:rPr>
          <w:sz w:val="22"/>
          <w:szCs w:val="22"/>
        </w:rPr>
        <w:t xml:space="preserve">Воспитательная функция. </w:t>
      </w:r>
      <w:r w:rsidR="00CF0006" w:rsidRPr="00042608">
        <w:rPr>
          <w:sz w:val="22"/>
          <w:szCs w:val="22"/>
        </w:rPr>
        <w:t>Известный педагог К. Д. Ушинский считал, что наиболее естественной средой воспитания и обучения дошкольников является семья. В ней дети получают первые впечатления, приобретают элементарные знания, навыки и привычки, развивают свои задатки. Огромную роль в развитии и воспитании личности ребенка играют родители и воспитатели, пример их жизни и поведения. "Одна из первейших обязанностей всякого гражданина и отца семейства, - писал Ушинский, - приготовить из своих детей полезных для общества граждан; одно из священных прав человека, рождающегося в мире, - право на правильное и доброе воспитание". Чтобы выполнить эту ответственную обязанность и гражданский долг перед обществом, родители должны проникнуться стремлением сочетать свое частное благополучие с общественной пользой. Они должны иметь педагогические знания, для чего должны изучать педагогическую литературу; сознательно подходить к воспитательному делу, к выбору воспитателей и учителей, определению будущих путей жизни для своих детей.</w:t>
      </w:r>
    </w:p>
    <w:p w:rsidR="00CF0006" w:rsidRPr="00042608" w:rsidRDefault="00CC26CF" w:rsidP="00A57713">
      <w:pPr>
        <w:spacing w:before="100" w:beforeAutospacing="1" w:after="100" w:afterAutospacing="1"/>
        <w:jc w:val="both"/>
        <w:rPr>
          <w:rFonts w:ascii="Times New Roman" w:eastAsia="Times New Roman" w:hAnsi="Times New Roman" w:cs="Times New Roman"/>
          <w:lang w:eastAsia="ru-RU"/>
        </w:rPr>
      </w:pPr>
      <w:r w:rsidRPr="00042608">
        <w:rPr>
          <w:rFonts w:ascii="Times New Roman" w:hAnsi="Times New Roman" w:cs="Times New Roman"/>
        </w:rPr>
        <w:t xml:space="preserve">Воспитание — это очень ответственное дело. Тем более, когда речь идет о воспитании дошкольников, как раз в этот период и закладывается основа личности человека. </w:t>
      </w:r>
      <w:r w:rsidR="00CF0006" w:rsidRPr="00042608">
        <w:rPr>
          <w:rFonts w:ascii="Times New Roman" w:hAnsi="Times New Roman" w:cs="Times New Roman"/>
        </w:rPr>
        <w:t>В</w:t>
      </w:r>
      <w:r w:rsidR="00CF0006" w:rsidRPr="00042608">
        <w:rPr>
          <w:rFonts w:ascii="Times New Roman" w:eastAsia="Times New Roman" w:hAnsi="Times New Roman" w:cs="Times New Roman"/>
          <w:lang w:eastAsia="ru-RU"/>
        </w:rPr>
        <w:t>оспитательная функция является одной из важнейших функций семьи. Даже самое хорошее дошкольное учреждение, а затем и школа не могут дать ребенку ту гамму чувств и широкий круг понятий о жизни, который дает семья.</w:t>
      </w:r>
    </w:p>
    <w:p w:rsidR="00CF0006" w:rsidRPr="00042608" w:rsidRDefault="00CF0006" w:rsidP="00A57713">
      <w:pPr>
        <w:spacing w:before="100" w:beforeAutospacing="1" w:after="100" w:afterAutospacing="1" w:line="240" w:lineRule="auto"/>
        <w:jc w:val="both"/>
        <w:rPr>
          <w:rFonts w:ascii="Times New Roman" w:hAnsi="Times New Roman" w:cs="Times New Roman"/>
        </w:rPr>
      </w:pPr>
      <w:r w:rsidRPr="00042608">
        <w:rPr>
          <w:rFonts w:ascii="Times New Roman" w:eastAsia="Times New Roman" w:hAnsi="Times New Roman" w:cs="Times New Roman"/>
          <w:lang w:eastAsia="ru-RU"/>
        </w:rPr>
        <w:lastRenderedPageBreak/>
        <w:t xml:space="preserve">Отношения родителей между собой, их отношения к детям, внутрисемейная атмосфера – все это уже само по себе воспитывает личность. Дети переносят стиль семейных отношений в сферу общения с товарищами, в школу, во двор, а потом и повзрослев, в трудовые коллективы. </w:t>
      </w:r>
      <w:r w:rsidRPr="00042608">
        <w:rPr>
          <w:rFonts w:ascii="Times New Roman" w:hAnsi="Times New Roman" w:cs="Times New Roman"/>
        </w:rPr>
        <w:t xml:space="preserve">В семье воспитываются и взрослые, и дети. Особенно </w:t>
      </w:r>
      <w:proofErr w:type="gramStart"/>
      <w:r w:rsidRPr="00042608">
        <w:rPr>
          <w:rFonts w:ascii="Times New Roman" w:hAnsi="Times New Roman" w:cs="Times New Roman"/>
        </w:rPr>
        <w:t>важное значение</w:t>
      </w:r>
      <w:proofErr w:type="gramEnd"/>
      <w:r w:rsidRPr="00042608">
        <w:rPr>
          <w:rFonts w:ascii="Times New Roman" w:hAnsi="Times New Roman" w:cs="Times New Roman"/>
        </w:rPr>
        <w:t xml:space="preserve"> имеет ее влияние на подрастающее поколение. Поэтому воспитательная функция семьи имеет три аспекта. Первый — формирование личности ребенка, развитие его способностей и интересов, передача детям взрослыми членами семьи (матерью, отцом, дедушкой, бабушкой и др.) накопленного обществом социального опыта; выработка у них научного мировоззрения, высоконравственного отношения к труду; привитие им чувства коллективизма и интернационализма, потребности и умения быть гражданином и хозяином, соблюдать нормы социалистического общежития и поведения; обогащение их интеллекта, эстетическое развитие, содействие их физическому совершенствованию, укреплению здоровья и выработке навыков санитарно-гигиенической культуры. Второй аспект — систематическое воспитательное воздействие семейного коллектива на каждого своего члена в течение всей его жизни. Аспект третий — постоянное влияние детей на родителей (и других взрослых членов семьи), побуждающее их активно заниматься самовоспитанием.</w:t>
      </w:r>
    </w:p>
    <w:p w:rsidR="00E522CA" w:rsidRPr="00042608" w:rsidRDefault="00374071" w:rsidP="00A57713">
      <w:pPr>
        <w:pStyle w:val="c4"/>
        <w:jc w:val="both"/>
        <w:rPr>
          <w:rStyle w:val="c1"/>
          <w:sz w:val="22"/>
          <w:szCs w:val="22"/>
        </w:rPr>
      </w:pPr>
      <w:r w:rsidRPr="00042608">
        <w:rPr>
          <w:sz w:val="22"/>
          <w:szCs w:val="22"/>
        </w:rPr>
        <w:t xml:space="preserve">Не менее важной функцией считаю </w:t>
      </w:r>
      <w:r w:rsidRPr="00042608">
        <w:rPr>
          <w:bCs/>
          <w:sz w:val="22"/>
          <w:szCs w:val="22"/>
        </w:rPr>
        <w:t>сохранение и передач</w:t>
      </w:r>
      <w:r w:rsidR="00037BA4" w:rsidRPr="00042608">
        <w:rPr>
          <w:bCs/>
          <w:sz w:val="22"/>
          <w:szCs w:val="22"/>
        </w:rPr>
        <w:t>у</w:t>
      </w:r>
      <w:r w:rsidRPr="00042608">
        <w:rPr>
          <w:bCs/>
          <w:sz w:val="22"/>
          <w:szCs w:val="22"/>
        </w:rPr>
        <w:t xml:space="preserve"> культурных ценностей и семейных традиций. </w:t>
      </w:r>
      <w:r w:rsidR="006A01F5" w:rsidRPr="00042608">
        <w:rPr>
          <w:rStyle w:val="c1"/>
          <w:sz w:val="22"/>
          <w:szCs w:val="22"/>
        </w:rPr>
        <w:t xml:space="preserve">Любая социальная структура характеризуется наличием традиций, но для семьи </w:t>
      </w:r>
      <w:r w:rsidR="00042608">
        <w:rPr>
          <w:rStyle w:val="c1"/>
          <w:sz w:val="22"/>
          <w:szCs w:val="22"/>
        </w:rPr>
        <w:t>их значение особенно велико. Во-</w:t>
      </w:r>
      <w:r w:rsidR="006A01F5" w:rsidRPr="00042608">
        <w:rPr>
          <w:rStyle w:val="c1"/>
          <w:sz w:val="22"/>
          <w:szCs w:val="22"/>
        </w:rPr>
        <w:t>первых, они помогают создать в семье ощущение общепринятых условностей, приобщения к которым дает каждому из них чувство сопричастности с миром колле</w:t>
      </w:r>
      <w:r w:rsidR="00042608">
        <w:rPr>
          <w:rStyle w:val="c1"/>
          <w:sz w:val="22"/>
          <w:szCs w:val="22"/>
        </w:rPr>
        <w:t>ктивных ценностей. В-в</w:t>
      </w:r>
      <w:r w:rsidR="006A01F5" w:rsidRPr="00042608">
        <w:rPr>
          <w:rStyle w:val="c1"/>
          <w:sz w:val="22"/>
          <w:szCs w:val="22"/>
        </w:rPr>
        <w:t xml:space="preserve">торых, сам факт непохожести, уникальности данной семьи, выраженный в ее традициях, ее история и сложившееся вокруг семьи общественное мнение переносится на конкретных членов этой семьи </w:t>
      </w:r>
    </w:p>
    <w:p w:rsidR="00E522CA" w:rsidRPr="00042608" w:rsidRDefault="006A01F5" w:rsidP="00A57713">
      <w:pPr>
        <w:pStyle w:val="c4"/>
        <w:jc w:val="both"/>
        <w:rPr>
          <w:rStyle w:val="c1"/>
          <w:sz w:val="22"/>
          <w:szCs w:val="22"/>
        </w:rPr>
      </w:pPr>
      <w:r w:rsidRPr="00042608">
        <w:rPr>
          <w:rStyle w:val="c1"/>
          <w:sz w:val="22"/>
          <w:szCs w:val="22"/>
        </w:rPr>
        <w:t>В проявлении некоторых семейно-бытовых традиций в значительной степени выражен народный идеал тех человеческих качеств, формирование и наличие которых предопределяет семейное счастье, благоприятный микроклимат семьи и в целом человеческое благополучие, даже, несмотря на значительные социальные изменения в общественной жизни. Так, например, неотъемлемой частью современной эстетической культуры является возрождение некоторых народных праздников (Широкая Масленица, Пасха и др.).</w:t>
      </w:r>
      <w:r w:rsidR="00F50BC7" w:rsidRPr="00042608">
        <w:rPr>
          <w:rStyle w:val="c1"/>
          <w:sz w:val="22"/>
          <w:szCs w:val="22"/>
        </w:rPr>
        <w:t xml:space="preserve"> В каждой семье есть семейные традиции. У некоторых, например, дети рисуют открытки к празднику. Очень любят малыши совместное выпекание пирога. Они наперебой просят «помешать» (имеется в виду тесто). Есть традиции по временам года. Каждую весну участвуют в Дне Земли – убирают в лесу мусор. А после этого уже в чистый лес идут слушать птичек. Осенью кормушки делают. Зимой в эти кормушки кладут угощение.  Таких традиций множество - нужно просто на жизнь семьи взглянуть внимательней.</w:t>
      </w:r>
      <w:r w:rsidR="00BF75C4" w:rsidRPr="00042608">
        <w:rPr>
          <w:sz w:val="22"/>
          <w:szCs w:val="22"/>
        </w:rPr>
        <w:t xml:space="preserve"> </w:t>
      </w:r>
      <w:r w:rsidR="00BF75C4" w:rsidRPr="00042608">
        <w:rPr>
          <w:rStyle w:val="c1"/>
          <w:sz w:val="22"/>
          <w:szCs w:val="22"/>
        </w:rPr>
        <w:t>К игровым традициям мы склонны отнести многие обряды, обычаи, ритуалы, церемонии досуговой практики людей. Если не идеализировать жизнь большинства семей, то можно заметить, что для одних членов семьи характерны неадекватности личной жизни в семье, во дворах, в школах и т.д. Другие члены семьи испытывают ограничение свобод и прав, не могут реализовать свои потенции, потребности, интересы, а, кроме того, скука одномерной жизни</w:t>
      </w:r>
      <w:proofErr w:type="gramStart"/>
      <w:r w:rsidR="00BF75C4" w:rsidRPr="00042608">
        <w:rPr>
          <w:rStyle w:val="c1"/>
          <w:sz w:val="22"/>
          <w:szCs w:val="22"/>
        </w:rPr>
        <w:t xml:space="preserve"> </w:t>
      </w:r>
      <w:r w:rsidR="00042608">
        <w:rPr>
          <w:rStyle w:val="c1"/>
          <w:sz w:val="22"/>
          <w:szCs w:val="22"/>
        </w:rPr>
        <w:t>.</w:t>
      </w:r>
      <w:proofErr w:type="gramEnd"/>
    </w:p>
    <w:p w:rsidR="00BF75C4" w:rsidRPr="00042608" w:rsidRDefault="00BF75C4" w:rsidP="00A57713">
      <w:pPr>
        <w:pStyle w:val="c4"/>
        <w:jc w:val="both"/>
        <w:rPr>
          <w:rStyle w:val="c1"/>
          <w:sz w:val="22"/>
          <w:szCs w:val="22"/>
        </w:rPr>
      </w:pPr>
      <w:r w:rsidRPr="00042608">
        <w:rPr>
          <w:rStyle w:val="c1"/>
          <w:sz w:val="22"/>
          <w:szCs w:val="22"/>
        </w:rPr>
        <w:t xml:space="preserve">Для решения названных проблем люди ищут и создают игровые традиции своего существования, свои игры - обряды, игры - обычаи, игры - церемониалы, игры - ритуалы. Бесспорно, дети осваивают игровые традиции взрослых, участвуют в них, если этот процесс непринудительный и в данных традициях есть игровое зерно </w:t>
      </w:r>
    </w:p>
    <w:p w:rsidR="00C636F3" w:rsidRPr="00042608" w:rsidRDefault="00042608" w:rsidP="00A57713">
      <w:pPr>
        <w:pStyle w:val="c4"/>
        <w:jc w:val="both"/>
        <w:rPr>
          <w:sz w:val="22"/>
          <w:szCs w:val="22"/>
        </w:rPr>
      </w:pPr>
      <w:r>
        <w:rPr>
          <w:rStyle w:val="c1"/>
          <w:sz w:val="22"/>
          <w:szCs w:val="22"/>
        </w:rPr>
        <w:t>Но немало</w:t>
      </w:r>
      <w:r w:rsidR="00C636F3" w:rsidRPr="00042608">
        <w:rPr>
          <w:rStyle w:val="c1"/>
          <w:sz w:val="22"/>
          <w:szCs w:val="22"/>
        </w:rPr>
        <w:t xml:space="preserve">важную роль играет и трудовое воспитание. </w:t>
      </w:r>
      <w:r w:rsidR="00C636F3" w:rsidRPr="00042608">
        <w:rPr>
          <w:sz w:val="22"/>
          <w:szCs w:val="22"/>
        </w:rPr>
        <w:t>Трудовая деятельность способствует развитию выносливости, терпения, ответственности, силы воли, а также развивать самостоятельность у ребенка и стремление добиваться определённых целей и задач. </w:t>
      </w:r>
      <w:r w:rsidR="007A12DF" w:rsidRPr="00042608">
        <w:rPr>
          <w:sz w:val="22"/>
          <w:szCs w:val="22"/>
        </w:rPr>
        <w:t>Существуют различные виды трудового воспитания.</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b/>
          <w:bCs/>
          <w:lang w:eastAsia="ru-RU"/>
        </w:rPr>
        <w:t>Самообслуживание</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Такой навык необходимо формировать у ребёнка с раннего возраста. Но из-за особенностей маленького организма, малышам ещё не в силах совершать различные действия: пальчики не слушаются, не запоминается последовательность действий, неспособность управлять собственной </w:t>
      </w:r>
      <w:r w:rsidRPr="00042608">
        <w:rPr>
          <w:rFonts w:ascii="Times New Roman" w:eastAsia="Times New Roman" w:hAnsi="Times New Roman" w:cs="Times New Roman"/>
          <w:lang w:eastAsia="ru-RU"/>
        </w:rPr>
        <w:lastRenderedPageBreak/>
        <w:t>волей. В этот период взрослым необходимо набраться терпения и спокойствия, быть благосклонным к малышу. Только так можно добиться от ребёнка положительной реакции для выполнения таких действий, как чистить самостоятельно зубы, одеваться, заправлять кровать, убирать игрушки.</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Для того</w:t>
      </w:r>
      <w:proofErr w:type="gramStart"/>
      <w:r w:rsidRPr="00042608">
        <w:rPr>
          <w:rFonts w:ascii="Times New Roman" w:eastAsia="Times New Roman" w:hAnsi="Times New Roman" w:cs="Times New Roman"/>
          <w:lang w:eastAsia="ru-RU"/>
        </w:rPr>
        <w:t>,</w:t>
      </w:r>
      <w:proofErr w:type="gramEnd"/>
      <w:r w:rsidRPr="00042608">
        <w:rPr>
          <w:rFonts w:ascii="Times New Roman" w:eastAsia="Times New Roman" w:hAnsi="Times New Roman" w:cs="Times New Roman"/>
          <w:lang w:eastAsia="ru-RU"/>
        </w:rPr>
        <w:t xml:space="preserve"> чтобы малыш быстро освоил навыки самообслуживания, нужно:</w:t>
      </w:r>
    </w:p>
    <w:p w:rsidR="007A12DF" w:rsidRPr="00042608" w:rsidRDefault="007A12DF" w:rsidP="00A57713">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Постоянно совершать эти действия</w:t>
      </w:r>
    </w:p>
    <w:p w:rsidR="007A12DF" w:rsidRPr="00042608" w:rsidRDefault="007A12DF" w:rsidP="00A57713">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Следить за выполнением трудовых процессов</w:t>
      </w:r>
    </w:p>
    <w:p w:rsidR="007A12DF" w:rsidRPr="00042608" w:rsidRDefault="007A12DF" w:rsidP="00A57713">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Учить малыша аккуратности, чистоте, опрятности </w:t>
      </w:r>
    </w:p>
    <w:p w:rsidR="0058214A"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По мере взросления добавлять новые обязанности по самообслуживанию. </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b/>
          <w:bCs/>
          <w:lang w:eastAsia="ru-RU"/>
        </w:rPr>
        <w:t>Хозяйственно-бытовой труд</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Детям дошкольного возраста нужно приобретать навыки хозяйственного труда. </w:t>
      </w:r>
      <w:r w:rsidR="0058214A" w:rsidRPr="00042608">
        <w:rPr>
          <w:rFonts w:ascii="Times New Roman" w:eastAsia="Times New Roman" w:hAnsi="Times New Roman" w:cs="Times New Roman"/>
          <w:lang w:eastAsia="ru-RU"/>
        </w:rPr>
        <w:t>Родители</w:t>
      </w:r>
      <w:r w:rsidRPr="00042608">
        <w:rPr>
          <w:rFonts w:ascii="Times New Roman" w:eastAsia="Times New Roman" w:hAnsi="Times New Roman" w:cs="Times New Roman"/>
          <w:lang w:eastAsia="ru-RU"/>
        </w:rPr>
        <w:t xml:space="preserve"> мо</w:t>
      </w:r>
      <w:r w:rsidR="0058214A" w:rsidRPr="00042608">
        <w:rPr>
          <w:rFonts w:ascii="Times New Roman" w:eastAsia="Times New Roman" w:hAnsi="Times New Roman" w:cs="Times New Roman"/>
          <w:lang w:eastAsia="ru-RU"/>
        </w:rPr>
        <w:t>гут</w:t>
      </w:r>
      <w:r w:rsidRPr="00042608">
        <w:rPr>
          <w:rFonts w:ascii="Times New Roman" w:eastAsia="Times New Roman" w:hAnsi="Times New Roman" w:cs="Times New Roman"/>
          <w:lang w:eastAsia="ru-RU"/>
        </w:rPr>
        <w:t xml:space="preserve"> поручить</w:t>
      </w:r>
      <w:r w:rsidR="0058214A" w:rsidRPr="00042608">
        <w:rPr>
          <w:rFonts w:ascii="Times New Roman" w:eastAsia="Times New Roman" w:hAnsi="Times New Roman" w:cs="Times New Roman"/>
          <w:lang w:eastAsia="ru-RU"/>
        </w:rPr>
        <w:t xml:space="preserve"> малышу</w:t>
      </w:r>
      <w:r w:rsidRPr="00042608">
        <w:rPr>
          <w:rFonts w:ascii="Times New Roman" w:eastAsia="Times New Roman" w:hAnsi="Times New Roman" w:cs="Times New Roman"/>
          <w:lang w:eastAsia="ru-RU"/>
        </w:rPr>
        <w:t xml:space="preserve"> такие простые задания, как протирание пыли, стола, уборка игрушек. В </w:t>
      </w:r>
      <w:r w:rsidR="00042608" w:rsidRPr="00042608">
        <w:rPr>
          <w:rFonts w:ascii="Times New Roman" w:eastAsia="Times New Roman" w:hAnsi="Times New Roman" w:cs="Times New Roman"/>
          <w:color w:val="000000" w:themeColor="text1"/>
          <w:lang w:eastAsia="ru-RU"/>
        </w:rPr>
        <w:t>группе</w:t>
      </w:r>
      <w:r w:rsidR="00042608" w:rsidRPr="00042608">
        <w:rPr>
          <w:rFonts w:ascii="Times New Roman" w:eastAsia="Times New Roman" w:hAnsi="Times New Roman" w:cs="Times New Roman"/>
          <w:color w:val="FF0000"/>
          <w:lang w:eastAsia="ru-RU"/>
        </w:rPr>
        <w:t xml:space="preserve"> </w:t>
      </w:r>
      <w:r w:rsidRPr="00042608">
        <w:rPr>
          <w:rFonts w:ascii="Times New Roman" w:eastAsia="Times New Roman" w:hAnsi="Times New Roman" w:cs="Times New Roman"/>
          <w:lang w:eastAsia="ru-RU"/>
        </w:rPr>
        <w:t xml:space="preserve">действуют подобные методы трудовой деятельности: во время дежурства малыши накрывают на стол, ухаживают за растениями, вытирают полочки. За каждые действия ребёнка необходимо хвалить, поощрять, даже если результат выполненной работы не совсем удовлетворительный. </w:t>
      </w:r>
      <w:r w:rsidR="0058214A" w:rsidRPr="00042608">
        <w:rPr>
          <w:rFonts w:ascii="Times New Roman" w:eastAsia="Times New Roman" w:hAnsi="Times New Roman" w:cs="Times New Roman"/>
          <w:lang w:eastAsia="ru-RU"/>
        </w:rPr>
        <w:t>Родители должны</w:t>
      </w:r>
      <w:r w:rsidRPr="00042608">
        <w:rPr>
          <w:rFonts w:ascii="Times New Roman" w:eastAsia="Times New Roman" w:hAnsi="Times New Roman" w:cs="Times New Roman"/>
          <w:lang w:eastAsia="ru-RU"/>
        </w:rPr>
        <w:t xml:space="preserve"> контролир</w:t>
      </w:r>
      <w:r w:rsidR="0058214A" w:rsidRPr="00042608">
        <w:rPr>
          <w:rFonts w:ascii="Times New Roman" w:eastAsia="Times New Roman" w:hAnsi="Times New Roman" w:cs="Times New Roman"/>
          <w:lang w:eastAsia="ru-RU"/>
        </w:rPr>
        <w:t>овать</w:t>
      </w:r>
      <w:r w:rsidRPr="00042608">
        <w:rPr>
          <w:rFonts w:ascii="Times New Roman" w:eastAsia="Times New Roman" w:hAnsi="Times New Roman" w:cs="Times New Roman"/>
          <w:lang w:eastAsia="ru-RU"/>
        </w:rPr>
        <w:t xml:space="preserve"> все действия и при необходимости поправляют ребёнка, тем самым показыва</w:t>
      </w:r>
      <w:r w:rsidR="0058214A" w:rsidRPr="00042608">
        <w:rPr>
          <w:rFonts w:ascii="Times New Roman" w:eastAsia="Times New Roman" w:hAnsi="Times New Roman" w:cs="Times New Roman"/>
          <w:lang w:eastAsia="ru-RU"/>
        </w:rPr>
        <w:t>ть</w:t>
      </w:r>
      <w:r w:rsidRPr="00042608">
        <w:rPr>
          <w:rFonts w:ascii="Times New Roman" w:eastAsia="Times New Roman" w:hAnsi="Times New Roman" w:cs="Times New Roman"/>
          <w:lang w:eastAsia="ru-RU"/>
        </w:rPr>
        <w:t>, как правильно выполнять ту или иную работу. Ругать малыш</w:t>
      </w:r>
      <w:r w:rsidR="00EF77D7" w:rsidRPr="00042608">
        <w:rPr>
          <w:rFonts w:ascii="Times New Roman" w:eastAsia="Times New Roman" w:hAnsi="Times New Roman" w:cs="Times New Roman"/>
          <w:lang w:eastAsia="ru-RU"/>
        </w:rPr>
        <w:t>а</w:t>
      </w:r>
      <w:r w:rsidRPr="00042608">
        <w:rPr>
          <w:rFonts w:ascii="Times New Roman" w:eastAsia="Times New Roman" w:hAnsi="Times New Roman" w:cs="Times New Roman"/>
          <w:lang w:eastAsia="ru-RU"/>
        </w:rPr>
        <w:t xml:space="preserve"> запрещено, только так можно достичь цели трудового воспитания.</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b/>
          <w:bCs/>
          <w:lang w:eastAsia="ru-RU"/>
        </w:rPr>
        <w:t>Труд в природе</w:t>
      </w:r>
      <w:r w:rsidRPr="00042608">
        <w:rPr>
          <w:rFonts w:ascii="Times New Roman" w:eastAsia="Times New Roman" w:hAnsi="Times New Roman" w:cs="Times New Roman"/>
          <w:lang w:eastAsia="ru-RU"/>
        </w:rPr>
        <w:t> </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Развитие трудовых способностей в природе — это отличный способ познать все великолепие и красоту окружающей среды, развивать такой навык, как наблюдательность и учиться оттачивать свои действия. Задача такого вида воспитания — развить выносливость, волевые качества. </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Детям можно поручить кормление птиц, рыб, уход за цветами. Ещё один интересный способ — выращивание зелени на подоконни</w:t>
      </w:r>
      <w:r w:rsidR="00EF77D7" w:rsidRPr="00042608">
        <w:rPr>
          <w:rFonts w:ascii="Times New Roman" w:eastAsia="Times New Roman" w:hAnsi="Times New Roman" w:cs="Times New Roman"/>
          <w:lang w:eastAsia="ru-RU"/>
        </w:rPr>
        <w:t>ке (лук, укроп, петрушка). Малыш</w:t>
      </w:r>
      <w:r w:rsidRPr="00042608">
        <w:rPr>
          <w:rFonts w:ascii="Times New Roman" w:eastAsia="Times New Roman" w:hAnsi="Times New Roman" w:cs="Times New Roman"/>
          <w:lang w:eastAsia="ru-RU"/>
        </w:rPr>
        <w:t xml:space="preserve"> с охотой буд</w:t>
      </w:r>
      <w:r w:rsidR="00EF77D7" w:rsidRPr="00042608">
        <w:rPr>
          <w:rFonts w:ascii="Times New Roman" w:eastAsia="Times New Roman" w:hAnsi="Times New Roman" w:cs="Times New Roman"/>
          <w:lang w:eastAsia="ru-RU"/>
        </w:rPr>
        <w:t>е</w:t>
      </w:r>
      <w:r w:rsidRPr="00042608">
        <w:rPr>
          <w:rFonts w:ascii="Times New Roman" w:eastAsia="Times New Roman" w:hAnsi="Times New Roman" w:cs="Times New Roman"/>
          <w:lang w:eastAsia="ru-RU"/>
        </w:rPr>
        <w:t>т наблюдать за ростом таких растений и ухаживать за ними</w:t>
      </w:r>
      <w:r w:rsidR="00E522CA" w:rsidRPr="00042608">
        <w:rPr>
          <w:rFonts w:ascii="Times New Roman" w:eastAsia="Times New Roman" w:hAnsi="Times New Roman" w:cs="Times New Roman"/>
          <w:lang w:eastAsia="ru-RU"/>
        </w:rPr>
        <w:t>, что позволит расширить их знания о про</w:t>
      </w:r>
      <w:r w:rsidR="00042608" w:rsidRPr="00042608">
        <w:rPr>
          <w:rFonts w:ascii="Times New Roman" w:eastAsia="Times New Roman" w:hAnsi="Times New Roman" w:cs="Times New Roman"/>
          <w:lang w:eastAsia="ru-RU"/>
        </w:rPr>
        <w:t>цессах, происходящих в природе</w:t>
      </w:r>
      <w:r w:rsidRPr="00042608">
        <w:rPr>
          <w:rFonts w:ascii="Times New Roman" w:eastAsia="Times New Roman" w:hAnsi="Times New Roman" w:cs="Times New Roman"/>
          <w:lang w:eastAsia="ru-RU"/>
        </w:rPr>
        <w:t>. </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b/>
          <w:bCs/>
          <w:lang w:eastAsia="ru-RU"/>
        </w:rPr>
        <w:t>Ручной труд</w:t>
      </w:r>
    </w:p>
    <w:p w:rsidR="007A12DF" w:rsidRPr="00042608" w:rsidRDefault="007A12DF"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Ручной труд подразумевает работу руками. Дети дошкольного возраста выполняют поделки, используя различные</w:t>
      </w:r>
      <w:r w:rsidR="0058214A" w:rsidRPr="00042608">
        <w:rPr>
          <w:rFonts w:ascii="Times New Roman" w:eastAsia="Times New Roman" w:hAnsi="Times New Roman" w:cs="Times New Roman"/>
          <w:lang w:eastAsia="ru-RU"/>
        </w:rPr>
        <w:t xml:space="preserve"> природные </w:t>
      </w:r>
      <w:r w:rsidRPr="00042608">
        <w:rPr>
          <w:rFonts w:ascii="Times New Roman" w:eastAsia="Times New Roman" w:hAnsi="Times New Roman" w:cs="Times New Roman"/>
          <w:lang w:eastAsia="ru-RU"/>
        </w:rPr>
        <w:t>материалы</w:t>
      </w:r>
      <w:r w:rsidR="0058214A" w:rsidRPr="00042608">
        <w:rPr>
          <w:rFonts w:ascii="Times New Roman" w:eastAsia="Times New Roman" w:hAnsi="Times New Roman" w:cs="Times New Roman"/>
          <w:lang w:eastAsia="ru-RU"/>
        </w:rPr>
        <w:t>, собранные совместно с родителями во время прогулок на природе</w:t>
      </w:r>
      <w:r w:rsidRPr="00042608">
        <w:rPr>
          <w:rFonts w:ascii="Times New Roman" w:eastAsia="Times New Roman" w:hAnsi="Times New Roman" w:cs="Times New Roman"/>
          <w:lang w:eastAsia="ru-RU"/>
        </w:rPr>
        <w:t>. Ручной труд способствует развитию таких качеств, как терпение, усидчивость, эстетический вкус. Здесь, как и в любом другом виде трудовой деятельности, малышу важно получать похвалу со стороны взрослых, чтобы поддерживать интерес к данной деятельности.</w:t>
      </w:r>
    </w:p>
    <w:p w:rsidR="00D56085" w:rsidRPr="00042608" w:rsidRDefault="00EF77D7"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Все </w:t>
      </w:r>
      <w:r w:rsidR="0058214A" w:rsidRPr="00042608">
        <w:rPr>
          <w:rFonts w:ascii="Times New Roman" w:eastAsia="Times New Roman" w:hAnsi="Times New Roman" w:cs="Times New Roman"/>
          <w:lang w:eastAsia="ru-RU"/>
        </w:rPr>
        <w:t>э</w:t>
      </w:r>
      <w:r w:rsidRPr="00042608">
        <w:rPr>
          <w:rFonts w:ascii="Times New Roman" w:eastAsia="Times New Roman" w:hAnsi="Times New Roman" w:cs="Times New Roman"/>
          <w:lang w:eastAsia="ru-RU"/>
        </w:rPr>
        <w:t>то поможет вырасти ребенку трудолюбивым, сосредоточенным, усидчивым и более подготовленным к условиям дошкольного учреждения.</w:t>
      </w:r>
      <w:r w:rsidR="0058214A" w:rsidRPr="00042608">
        <w:rPr>
          <w:rFonts w:ascii="Times New Roman" w:eastAsia="Times New Roman" w:hAnsi="Times New Roman" w:cs="Times New Roman"/>
          <w:lang w:eastAsia="ru-RU"/>
        </w:rPr>
        <w:t xml:space="preserve"> Данные направления эстетического, нравственного и трудового воспитания большую роль играют и дошкольные учреждения. Но успех возможен только во взаимодействия родителей и воспитателей дошкольного учреждения.</w:t>
      </w:r>
    </w:p>
    <w:p w:rsidR="00A447C0" w:rsidRPr="00042608" w:rsidRDefault="00EF77D7"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Так какие же существуют формы взаимодействия </w:t>
      </w:r>
      <w:r w:rsidR="00A447C0" w:rsidRPr="00042608">
        <w:rPr>
          <w:rFonts w:ascii="Times New Roman" w:eastAsia="Times New Roman" w:hAnsi="Times New Roman" w:cs="Times New Roman"/>
          <w:lang w:eastAsia="ru-RU"/>
        </w:rPr>
        <w:t>семьи и</w:t>
      </w:r>
      <w:r w:rsidRPr="00042608">
        <w:rPr>
          <w:rFonts w:ascii="Times New Roman" w:eastAsia="Times New Roman" w:hAnsi="Times New Roman" w:cs="Times New Roman"/>
          <w:lang w:eastAsia="ru-RU"/>
        </w:rPr>
        <w:t xml:space="preserve"> </w:t>
      </w:r>
      <w:r w:rsidR="0048511A" w:rsidRPr="00042608">
        <w:rPr>
          <w:rFonts w:ascii="Times New Roman" w:eastAsia="Times New Roman" w:hAnsi="Times New Roman" w:cs="Times New Roman"/>
          <w:lang w:eastAsia="ru-RU"/>
        </w:rPr>
        <w:t>ДОУ</w:t>
      </w:r>
      <w:r w:rsidRPr="00042608">
        <w:rPr>
          <w:rFonts w:ascii="Times New Roman" w:eastAsia="Times New Roman" w:hAnsi="Times New Roman" w:cs="Times New Roman"/>
          <w:lang w:eastAsia="ru-RU"/>
        </w:rPr>
        <w:t>?</w:t>
      </w:r>
    </w:p>
    <w:p w:rsidR="00A447C0" w:rsidRPr="00042608" w:rsidRDefault="00A447C0"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Основными направлениями взаимодействия с семьей являются:</w:t>
      </w:r>
    </w:p>
    <w:p w:rsidR="00A447C0" w:rsidRPr="00042608" w:rsidRDefault="00A447C0" w:rsidP="00A57713">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изучение потребности родителей в образовательных услугах;</w:t>
      </w:r>
    </w:p>
    <w:p w:rsidR="00A447C0" w:rsidRPr="00042608" w:rsidRDefault="00A447C0" w:rsidP="00A57713">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просвещение родителей с целью повышения их правовой и педагогической культуры.</w:t>
      </w:r>
    </w:p>
    <w:p w:rsidR="0067110D" w:rsidRPr="00042608" w:rsidRDefault="00A447C0"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lastRenderedPageBreak/>
        <w:t xml:space="preserve">Исходя, из этих направлений и осуществляется работа по взаимодействию с семьями дошкольников через разнообразные формы. </w:t>
      </w:r>
      <w:r w:rsidR="0067110D" w:rsidRPr="00042608">
        <w:rPr>
          <w:rFonts w:ascii="Times New Roman" w:eastAsia="Times New Roman" w:hAnsi="Times New Roman" w:cs="Times New Roman"/>
          <w:lang w:eastAsia="ru-RU"/>
        </w:rPr>
        <w:t xml:space="preserve"> Для того чтобы спланировать работу с родителями надо хорошо знать родителей св</w:t>
      </w:r>
      <w:r w:rsidR="0048511A" w:rsidRPr="00042608">
        <w:rPr>
          <w:rFonts w:ascii="Times New Roman" w:eastAsia="Times New Roman" w:hAnsi="Times New Roman" w:cs="Times New Roman"/>
          <w:lang w:eastAsia="ru-RU"/>
        </w:rPr>
        <w:t>о</w:t>
      </w:r>
      <w:r w:rsidR="0067110D" w:rsidRPr="00042608">
        <w:rPr>
          <w:rFonts w:ascii="Times New Roman" w:eastAsia="Times New Roman" w:hAnsi="Times New Roman" w:cs="Times New Roman"/>
          <w:lang w:eastAsia="ru-RU"/>
        </w:rPr>
        <w:t xml:space="preserve">их воспитанников. Поэтому начинать необходимо с изучения социального состава родителей их настроя и ожидания от пребывания ребенка в </w:t>
      </w:r>
      <w:r w:rsidR="00CD6102" w:rsidRPr="00042608">
        <w:rPr>
          <w:rFonts w:ascii="Times New Roman" w:eastAsia="Times New Roman" w:hAnsi="Times New Roman" w:cs="Times New Roman"/>
          <w:lang w:eastAsia="ru-RU"/>
        </w:rPr>
        <w:t>дошкольном учреждении</w:t>
      </w:r>
      <w:r w:rsidR="0067110D" w:rsidRPr="00042608">
        <w:rPr>
          <w:rFonts w:ascii="Times New Roman" w:eastAsia="Times New Roman" w:hAnsi="Times New Roman" w:cs="Times New Roman"/>
          <w:lang w:eastAsia="ru-RU"/>
        </w:rPr>
        <w:t>. Проведение анкетирование, личных бесед на эту тему, поможет правильно выстроить работу с родителями, сделать ее эффективной.</w:t>
      </w:r>
    </w:p>
    <w:p w:rsidR="00A447C0" w:rsidRPr="00042608" w:rsidRDefault="00A447C0" w:rsidP="00A57713">
      <w:p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Анализ практики работы ДОУ выявил два вида форм совместной работы:</w:t>
      </w:r>
    </w:p>
    <w:p w:rsidR="00A447C0" w:rsidRPr="00042608" w:rsidRDefault="00A447C0" w:rsidP="00A57713">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совместные мероприятия педагогов и родителей: родительские собрания, консультации, беседы</w:t>
      </w:r>
      <w:r w:rsidR="0067110D" w:rsidRPr="00042608">
        <w:rPr>
          <w:rFonts w:ascii="Times New Roman" w:eastAsia="Times New Roman" w:hAnsi="Times New Roman" w:cs="Times New Roman"/>
          <w:lang w:eastAsia="ru-RU"/>
        </w:rPr>
        <w:t xml:space="preserve">, </w:t>
      </w:r>
      <w:r w:rsidRPr="00042608">
        <w:rPr>
          <w:rFonts w:ascii="Times New Roman" w:eastAsia="Times New Roman" w:hAnsi="Times New Roman" w:cs="Times New Roman"/>
          <w:lang w:eastAsia="ru-RU"/>
        </w:rPr>
        <w:t>родительский комитет.</w:t>
      </w:r>
      <w:r w:rsidR="0067110D" w:rsidRPr="00042608">
        <w:rPr>
          <w:rFonts w:ascii="Times New Roman" w:eastAsia="Times New Roman" w:hAnsi="Times New Roman" w:cs="Times New Roman"/>
          <w:lang w:eastAsia="ru-RU"/>
        </w:rPr>
        <w:t xml:space="preserve"> </w:t>
      </w:r>
    </w:p>
    <w:p w:rsidR="008D741A" w:rsidRPr="00042608" w:rsidRDefault="00A447C0" w:rsidP="00A57713">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совместные мероприятия воспитателей</w:t>
      </w:r>
      <w:r w:rsidR="008D741A" w:rsidRPr="00042608">
        <w:rPr>
          <w:rFonts w:ascii="Times New Roman" w:eastAsia="Times New Roman" w:hAnsi="Times New Roman" w:cs="Times New Roman"/>
          <w:lang w:eastAsia="ru-RU"/>
        </w:rPr>
        <w:t>, родителей и детей:</w:t>
      </w:r>
    </w:p>
    <w:p w:rsidR="00272619" w:rsidRPr="00042608" w:rsidRDefault="003832D2" w:rsidP="00A57713">
      <w:pPr>
        <w:spacing w:before="100" w:beforeAutospacing="1" w:after="100" w:afterAutospacing="1" w:line="240" w:lineRule="auto"/>
        <w:ind w:left="360"/>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В рамках совместных мероприятий </w:t>
      </w:r>
      <w:r w:rsidR="00C06AC7" w:rsidRPr="00042608">
        <w:rPr>
          <w:rFonts w:ascii="Times New Roman" w:eastAsia="Times New Roman" w:hAnsi="Times New Roman" w:cs="Times New Roman"/>
          <w:lang w:eastAsia="ru-RU"/>
        </w:rPr>
        <w:t>б</w:t>
      </w:r>
      <w:r w:rsidRPr="00042608">
        <w:rPr>
          <w:rFonts w:ascii="Times New Roman" w:eastAsia="Times New Roman" w:hAnsi="Times New Roman" w:cs="Times New Roman"/>
          <w:lang w:eastAsia="ru-RU"/>
        </w:rPr>
        <w:t xml:space="preserve">ыл разработан курс родительских лекториев, в разработке которого учитывались пожелание родителей, наиболее интересующие их темы, разбор проблемных ситуаций. На родительские собрание приглашаются также психологи, логопеды, которые помогают более подробно разобрать интересующие вопросы. </w:t>
      </w:r>
      <w:r w:rsidR="00F7620B" w:rsidRPr="00042608">
        <w:rPr>
          <w:rFonts w:ascii="Times New Roman" w:eastAsia="Times New Roman" w:hAnsi="Times New Roman" w:cs="Times New Roman"/>
          <w:lang w:eastAsia="ru-RU"/>
        </w:rPr>
        <w:t>С моей точки зрения основными являются мероприятия, предполагающие совместную</w:t>
      </w:r>
      <w:r w:rsidR="00847991" w:rsidRPr="00042608">
        <w:rPr>
          <w:rFonts w:ascii="Times New Roman" w:eastAsia="Times New Roman" w:hAnsi="Times New Roman" w:cs="Times New Roman"/>
          <w:lang w:eastAsia="ru-RU"/>
        </w:rPr>
        <w:t xml:space="preserve"> </w:t>
      </w:r>
      <w:r w:rsidRPr="00042608">
        <w:rPr>
          <w:rFonts w:ascii="Times New Roman" w:eastAsia="Times New Roman" w:hAnsi="Times New Roman" w:cs="Times New Roman"/>
          <w:lang w:eastAsia="ru-RU"/>
        </w:rPr>
        <w:t>деятельность родителей и детей</w:t>
      </w:r>
      <w:r w:rsidR="00F7620B" w:rsidRPr="00042608">
        <w:rPr>
          <w:rFonts w:ascii="Times New Roman" w:eastAsia="Times New Roman" w:hAnsi="Times New Roman" w:cs="Times New Roman"/>
          <w:lang w:eastAsia="ru-RU"/>
        </w:rPr>
        <w:t>.</w:t>
      </w:r>
      <w:r w:rsidRPr="00042608">
        <w:rPr>
          <w:rFonts w:ascii="Times New Roman" w:eastAsia="Times New Roman" w:hAnsi="Times New Roman" w:cs="Times New Roman"/>
          <w:lang w:eastAsia="ru-RU"/>
        </w:rPr>
        <w:t xml:space="preserve"> </w:t>
      </w:r>
      <w:r w:rsidR="00CD6102" w:rsidRPr="00042608">
        <w:rPr>
          <w:rFonts w:ascii="Times New Roman" w:eastAsia="Times New Roman" w:hAnsi="Times New Roman" w:cs="Times New Roman"/>
          <w:lang w:eastAsia="ru-RU"/>
        </w:rPr>
        <w:t>На базе нашей группы проводят развивающие занятия совместно с родителями, мероприятия, посвященные основным календарным праздникам, что способствуют налаживанию более тесного контакта и доверительных отношений между родителями и воспитателем.  Эти занятия и праздники способствуют налаживанию детско–родительских отношений, побуждают родителей обратить внимание на собственного ребенка, провести с ним больше времени. Результатом проведенных мероприятий становились</w:t>
      </w:r>
      <w:r w:rsidR="00272619" w:rsidRPr="00042608">
        <w:rPr>
          <w:rFonts w:ascii="Times New Roman" w:eastAsia="Times New Roman" w:hAnsi="Times New Roman" w:cs="Times New Roman"/>
          <w:lang w:eastAsia="ru-RU"/>
        </w:rPr>
        <w:t>:</w:t>
      </w:r>
    </w:p>
    <w:p w:rsidR="00272619" w:rsidRPr="00042608" w:rsidRDefault="00CD6102" w:rsidP="00A57713">
      <w:pPr>
        <w:pStyle w:val="a3"/>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выставки детских работ, изготовленных вместе с родителями (подделки из природного материала, рисунки на заданные темы, подделки к определенным календарным праздником, например, «День Матери», «День Пожилого человека», «День Отца, «Новый год», «9 Мая» и т.д.;  </w:t>
      </w:r>
    </w:p>
    <w:p w:rsidR="00272619" w:rsidRPr="00042608" w:rsidRDefault="00272619" w:rsidP="00A57713">
      <w:pPr>
        <w:pStyle w:val="a3"/>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оформление коллажей;</w:t>
      </w:r>
    </w:p>
    <w:p w:rsidR="00272619" w:rsidRPr="00042608" w:rsidRDefault="00272619" w:rsidP="00A57713">
      <w:pPr>
        <w:pStyle w:val="a3"/>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участие родителей в подготовке и проведении праздников – здесь решались сразу целый ряд поставленных задач</w:t>
      </w:r>
      <w:proofErr w:type="gramStart"/>
      <w:r w:rsidR="00042608">
        <w:rPr>
          <w:rFonts w:ascii="Times New Roman" w:eastAsia="Times New Roman" w:hAnsi="Times New Roman" w:cs="Times New Roman"/>
          <w:lang w:eastAsia="ru-RU"/>
        </w:rPr>
        <w:t>.</w:t>
      </w:r>
      <w:proofErr w:type="gramEnd"/>
      <w:r w:rsidR="00042608">
        <w:rPr>
          <w:rFonts w:ascii="Times New Roman" w:eastAsia="Times New Roman" w:hAnsi="Times New Roman" w:cs="Times New Roman"/>
          <w:lang w:eastAsia="ru-RU"/>
        </w:rPr>
        <w:t xml:space="preserve"> С</w:t>
      </w:r>
      <w:r w:rsidRPr="00042608">
        <w:rPr>
          <w:rFonts w:ascii="Times New Roman" w:eastAsia="Times New Roman" w:hAnsi="Times New Roman" w:cs="Times New Roman"/>
          <w:lang w:eastAsia="ru-RU"/>
        </w:rPr>
        <w:t xml:space="preserve">овместное посещение развивающих занятий с ребенком в ходе, которого и родитель, и ребенок получали знания. Ребенок </w:t>
      </w:r>
      <w:r w:rsidR="00D56085" w:rsidRPr="00042608">
        <w:rPr>
          <w:rFonts w:ascii="Times New Roman" w:eastAsia="Times New Roman" w:hAnsi="Times New Roman" w:cs="Times New Roman"/>
          <w:lang w:eastAsia="ru-RU"/>
        </w:rPr>
        <w:t xml:space="preserve">развивался согласно возрасту, а родитель получал наглядный пример взаимодействие с ребенком в процессе обучения. </w:t>
      </w:r>
    </w:p>
    <w:p w:rsidR="00D56085" w:rsidRPr="00042608" w:rsidRDefault="00D56085" w:rsidP="00A57713">
      <w:pPr>
        <w:pStyle w:val="a3"/>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«Дни добрых дел» </w:t>
      </w:r>
      <w:r w:rsidR="00C06AC7" w:rsidRPr="00042608">
        <w:rPr>
          <w:rFonts w:ascii="Times New Roman" w:eastAsia="Times New Roman" w:hAnsi="Times New Roman" w:cs="Times New Roman"/>
          <w:lang w:eastAsia="ru-RU"/>
        </w:rPr>
        <w:t xml:space="preserve">- </w:t>
      </w:r>
      <w:r w:rsidRPr="00042608">
        <w:rPr>
          <w:rFonts w:ascii="Times New Roman" w:eastAsia="Times New Roman" w:hAnsi="Times New Roman" w:cs="Times New Roman"/>
          <w:lang w:eastAsia="ru-RU"/>
        </w:rPr>
        <w:t>дети совместно с воспитателем на занятиях «Правополушарного рисования» изготавливали подарки для родителей и поздравляли их с праздниками;</w:t>
      </w:r>
    </w:p>
    <w:p w:rsidR="00C06AC7" w:rsidRPr="00042608" w:rsidRDefault="00042608" w:rsidP="00A57713">
      <w:pPr>
        <w:pStyle w:val="a3"/>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Это и организация семейного досуга, в процессе</w:t>
      </w:r>
      <w:r>
        <w:rPr>
          <w:rFonts w:ascii="Times New Roman" w:eastAsia="Times New Roman" w:hAnsi="Times New Roman" w:cs="Times New Roman"/>
          <w:lang w:eastAsia="ru-RU"/>
        </w:rPr>
        <w:t>, которого все члены семьи имеют общую цель, и победа зависит от каждого, то есть решается</w:t>
      </w:r>
      <w:r w:rsidRPr="00042608">
        <w:rPr>
          <w:rFonts w:ascii="Times New Roman" w:eastAsia="Times New Roman" w:hAnsi="Times New Roman" w:cs="Times New Roman"/>
          <w:lang w:eastAsia="ru-RU"/>
        </w:rPr>
        <w:t xml:space="preserve"> задача сплочение семьи</w:t>
      </w:r>
      <w:r>
        <w:rPr>
          <w:rFonts w:ascii="Times New Roman" w:eastAsia="Times New Roman" w:hAnsi="Times New Roman" w:cs="Times New Roman"/>
          <w:lang w:eastAsia="ru-RU"/>
        </w:rPr>
        <w:t>.</w:t>
      </w:r>
      <w:r w:rsidRPr="00042608">
        <w:rPr>
          <w:rFonts w:ascii="Times New Roman" w:eastAsia="Times New Roman" w:hAnsi="Times New Roman" w:cs="Times New Roman"/>
          <w:lang w:eastAsia="ru-RU"/>
        </w:rPr>
        <w:t xml:space="preserve"> </w:t>
      </w:r>
      <w:r w:rsidR="00C06AC7" w:rsidRPr="00042608">
        <w:rPr>
          <w:rFonts w:ascii="Times New Roman" w:eastAsia="Times New Roman" w:hAnsi="Times New Roman" w:cs="Times New Roman"/>
          <w:lang w:eastAsia="ru-RU"/>
        </w:rPr>
        <w:t>« Веселые старты» позволяют сформировать у ребенка и его родителей ощущение взаимосвязи и сопричастности к происходящему в их жизни</w:t>
      </w:r>
      <w:r w:rsidRPr="00042608">
        <w:rPr>
          <w:rFonts w:ascii="Times New Roman" w:eastAsia="Times New Roman" w:hAnsi="Times New Roman" w:cs="Times New Roman"/>
          <w:lang w:eastAsia="ru-RU"/>
        </w:rPr>
        <w:t>.</w:t>
      </w:r>
    </w:p>
    <w:p w:rsidR="00C06AC7" w:rsidRPr="00042608" w:rsidRDefault="00C06AC7" w:rsidP="00C06AC7">
      <w:pPr>
        <w:pStyle w:val="a3"/>
        <w:spacing w:before="100" w:beforeAutospacing="1" w:after="100" w:afterAutospacing="1" w:line="240" w:lineRule="auto"/>
        <w:ind w:left="1440"/>
        <w:jc w:val="both"/>
        <w:rPr>
          <w:rFonts w:ascii="Times New Roman" w:eastAsia="Times New Roman" w:hAnsi="Times New Roman" w:cs="Times New Roman"/>
          <w:lang w:eastAsia="ru-RU"/>
        </w:rPr>
      </w:pPr>
    </w:p>
    <w:p w:rsidR="00042608" w:rsidRPr="00042608" w:rsidRDefault="00A57713" w:rsidP="00C06AC7">
      <w:pPr>
        <w:pStyle w:val="a3"/>
        <w:spacing w:before="100" w:beforeAutospacing="1" w:after="100" w:afterAutospacing="1" w:line="240" w:lineRule="auto"/>
        <w:ind w:left="1440"/>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 xml:space="preserve">Наглядно-информационное направление даёт возможность донести до родителей любую информацию в доступной форме, напомнить тактично о родительских обязанностях и ответственности. </w:t>
      </w:r>
      <w:r w:rsidR="00042608" w:rsidRPr="00042608">
        <w:rPr>
          <w:rFonts w:ascii="Times New Roman" w:eastAsia="Times New Roman" w:hAnsi="Times New Roman" w:cs="Times New Roman"/>
          <w:lang w:eastAsia="ru-RU"/>
        </w:rPr>
        <w:t>Форма работы через родительские уголки является традиционной, но она необходима для работы с родителями</w:t>
      </w:r>
    </w:p>
    <w:p w:rsidR="00042608" w:rsidRPr="00042608" w:rsidRDefault="00042608" w:rsidP="00C06AC7">
      <w:pPr>
        <w:pStyle w:val="a3"/>
        <w:spacing w:before="100" w:beforeAutospacing="1" w:after="100" w:afterAutospacing="1" w:line="240" w:lineRule="auto"/>
        <w:ind w:left="1440"/>
        <w:jc w:val="both"/>
        <w:rPr>
          <w:rFonts w:ascii="Times New Roman" w:eastAsia="Times New Roman" w:hAnsi="Times New Roman" w:cs="Times New Roman"/>
          <w:lang w:eastAsia="ru-RU"/>
        </w:rPr>
      </w:pPr>
    </w:p>
    <w:p w:rsidR="00A57713" w:rsidRPr="00042608" w:rsidRDefault="00A57713" w:rsidP="00C06AC7">
      <w:pPr>
        <w:pStyle w:val="a3"/>
        <w:spacing w:before="100" w:beforeAutospacing="1" w:after="100" w:afterAutospacing="1" w:line="240" w:lineRule="auto"/>
        <w:ind w:left="1440"/>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Группа начинается с раздевалки, очень важно, чтобы она была уютная и красивая, поэтому наш родительск</w:t>
      </w:r>
      <w:r w:rsidR="003B24C5" w:rsidRPr="00042608">
        <w:rPr>
          <w:rFonts w:ascii="Times New Roman" w:eastAsia="Times New Roman" w:hAnsi="Times New Roman" w:cs="Times New Roman"/>
          <w:lang w:eastAsia="ru-RU"/>
        </w:rPr>
        <w:t>ий уголок оформляется посезонно</w:t>
      </w:r>
      <w:r w:rsidRPr="00042608">
        <w:rPr>
          <w:rFonts w:ascii="Times New Roman" w:eastAsia="Times New Roman" w:hAnsi="Times New Roman" w:cs="Times New Roman"/>
          <w:lang w:eastAsia="ru-RU"/>
        </w:rPr>
        <w:t>: стихотворение поэта- классика, народные приметы, советы для роди</w:t>
      </w:r>
      <w:r w:rsidR="003B24C5" w:rsidRPr="00042608">
        <w:rPr>
          <w:rFonts w:ascii="Times New Roman" w:eastAsia="Times New Roman" w:hAnsi="Times New Roman" w:cs="Times New Roman"/>
          <w:lang w:eastAsia="ru-RU"/>
        </w:rPr>
        <w:t>телей - «Понаблюдайте с детьми»</w:t>
      </w:r>
      <w:r w:rsidRPr="00042608">
        <w:rPr>
          <w:rFonts w:ascii="Times New Roman" w:eastAsia="Times New Roman" w:hAnsi="Times New Roman" w:cs="Times New Roman"/>
          <w:lang w:eastAsia="ru-RU"/>
        </w:rPr>
        <w:t>. Часто украшаем раздевалку коллективной работой детей.</w:t>
      </w:r>
    </w:p>
    <w:p w:rsidR="00A57713" w:rsidRPr="00042608" w:rsidRDefault="00A57713" w:rsidP="00A57713">
      <w:pPr>
        <w:pStyle w:val="a3"/>
        <w:spacing w:before="100" w:beforeAutospacing="1" w:after="100" w:afterAutospacing="1" w:line="240" w:lineRule="auto"/>
        <w:ind w:left="1440"/>
        <w:jc w:val="both"/>
        <w:rPr>
          <w:rFonts w:ascii="Times New Roman" w:eastAsia="Times New Roman" w:hAnsi="Times New Roman" w:cs="Times New Roman"/>
          <w:lang w:eastAsia="ru-RU"/>
        </w:rPr>
      </w:pPr>
    </w:p>
    <w:p w:rsidR="00A57713" w:rsidRPr="00042608" w:rsidRDefault="00A57713" w:rsidP="00A57713">
      <w:pPr>
        <w:pStyle w:val="a3"/>
        <w:spacing w:before="100" w:beforeAutospacing="1" w:after="100" w:afterAutospacing="1" w:line="240" w:lineRule="auto"/>
        <w:ind w:left="1440"/>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Оформляем стенды</w:t>
      </w:r>
      <w:r w:rsidR="003B24C5" w:rsidRPr="00042608">
        <w:rPr>
          <w:rFonts w:ascii="Times New Roman" w:eastAsia="Times New Roman" w:hAnsi="Times New Roman" w:cs="Times New Roman"/>
          <w:lang w:eastAsia="ru-RU"/>
        </w:rPr>
        <w:t>: «Что мы узнали», «Благодарим», «День рождения», «Поздравляем с праздником»</w:t>
      </w:r>
      <w:r w:rsidRPr="00042608">
        <w:rPr>
          <w:rFonts w:ascii="Times New Roman" w:eastAsia="Times New Roman" w:hAnsi="Times New Roman" w:cs="Times New Roman"/>
          <w:lang w:eastAsia="ru-RU"/>
        </w:rPr>
        <w:t xml:space="preserve">, </w:t>
      </w:r>
      <w:r w:rsidR="00042608" w:rsidRPr="00042608">
        <w:rPr>
          <w:rFonts w:ascii="Times New Roman" w:eastAsia="Times New Roman" w:hAnsi="Times New Roman" w:cs="Times New Roman"/>
          <w:lang w:eastAsia="ru-RU"/>
        </w:rPr>
        <w:t>«Наши поделки» и т.</w:t>
      </w:r>
      <w:r w:rsidRPr="00042608">
        <w:rPr>
          <w:rFonts w:ascii="Times New Roman" w:eastAsia="Times New Roman" w:hAnsi="Times New Roman" w:cs="Times New Roman"/>
          <w:lang w:eastAsia="ru-RU"/>
        </w:rPr>
        <w:t>д.. Новая, красиво оформленная информация</w:t>
      </w:r>
      <w:r w:rsidR="00042608" w:rsidRPr="00042608">
        <w:rPr>
          <w:rFonts w:ascii="Times New Roman" w:eastAsia="Times New Roman" w:hAnsi="Times New Roman" w:cs="Times New Roman"/>
          <w:lang w:eastAsia="ru-RU"/>
        </w:rPr>
        <w:t xml:space="preserve"> об их детях</w:t>
      </w:r>
      <w:r w:rsidRPr="00042608">
        <w:rPr>
          <w:rFonts w:ascii="Times New Roman" w:eastAsia="Times New Roman" w:hAnsi="Times New Roman" w:cs="Times New Roman"/>
          <w:lang w:eastAsia="ru-RU"/>
        </w:rPr>
        <w:t xml:space="preserve"> быстро привлекает внимание родителей и даёт свой положительный результат.</w:t>
      </w:r>
    </w:p>
    <w:p w:rsidR="00A57713" w:rsidRPr="00042608" w:rsidRDefault="00A57713" w:rsidP="00A57713">
      <w:pPr>
        <w:pStyle w:val="a3"/>
        <w:spacing w:before="100" w:beforeAutospacing="1" w:after="100" w:afterAutospacing="1" w:line="240" w:lineRule="auto"/>
        <w:ind w:left="1440"/>
        <w:jc w:val="both"/>
        <w:rPr>
          <w:rFonts w:ascii="Times New Roman" w:eastAsia="Times New Roman" w:hAnsi="Times New Roman" w:cs="Times New Roman"/>
          <w:lang w:eastAsia="ru-RU"/>
        </w:rPr>
      </w:pPr>
    </w:p>
    <w:p w:rsidR="007A12DF" w:rsidRPr="00042608" w:rsidRDefault="00A57713" w:rsidP="00A57713">
      <w:pPr>
        <w:pStyle w:val="a3"/>
        <w:spacing w:before="100" w:beforeAutospacing="1" w:after="100" w:afterAutospacing="1" w:line="240" w:lineRule="auto"/>
        <w:ind w:left="1440"/>
        <w:jc w:val="both"/>
        <w:rPr>
          <w:rFonts w:ascii="Times New Roman" w:eastAsia="Times New Roman" w:hAnsi="Times New Roman" w:cs="Times New Roman"/>
          <w:lang w:eastAsia="ru-RU"/>
        </w:rPr>
      </w:pPr>
      <w:r w:rsidRPr="00042608">
        <w:rPr>
          <w:rFonts w:ascii="Times New Roman" w:eastAsia="Times New Roman" w:hAnsi="Times New Roman" w:cs="Times New Roman"/>
          <w:lang w:eastAsia="ru-RU"/>
        </w:rPr>
        <w:t>В специальных папках имеется подборка методических рекомендаций для родителей, составленных педагогами и специалистами ДОУ.</w:t>
      </w:r>
    </w:p>
    <w:p w:rsidR="00A95FC3" w:rsidRPr="00042608" w:rsidRDefault="00A95FC3" w:rsidP="00A57713">
      <w:pPr>
        <w:pStyle w:val="c4"/>
        <w:jc w:val="both"/>
        <w:rPr>
          <w:sz w:val="22"/>
          <w:szCs w:val="22"/>
        </w:rPr>
      </w:pPr>
      <w:r w:rsidRPr="00042608">
        <w:rPr>
          <w:sz w:val="22"/>
          <w:szCs w:val="22"/>
        </w:rPr>
        <w:t>Таким образом</w:t>
      </w:r>
      <w:r w:rsidR="00042608">
        <w:rPr>
          <w:sz w:val="22"/>
          <w:szCs w:val="22"/>
        </w:rPr>
        <w:t>, только при условии</w:t>
      </w:r>
      <w:r w:rsidRPr="00042608">
        <w:rPr>
          <w:sz w:val="22"/>
          <w:szCs w:val="22"/>
        </w:rPr>
        <w:t xml:space="preserve"> тесного взаимодействия семьи и дошкольного учреждения мы можем рассчитывать на высокие результаты нашей работы</w:t>
      </w:r>
      <w:r w:rsidR="00042608">
        <w:rPr>
          <w:sz w:val="22"/>
          <w:szCs w:val="22"/>
        </w:rPr>
        <w:t xml:space="preserve"> и формировании гармонично развитой личности</w:t>
      </w:r>
      <w:r w:rsidRPr="00042608">
        <w:rPr>
          <w:sz w:val="22"/>
          <w:szCs w:val="22"/>
        </w:rPr>
        <w:t>.</w:t>
      </w: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7A1C88" w:rsidRPr="00042608" w:rsidRDefault="007A1C88" w:rsidP="00A57713">
      <w:pPr>
        <w:pStyle w:val="c4"/>
        <w:jc w:val="both"/>
        <w:rPr>
          <w:sz w:val="22"/>
          <w:szCs w:val="22"/>
        </w:rPr>
      </w:pPr>
    </w:p>
    <w:p w:rsidR="00F7620B" w:rsidRPr="00042608" w:rsidRDefault="00F7620B"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jc w:val="both"/>
        <w:rPr>
          <w:sz w:val="22"/>
          <w:szCs w:val="22"/>
        </w:rPr>
      </w:pPr>
    </w:p>
    <w:p w:rsidR="00D56085" w:rsidRPr="00042608" w:rsidRDefault="00D56085" w:rsidP="00A57713">
      <w:pPr>
        <w:pStyle w:val="c4"/>
        <w:rPr>
          <w:sz w:val="22"/>
          <w:szCs w:val="22"/>
        </w:rPr>
      </w:pPr>
    </w:p>
    <w:p w:rsidR="00042608" w:rsidRDefault="00042608" w:rsidP="007A1C88">
      <w:pPr>
        <w:pStyle w:val="c4"/>
        <w:jc w:val="center"/>
        <w:rPr>
          <w:b/>
          <w:sz w:val="22"/>
          <w:szCs w:val="22"/>
        </w:rPr>
      </w:pPr>
    </w:p>
    <w:p w:rsidR="007A1C88" w:rsidRPr="00042608" w:rsidRDefault="00042608" w:rsidP="007A1C88">
      <w:pPr>
        <w:pStyle w:val="c4"/>
        <w:jc w:val="center"/>
        <w:rPr>
          <w:b/>
          <w:sz w:val="22"/>
          <w:szCs w:val="22"/>
        </w:rPr>
      </w:pPr>
      <w:bookmarkStart w:id="0" w:name="_GoBack"/>
      <w:bookmarkEnd w:id="0"/>
      <w:r>
        <w:rPr>
          <w:b/>
          <w:sz w:val="22"/>
          <w:szCs w:val="22"/>
        </w:rPr>
        <w:lastRenderedPageBreak/>
        <w:t>И</w:t>
      </w:r>
      <w:r w:rsidR="007A1C88" w:rsidRPr="00042608">
        <w:rPr>
          <w:b/>
          <w:sz w:val="22"/>
          <w:szCs w:val="22"/>
        </w:rPr>
        <w:t>спользуемая литература</w:t>
      </w:r>
    </w:p>
    <w:p w:rsidR="007A1C88" w:rsidRPr="00042608" w:rsidRDefault="00C06AC7" w:rsidP="007A1C88">
      <w:pPr>
        <w:pStyle w:val="c4"/>
        <w:numPr>
          <w:ilvl w:val="0"/>
          <w:numId w:val="6"/>
        </w:numPr>
        <w:rPr>
          <w:sz w:val="22"/>
          <w:szCs w:val="22"/>
        </w:rPr>
      </w:pPr>
      <w:hyperlink r:id="rId7" w:history="1">
        <w:r w:rsidR="007A1C88" w:rsidRPr="00042608">
          <w:rPr>
            <w:rStyle w:val="a5"/>
            <w:sz w:val="22"/>
            <w:szCs w:val="22"/>
          </w:rPr>
          <w:t>https://sch1kaluga.ru/vzaimodeistvie-dou-i-semi-formy-vzaimodeistviya-doshkolnogo-obrazovatelnogo.html</w:t>
        </w:r>
      </w:hyperlink>
    </w:p>
    <w:p w:rsidR="007A1C88" w:rsidRPr="00042608" w:rsidRDefault="00C06AC7" w:rsidP="007A1C88">
      <w:pPr>
        <w:pStyle w:val="c4"/>
        <w:numPr>
          <w:ilvl w:val="0"/>
          <w:numId w:val="6"/>
        </w:numPr>
        <w:rPr>
          <w:sz w:val="22"/>
          <w:szCs w:val="22"/>
        </w:rPr>
      </w:pPr>
      <w:hyperlink r:id="rId8" w:history="1">
        <w:r w:rsidR="007A1C88" w:rsidRPr="00042608">
          <w:rPr>
            <w:rStyle w:val="a5"/>
            <w:sz w:val="22"/>
            <w:szCs w:val="22"/>
          </w:rPr>
          <w:t>https://helpiks.org/7-34274.html</w:t>
        </w:r>
      </w:hyperlink>
    </w:p>
    <w:p w:rsidR="007A1C88" w:rsidRPr="00042608" w:rsidRDefault="00C06AC7" w:rsidP="007A1C88">
      <w:pPr>
        <w:pStyle w:val="c4"/>
        <w:numPr>
          <w:ilvl w:val="0"/>
          <w:numId w:val="6"/>
        </w:numPr>
        <w:rPr>
          <w:sz w:val="22"/>
          <w:szCs w:val="22"/>
        </w:rPr>
      </w:pPr>
      <w:hyperlink r:id="rId9" w:history="1">
        <w:r w:rsidR="007A1C88" w:rsidRPr="00042608">
          <w:rPr>
            <w:rStyle w:val="a5"/>
            <w:sz w:val="22"/>
            <w:szCs w:val="22"/>
          </w:rPr>
          <w:t>https://эллалесная.рф/besplatnye-gotovye-studencheskie-raboty/2016-09-23/vospitatelnye-funktcii-sem</w:t>
        </w:r>
      </w:hyperlink>
    </w:p>
    <w:p w:rsidR="007A1C88" w:rsidRPr="00042608" w:rsidRDefault="00C06AC7" w:rsidP="007A1C88">
      <w:pPr>
        <w:pStyle w:val="c4"/>
        <w:numPr>
          <w:ilvl w:val="0"/>
          <w:numId w:val="6"/>
        </w:numPr>
        <w:rPr>
          <w:sz w:val="22"/>
          <w:szCs w:val="22"/>
        </w:rPr>
      </w:pPr>
      <w:hyperlink r:id="rId10" w:history="1">
        <w:r w:rsidR="007A1C88" w:rsidRPr="00042608">
          <w:rPr>
            <w:rStyle w:val="a5"/>
            <w:sz w:val="22"/>
            <w:szCs w:val="22"/>
          </w:rPr>
          <w:t>https://nsportal.ru/detskiy-sad/materialy-dlya-roditeley/2014/05/25/formy-vzaimodeystviya-doshkolnogo-obrazovatelnogа</w:t>
        </w:r>
      </w:hyperlink>
    </w:p>
    <w:p w:rsidR="007A1C88" w:rsidRPr="00042608" w:rsidRDefault="007A1C88" w:rsidP="007A1C88">
      <w:pPr>
        <w:pStyle w:val="c4"/>
        <w:numPr>
          <w:ilvl w:val="0"/>
          <w:numId w:val="6"/>
        </w:numPr>
        <w:rPr>
          <w:sz w:val="22"/>
          <w:szCs w:val="22"/>
        </w:rPr>
      </w:pPr>
      <w:proofErr w:type="spellStart"/>
      <w:r w:rsidRPr="00042608">
        <w:rPr>
          <w:sz w:val="22"/>
          <w:szCs w:val="22"/>
        </w:rPr>
        <w:t>Каптерев</w:t>
      </w:r>
      <w:proofErr w:type="spellEnd"/>
      <w:r w:rsidRPr="00042608">
        <w:rPr>
          <w:sz w:val="22"/>
          <w:szCs w:val="22"/>
        </w:rPr>
        <w:t>, П.Ф. О семейном воспитании</w:t>
      </w:r>
      <w:proofErr w:type="gramStart"/>
      <w:r w:rsidRPr="00042608">
        <w:rPr>
          <w:sz w:val="22"/>
          <w:szCs w:val="22"/>
        </w:rPr>
        <w:t>.</w:t>
      </w:r>
      <w:proofErr w:type="gramEnd"/>
      <w:r w:rsidRPr="00042608">
        <w:rPr>
          <w:sz w:val="22"/>
          <w:szCs w:val="22"/>
        </w:rPr>
        <w:t xml:space="preserve"> / </w:t>
      </w:r>
      <w:proofErr w:type="gramStart"/>
      <w:r w:rsidRPr="00042608">
        <w:rPr>
          <w:sz w:val="22"/>
          <w:szCs w:val="22"/>
        </w:rPr>
        <w:t>с</w:t>
      </w:r>
      <w:proofErr w:type="gramEnd"/>
      <w:r w:rsidRPr="00042608">
        <w:rPr>
          <w:sz w:val="22"/>
          <w:szCs w:val="22"/>
        </w:rPr>
        <w:t>ост.: Н. Н. Андреева. -  М., 2000.</w:t>
      </w:r>
    </w:p>
    <w:p w:rsidR="007A1C88" w:rsidRPr="00042608" w:rsidRDefault="007A1C88" w:rsidP="007A1C88">
      <w:pPr>
        <w:pStyle w:val="c4"/>
        <w:numPr>
          <w:ilvl w:val="0"/>
          <w:numId w:val="6"/>
        </w:numPr>
        <w:rPr>
          <w:sz w:val="22"/>
          <w:szCs w:val="22"/>
        </w:rPr>
      </w:pPr>
      <w:r w:rsidRPr="00042608">
        <w:rPr>
          <w:sz w:val="22"/>
          <w:szCs w:val="22"/>
        </w:rPr>
        <w:t>Гладкова, Ю. Проблемы взаимодействия педагога и семьи // Дошкольное воспитание. – 2008</w:t>
      </w:r>
    </w:p>
    <w:p w:rsidR="007A1C88" w:rsidRPr="00042608" w:rsidRDefault="007A1C88" w:rsidP="007A1C88">
      <w:pPr>
        <w:pStyle w:val="c4"/>
        <w:numPr>
          <w:ilvl w:val="0"/>
          <w:numId w:val="6"/>
        </w:numPr>
        <w:rPr>
          <w:sz w:val="22"/>
          <w:szCs w:val="22"/>
        </w:rPr>
      </w:pPr>
      <w:proofErr w:type="spellStart"/>
      <w:r w:rsidRPr="00042608">
        <w:rPr>
          <w:sz w:val="22"/>
          <w:szCs w:val="22"/>
        </w:rPr>
        <w:t>Кугач</w:t>
      </w:r>
      <w:proofErr w:type="spellEnd"/>
      <w:r w:rsidRPr="00042608">
        <w:rPr>
          <w:sz w:val="22"/>
          <w:szCs w:val="22"/>
        </w:rPr>
        <w:t xml:space="preserve">, А.Н., </w:t>
      </w:r>
      <w:proofErr w:type="spellStart"/>
      <w:r w:rsidRPr="00042608">
        <w:rPr>
          <w:sz w:val="22"/>
          <w:szCs w:val="22"/>
        </w:rPr>
        <w:t>Турыгина</w:t>
      </w:r>
      <w:proofErr w:type="spellEnd"/>
      <w:r w:rsidRPr="00042608">
        <w:rPr>
          <w:sz w:val="22"/>
          <w:szCs w:val="22"/>
        </w:rPr>
        <w:t>, С.В. Семейные праздники: рецепт успеха. - Ярославль, 2006.</w:t>
      </w:r>
    </w:p>
    <w:p w:rsidR="00553F01" w:rsidRPr="00042608" w:rsidRDefault="00553F01" w:rsidP="00553F01">
      <w:pPr>
        <w:pStyle w:val="c4"/>
        <w:numPr>
          <w:ilvl w:val="0"/>
          <w:numId w:val="6"/>
        </w:numPr>
        <w:rPr>
          <w:sz w:val="22"/>
          <w:szCs w:val="22"/>
        </w:rPr>
      </w:pPr>
      <w:r w:rsidRPr="00042608">
        <w:rPr>
          <w:sz w:val="22"/>
          <w:szCs w:val="22"/>
        </w:rPr>
        <w:t>Широких, О., Космачёва, Н. Вопрос формирования нравственных ценностных ориентаций // Дошкольное воспитание. - 2008. - №4. - с.42</w:t>
      </w:r>
    </w:p>
    <w:p w:rsidR="00553F01" w:rsidRPr="00042608" w:rsidRDefault="00553F01" w:rsidP="00553F01">
      <w:pPr>
        <w:pStyle w:val="c4"/>
        <w:numPr>
          <w:ilvl w:val="0"/>
          <w:numId w:val="6"/>
        </w:numPr>
        <w:rPr>
          <w:sz w:val="22"/>
          <w:szCs w:val="22"/>
        </w:rPr>
      </w:pPr>
      <w:r w:rsidRPr="00042608">
        <w:rPr>
          <w:sz w:val="22"/>
          <w:szCs w:val="22"/>
        </w:rPr>
        <w:t>Пасечник, Л. Семья и проблемы воспитания // Дошкольное воспитание. - 2010. - N 1. - С. 8-19.</w:t>
      </w:r>
    </w:p>
    <w:p w:rsidR="00553F01" w:rsidRPr="00042608" w:rsidRDefault="00C06AC7" w:rsidP="00553F01">
      <w:pPr>
        <w:pStyle w:val="c4"/>
        <w:numPr>
          <w:ilvl w:val="0"/>
          <w:numId w:val="6"/>
        </w:numPr>
        <w:rPr>
          <w:sz w:val="22"/>
          <w:szCs w:val="22"/>
        </w:rPr>
      </w:pPr>
      <w:hyperlink r:id="rId11" w:history="1">
        <w:r w:rsidR="00553F01" w:rsidRPr="00042608">
          <w:rPr>
            <w:rStyle w:val="a5"/>
            <w:sz w:val="22"/>
            <w:szCs w:val="22"/>
          </w:rPr>
          <w:t>https://mdou212.edu.yar.ru/docs/konsultatsiya_rol_semi_v_realizatsii_fgos_do.pdf</w:t>
        </w:r>
      </w:hyperlink>
    </w:p>
    <w:p w:rsidR="00553F01" w:rsidRPr="00042608" w:rsidRDefault="00C06AC7" w:rsidP="00553F01">
      <w:pPr>
        <w:pStyle w:val="c4"/>
        <w:numPr>
          <w:ilvl w:val="0"/>
          <w:numId w:val="6"/>
        </w:numPr>
        <w:rPr>
          <w:sz w:val="22"/>
          <w:szCs w:val="22"/>
        </w:rPr>
      </w:pPr>
      <w:hyperlink r:id="rId12" w:history="1">
        <w:r w:rsidR="00553F01" w:rsidRPr="00042608">
          <w:rPr>
            <w:rStyle w:val="a5"/>
            <w:sz w:val="22"/>
            <w:szCs w:val="22"/>
          </w:rPr>
          <w:t>https://blog.dohcolonoc.ru/entry/zanyatiya/publikatsiya-o-semejnom-vospitanii-k-d-ushinskij.html</w:t>
        </w:r>
      </w:hyperlink>
    </w:p>
    <w:p w:rsidR="00553F01" w:rsidRPr="00042608" w:rsidRDefault="00553F01" w:rsidP="00553F01">
      <w:pPr>
        <w:pStyle w:val="c4"/>
        <w:numPr>
          <w:ilvl w:val="0"/>
          <w:numId w:val="6"/>
        </w:numPr>
        <w:rPr>
          <w:sz w:val="22"/>
          <w:szCs w:val="22"/>
        </w:rPr>
      </w:pPr>
      <w:r w:rsidRPr="00042608">
        <w:rPr>
          <w:sz w:val="22"/>
          <w:szCs w:val="22"/>
        </w:rPr>
        <w:t>Семейное воспитание: Хрестоматия / сост.: П.А. Лебедев. - М., 2001.</w:t>
      </w:r>
    </w:p>
    <w:p w:rsidR="00C6352A" w:rsidRPr="00042608" w:rsidRDefault="00C6352A" w:rsidP="008D741A">
      <w:pPr>
        <w:pStyle w:val="c4"/>
        <w:rPr>
          <w:sz w:val="22"/>
          <w:szCs w:val="22"/>
        </w:rPr>
      </w:pPr>
    </w:p>
    <w:p w:rsidR="004F400E" w:rsidRPr="00042608" w:rsidRDefault="004F400E" w:rsidP="008D741A">
      <w:pPr>
        <w:pStyle w:val="c4"/>
        <w:rPr>
          <w:sz w:val="22"/>
          <w:szCs w:val="22"/>
        </w:rPr>
      </w:pPr>
    </w:p>
    <w:p w:rsidR="006A01F5" w:rsidRPr="00042608" w:rsidRDefault="006A01F5" w:rsidP="00037BA4">
      <w:pPr>
        <w:pStyle w:val="c4"/>
        <w:rPr>
          <w:sz w:val="22"/>
          <w:szCs w:val="22"/>
        </w:rPr>
      </w:pPr>
    </w:p>
    <w:p w:rsidR="003607F7" w:rsidRPr="008D741A" w:rsidRDefault="003607F7" w:rsidP="00374071">
      <w:pPr>
        <w:spacing w:before="100" w:beforeAutospacing="1" w:after="100" w:afterAutospacing="1" w:line="240" w:lineRule="auto"/>
        <w:rPr>
          <w:rFonts w:eastAsia="Times New Roman" w:cstheme="minorHAnsi"/>
          <w:lang w:eastAsia="ru-RU"/>
        </w:rPr>
      </w:pPr>
    </w:p>
    <w:sectPr w:rsidR="003607F7" w:rsidRPr="008D7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87B"/>
    <w:multiLevelType w:val="multilevel"/>
    <w:tmpl w:val="5212F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51B43"/>
    <w:multiLevelType w:val="multilevel"/>
    <w:tmpl w:val="4592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A6108"/>
    <w:multiLevelType w:val="hybridMultilevel"/>
    <w:tmpl w:val="A74CB4A4"/>
    <w:lvl w:ilvl="0" w:tplc="0244551C">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883220"/>
    <w:multiLevelType w:val="hybridMultilevel"/>
    <w:tmpl w:val="E07C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9F47B8"/>
    <w:multiLevelType w:val="hybridMultilevel"/>
    <w:tmpl w:val="3AD451D0"/>
    <w:lvl w:ilvl="0" w:tplc="04C419E8">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C32E72"/>
    <w:multiLevelType w:val="multilevel"/>
    <w:tmpl w:val="25E2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33"/>
    <w:rsid w:val="00037BA4"/>
    <w:rsid w:val="00042608"/>
    <w:rsid w:val="001813A9"/>
    <w:rsid w:val="00272619"/>
    <w:rsid w:val="003136B0"/>
    <w:rsid w:val="003607F7"/>
    <w:rsid w:val="00374071"/>
    <w:rsid w:val="003817DB"/>
    <w:rsid w:val="003832D2"/>
    <w:rsid w:val="00394533"/>
    <w:rsid w:val="003B24C5"/>
    <w:rsid w:val="0048511A"/>
    <w:rsid w:val="00492F30"/>
    <w:rsid w:val="004931E3"/>
    <w:rsid w:val="004F400E"/>
    <w:rsid w:val="00553F01"/>
    <w:rsid w:val="0058214A"/>
    <w:rsid w:val="00670DEF"/>
    <w:rsid w:val="0067110D"/>
    <w:rsid w:val="006A01F5"/>
    <w:rsid w:val="006E5BCC"/>
    <w:rsid w:val="007A12DF"/>
    <w:rsid w:val="007A1C88"/>
    <w:rsid w:val="00815E4C"/>
    <w:rsid w:val="00833184"/>
    <w:rsid w:val="00842F47"/>
    <w:rsid w:val="00847991"/>
    <w:rsid w:val="008D741A"/>
    <w:rsid w:val="00A447C0"/>
    <w:rsid w:val="00A57713"/>
    <w:rsid w:val="00A95FC3"/>
    <w:rsid w:val="00B81FB9"/>
    <w:rsid w:val="00BF75C4"/>
    <w:rsid w:val="00C06AC7"/>
    <w:rsid w:val="00C6352A"/>
    <w:rsid w:val="00C636F3"/>
    <w:rsid w:val="00CC26CF"/>
    <w:rsid w:val="00CC4A28"/>
    <w:rsid w:val="00CD6102"/>
    <w:rsid w:val="00CF0006"/>
    <w:rsid w:val="00D56085"/>
    <w:rsid w:val="00E522CA"/>
    <w:rsid w:val="00EF0BBB"/>
    <w:rsid w:val="00EF77D7"/>
    <w:rsid w:val="00F50BC7"/>
    <w:rsid w:val="00F5569F"/>
    <w:rsid w:val="00F5584A"/>
    <w:rsid w:val="00F7620B"/>
    <w:rsid w:val="00FA679B"/>
    <w:rsid w:val="00FC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81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C26CF"/>
    <w:pPr>
      <w:ind w:left="720"/>
      <w:contextualSpacing/>
    </w:pPr>
  </w:style>
  <w:style w:type="paragraph" w:styleId="a4">
    <w:name w:val="Normal (Web)"/>
    <w:basedOn w:val="a"/>
    <w:uiPriority w:val="99"/>
    <w:semiHidden/>
    <w:unhideWhenUsed/>
    <w:rsid w:val="0083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A0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A01F5"/>
  </w:style>
  <w:style w:type="character" w:styleId="a5">
    <w:name w:val="Hyperlink"/>
    <w:basedOn w:val="a0"/>
    <w:uiPriority w:val="99"/>
    <w:unhideWhenUsed/>
    <w:rsid w:val="00C63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81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C26CF"/>
    <w:pPr>
      <w:ind w:left="720"/>
      <w:contextualSpacing/>
    </w:pPr>
  </w:style>
  <w:style w:type="paragraph" w:styleId="a4">
    <w:name w:val="Normal (Web)"/>
    <w:basedOn w:val="a"/>
    <w:uiPriority w:val="99"/>
    <w:semiHidden/>
    <w:unhideWhenUsed/>
    <w:rsid w:val="0083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A0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A01F5"/>
  </w:style>
  <w:style w:type="character" w:styleId="a5">
    <w:name w:val="Hyperlink"/>
    <w:basedOn w:val="a0"/>
    <w:uiPriority w:val="99"/>
    <w:unhideWhenUsed/>
    <w:rsid w:val="00C63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787">
      <w:bodyDiv w:val="1"/>
      <w:marLeft w:val="0"/>
      <w:marRight w:val="0"/>
      <w:marTop w:val="0"/>
      <w:marBottom w:val="0"/>
      <w:divBdr>
        <w:top w:val="none" w:sz="0" w:space="0" w:color="auto"/>
        <w:left w:val="none" w:sz="0" w:space="0" w:color="auto"/>
        <w:bottom w:val="none" w:sz="0" w:space="0" w:color="auto"/>
        <w:right w:val="none" w:sz="0" w:space="0" w:color="auto"/>
      </w:divBdr>
    </w:div>
    <w:div w:id="214854851">
      <w:bodyDiv w:val="1"/>
      <w:marLeft w:val="0"/>
      <w:marRight w:val="0"/>
      <w:marTop w:val="0"/>
      <w:marBottom w:val="0"/>
      <w:divBdr>
        <w:top w:val="none" w:sz="0" w:space="0" w:color="auto"/>
        <w:left w:val="none" w:sz="0" w:space="0" w:color="auto"/>
        <w:bottom w:val="none" w:sz="0" w:space="0" w:color="auto"/>
        <w:right w:val="none" w:sz="0" w:space="0" w:color="auto"/>
      </w:divBdr>
      <w:divsChild>
        <w:div w:id="2082671757">
          <w:marLeft w:val="0"/>
          <w:marRight w:val="0"/>
          <w:marTop w:val="0"/>
          <w:marBottom w:val="0"/>
          <w:divBdr>
            <w:top w:val="none" w:sz="0" w:space="0" w:color="auto"/>
            <w:left w:val="none" w:sz="0" w:space="0" w:color="auto"/>
            <w:bottom w:val="none" w:sz="0" w:space="0" w:color="auto"/>
            <w:right w:val="none" w:sz="0" w:space="0" w:color="auto"/>
          </w:divBdr>
        </w:div>
      </w:divsChild>
    </w:div>
    <w:div w:id="476070282">
      <w:bodyDiv w:val="1"/>
      <w:marLeft w:val="0"/>
      <w:marRight w:val="0"/>
      <w:marTop w:val="0"/>
      <w:marBottom w:val="0"/>
      <w:divBdr>
        <w:top w:val="none" w:sz="0" w:space="0" w:color="auto"/>
        <w:left w:val="none" w:sz="0" w:space="0" w:color="auto"/>
        <w:bottom w:val="none" w:sz="0" w:space="0" w:color="auto"/>
        <w:right w:val="none" w:sz="0" w:space="0" w:color="auto"/>
      </w:divBdr>
    </w:div>
    <w:div w:id="547911468">
      <w:bodyDiv w:val="1"/>
      <w:marLeft w:val="0"/>
      <w:marRight w:val="0"/>
      <w:marTop w:val="0"/>
      <w:marBottom w:val="0"/>
      <w:divBdr>
        <w:top w:val="none" w:sz="0" w:space="0" w:color="auto"/>
        <w:left w:val="none" w:sz="0" w:space="0" w:color="auto"/>
        <w:bottom w:val="none" w:sz="0" w:space="0" w:color="auto"/>
        <w:right w:val="none" w:sz="0" w:space="0" w:color="auto"/>
      </w:divBdr>
    </w:div>
    <w:div w:id="764500347">
      <w:bodyDiv w:val="1"/>
      <w:marLeft w:val="0"/>
      <w:marRight w:val="0"/>
      <w:marTop w:val="0"/>
      <w:marBottom w:val="0"/>
      <w:divBdr>
        <w:top w:val="none" w:sz="0" w:space="0" w:color="auto"/>
        <w:left w:val="none" w:sz="0" w:space="0" w:color="auto"/>
        <w:bottom w:val="none" w:sz="0" w:space="0" w:color="auto"/>
        <w:right w:val="none" w:sz="0" w:space="0" w:color="auto"/>
      </w:divBdr>
    </w:div>
    <w:div w:id="1110398006">
      <w:bodyDiv w:val="1"/>
      <w:marLeft w:val="0"/>
      <w:marRight w:val="0"/>
      <w:marTop w:val="0"/>
      <w:marBottom w:val="0"/>
      <w:divBdr>
        <w:top w:val="none" w:sz="0" w:space="0" w:color="auto"/>
        <w:left w:val="none" w:sz="0" w:space="0" w:color="auto"/>
        <w:bottom w:val="none" w:sz="0" w:space="0" w:color="auto"/>
        <w:right w:val="none" w:sz="0" w:space="0" w:color="auto"/>
      </w:divBdr>
    </w:div>
    <w:div w:id="1183202679">
      <w:bodyDiv w:val="1"/>
      <w:marLeft w:val="0"/>
      <w:marRight w:val="0"/>
      <w:marTop w:val="0"/>
      <w:marBottom w:val="0"/>
      <w:divBdr>
        <w:top w:val="none" w:sz="0" w:space="0" w:color="auto"/>
        <w:left w:val="none" w:sz="0" w:space="0" w:color="auto"/>
        <w:bottom w:val="none" w:sz="0" w:space="0" w:color="auto"/>
        <w:right w:val="none" w:sz="0" w:space="0" w:color="auto"/>
      </w:divBdr>
    </w:div>
    <w:div w:id="1215585552">
      <w:bodyDiv w:val="1"/>
      <w:marLeft w:val="0"/>
      <w:marRight w:val="0"/>
      <w:marTop w:val="0"/>
      <w:marBottom w:val="0"/>
      <w:divBdr>
        <w:top w:val="none" w:sz="0" w:space="0" w:color="auto"/>
        <w:left w:val="none" w:sz="0" w:space="0" w:color="auto"/>
        <w:bottom w:val="none" w:sz="0" w:space="0" w:color="auto"/>
        <w:right w:val="none" w:sz="0" w:space="0" w:color="auto"/>
      </w:divBdr>
    </w:div>
    <w:div w:id="1276870456">
      <w:bodyDiv w:val="1"/>
      <w:marLeft w:val="0"/>
      <w:marRight w:val="0"/>
      <w:marTop w:val="0"/>
      <w:marBottom w:val="0"/>
      <w:divBdr>
        <w:top w:val="none" w:sz="0" w:space="0" w:color="auto"/>
        <w:left w:val="none" w:sz="0" w:space="0" w:color="auto"/>
        <w:bottom w:val="none" w:sz="0" w:space="0" w:color="auto"/>
        <w:right w:val="none" w:sz="0" w:space="0" w:color="auto"/>
      </w:divBdr>
    </w:div>
    <w:div w:id="1388338133">
      <w:bodyDiv w:val="1"/>
      <w:marLeft w:val="0"/>
      <w:marRight w:val="0"/>
      <w:marTop w:val="0"/>
      <w:marBottom w:val="0"/>
      <w:divBdr>
        <w:top w:val="none" w:sz="0" w:space="0" w:color="auto"/>
        <w:left w:val="none" w:sz="0" w:space="0" w:color="auto"/>
        <w:bottom w:val="none" w:sz="0" w:space="0" w:color="auto"/>
        <w:right w:val="none" w:sz="0" w:space="0" w:color="auto"/>
      </w:divBdr>
    </w:div>
    <w:div w:id="1547179467">
      <w:bodyDiv w:val="1"/>
      <w:marLeft w:val="0"/>
      <w:marRight w:val="0"/>
      <w:marTop w:val="0"/>
      <w:marBottom w:val="0"/>
      <w:divBdr>
        <w:top w:val="none" w:sz="0" w:space="0" w:color="auto"/>
        <w:left w:val="none" w:sz="0" w:space="0" w:color="auto"/>
        <w:bottom w:val="none" w:sz="0" w:space="0" w:color="auto"/>
        <w:right w:val="none" w:sz="0" w:space="0" w:color="auto"/>
      </w:divBdr>
      <w:divsChild>
        <w:div w:id="13087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ks.org/7-3427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1kaluga.ru/vzaimodeistvie-dou-i-semi-formy-vzaimodeistviya-doshkolnogo-obrazovatelnogo.html" TargetMode="External"/><Relationship Id="rId12" Type="http://schemas.openxmlformats.org/officeDocument/2006/relationships/hyperlink" Target="https://blog.dohcolonoc.ru/entry/zanyatiya/publikatsiya-o-semejnom-vospitanii-k-d-ushinskij.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dou212.edu.yar.ru/docs/konsultatsiya_rol_semi_v_realizatsii_fgos_do.pdf" TargetMode="External"/><Relationship Id="rId5" Type="http://schemas.openxmlformats.org/officeDocument/2006/relationships/settings" Target="settings.xml"/><Relationship Id="rId10" Type="http://schemas.openxmlformats.org/officeDocument/2006/relationships/hyperlink" Target="https://nsportal.ru/detskiy-sad/materialy-dlya-roditeley/2014/05/25/formy-vzaimodeystviya-doshkolnogo-obrazovatelnog&#1072;" TargetMode="External"/><Relationship Id="rId4" Type="http://schemas.microsoft.com/office/2007/relationships/stylesWithEffects" Target="stylesWithEffects.xml"/><Relationship Id="rId9" Type="http://schemas.openxmlformats.org/officeDocument/2006/relationships/hyperlink" Target="https://&#1101;&#1083;&#1083;&#1072;&#1083;&#1077;&#1089;&#1085;&#1072;&#1103;.&#1088;&#1092;/besplatnye-gotovye-studencheskie-raboty/2016-09-23/vospitatelnye-funktcii-s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D641A-BAE8-4FC9-B25C-F8C72528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1</cp:revision>
  <dcterms:created xsi:type="dcterms:W3CDTF">2020-04-06T09:42:00Z</dcterms:created>
  <dcterms:modified xsi:type="dcterms:W3CDTF">2020-04-11T07:35:00Z</dcterms:modified>
</cp:coreProperties>
</file>