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50C" w:rsidRDefault="003B3826" w:rsidP="005E450C">
      <w:pPr>
        <w:rPr>
          <w:sz w:val="28"/>
          <w:szCs w:val="28"/>
        </w:rPr>
      </w:pPr>
      <w:r w:rsidRPr="003B3826">
        <w:rPr>
          <w:sz w:val="28"/>
          <w:szCs w:val="28"/>
        </w:rPr>
        <w:t xml:space="preserve">Современный мир стоит перед фактором дальнейшего ухудшения не только физического, но и психического здоровья детей. </w:t>
      </w:r>
      <w:r w:rsidRPr="003B3826">
        <w:rPr>
          <w:sz w:val="28"/>
          <w:szCs w:val="28"/>
        </w:rPr>
        <w:t>Развитие творческих способностей у подрастающего поколения – наиболее актуальная проблема, как в России, так и во всем мире.</w:t>
      </w:r>
      <w:r w:rsidRPr="003B3826">
        <w:t xml:space="preserve"> </w:t>
      </w:r>
      <w:r w:rsidRPr="003B3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Наше традиционное </w:t>
      </w:r>
      <w:r w:rsidR="005E450C">
        <w:rPr>
          <w:sz w:val="28"/>
          <w:szCs w:val="28"/>
        </w:rPr>
        <w:t xml:space="preserve">образование </w:t>
      </w:r>
      <w:r w:rsidR="005E450C" w:rsidRPr="003B3826">
        <w:rPr>
          <w:sz w:val="28"/>
          <w:szCs w:val="28"/>
        </w:rPr>
        <w:t>факто</w:t>
      </w:r>
      <w:r w:rsidRPr="003B3826">
        <w:rPr>
          <w:sz w:val="28"/>
          <w:szCs w:val="28"/>
        </w:rPr>
        <w:t xml:space="preserve"> логическое</w:t>
      </w:r>
      <w:r w:rsidRPr="003B3826">
        <w:rPr>
          <w:sz w:val="28"/>
          <w:szCs w:val="28"/>
        </w:rPr>
        <w:t xml:space="preserve">, оно предполагает передачу учащимся готовых знаний, в результате чего ребенок получает сумму знаний, умений и навыков. В итоге мы воспитываем человека с потребительской психологией, что ослабляет внутреннюю мотивацию ребенка и приводит к </w:t>
      </w:r>
      <w:r w:rsidRPr="003B3826">
        <w:rPr>
          <w:sz w:val="28"/>
          <w:szCs w:val="28"/>
        </w:rPr>
        <w:t>не востребованности</w:t>
      </w:r>
      <w:r w:rsidRPr="003B3826">
        <w:rPr>
          <w:sz w:val="28"/>
          <w:szCs w:val="28"/>
        </w:rPr>
        <w:t xml:space="preserve"> потенциала личности. Цель образования в целом и дополнительного образования в частности – организовать обучение таким образом, чтобы максимально задействовать не столько память, сколько мысль.</w:t>
      </w:r>
    </w:p>
    <w:p w:rsidR="005E450C" w:rsidRPr="005E450C" w:rsidRDefault="005E450C" w:rsidP="005E450C">
      <w:pPr>
        <w:rPr>
          <w:sz w:val="28"/>
          <w:szCs w:val="28"/>
        </w:rPr>
      </w:pPr>
      <w:r w:rsidRPr="005E450C">
        <w:t xml:space="preserve"> </w:t>
      </w:r>
      <w:r w:rsidRPr="005E450C">
        <w:rPr>
          <w:sz w:val="28"/>
          <w:szCs w:val="28"/>
        </w:rPr>
        <w:t>В последние годы произошли важные изменения в системе дополнительного образования детей:</w:t>
      </w:r>
    </w:p>
    <w:p w:rsidR="005E450C" w:rsidRPr="005E450C" w:rsidRDefault="005E450C" w:rsidP="005E450C">
      <w:pPr>
        <w:rPr>
          <w:sz w:val="28"/>
          <w:szCs w:val="28"/>
        </w:rPr>
      </w:pPr>
      <w:r w:rsidRPr="005E450C">
        <w:rPr>
          <w:sz w:val="28"/>
          <w:szCs w:val="28"/>
        </w:rPr>
        <w:t>- в понимании дополнительного образования;</w:t>
      </w:r>
    </w:p>
    <w:p w:rsidR="005E450C" w:rsidRPr="005E450C" w:rsidRDefault="005E450C" w:rsidP="005E450C">
      <w:pPr>
        <w:rPr>
          <w:sz w:val="28"/>
          <w:szCs w:val="28"/>
        </w:rPr>
      </w:pPr>
      <w:r w:rsidRPr="005E450C">
        <w:rPr>
          <w:sz w:val="28"/>
          <w:szCs w:val="28"/>
        </w:rPr>
        <w:t>- в подходах к его организации;</w:t>
      </w:r>
    </w:p>
    <w:p w:rsidR="005E450C" w:rsidRPr="005E450C" w:rsidRDefault="005E450C" w:rsidP="005E450C">
      <w:pPr>
        <w:rPr>
          <w:sz w:val="28"/>
          <w:szCs w:val="28"/>
        </w:rPr>
      </w:pPr>
      <w:r w:rsidRPr="005E450C">
        <w:rPr>
          <w:sz w:val="28"/>
          <w:szCs w:val="28"/>
        </w:rPr>
        <w:t>- в определении его приоритетных направлений;</w:t>
      </w:r>
    </w:p>
    <w:p w:rsidR="005E450C" w:rsidRPr="005E450C" w:rsidRDefault="005E450C" w:rsidP="005E450C">
      <w:pPr>
        <w:rPr>
          <w:sz w:val="28"/>
          <w:szCs w:val="28"/>
        </w:rPr>
      </w:pPr>
      <w:r w:rsidRPr="005E450C">
        <w:rPr>
          <w:sz w:val="28"/>
          <w:szCs w:val="28"/>
        </w:rPr>
        <w:t>- в программно-методическом обеспечении образовательного процесса;</w:t>
      </w:r>
    </w:p>
    <w:p w:rsidR="005E450C" w:rsidRPr="005E450C" w:rsidRDefault="005E450C" w:rsidP="005E450C">
      <w:pPr>
        <w:rPr>
          <w:sz w:val="28"/>
          <w:szCs w:val="28"/>
        </w:rPr>
      </w:pPr>
      <w:r w:rsidRPr="005E450C">
        <w:rPr>
          <w:sz w:val="28"/>
          <w:szCs w:val="28"/>
        </w:rPr>
        <w:t>- в формах интеграции его с другими системами образования;</w:t>
      </w:r>
    </w:p>
    <w:p w:rsidR="005E450C" w:rsidRPr="005E450C" w:rsidRDefault="005E450C" w:rsidP="005E450C">
      <w:pPr>
        <w:rPr>
          <w:sz w:val="28"/>
          <w:szCs w:val="28"/>
        </w:rPr>
      </w:pPr>
      <w:r w:rsidRPr="005E450C">
        <w:rPr>
          <w:sz w:val="28"/>
          <w:szCs w:val="28"/>
        </w:rPr>
        <w:t>- в переосмыслении роли педаго</w:t>
      </w:r>
      <w:r w:rsidR="0038693C">
        <w:rPr>
          <w:sz w:val="28"/>
          <w:szCs w:val="28"/>
        </w:rPr>
        <w:t>га дополнительного образования.</w:t>
      </w:r>
    </w:p>
    <w:p w:rsidR="003B3826" w:rsidRPr="003B3826" w:rsidRDefault="005E450C" w:rsidP="003B3826">
      <w:pPr>
        <w:rPr>
          <w:sz w:val="28"/>
          <w:szCs w:val="28"/>
        </w:rPr>
      </w:pPr>
      <w:r w:rsidRPr="005E450C">
        <w:rPr>
          <w:sz w:val="28"/>
          <w:szCs w:val="28"/>
        </w:rPr>
        <w:t xml:space="preserve"> </w:t>
      </w:r>
      <w:bookmarkStart w:id="0" w:name="_GoBack"/>
      <w:bookmarkEnd w:id="0"/>
      <w:r w:rsidR="003B3826" w:rsidRPr="003B3826">
        <w:rPr>
          <w:sz w:val="28"/>
          <w:szCs w:val="28"/>
        </w:rPr>
        <w:t>В современных условиях дополнительное образование детей играет уникальную роль в системе образования и служит задачам обеспечения необходимых условий для личностного развития и роста, укрепления здоровья и профессионального самоопределения, творческого труда детей в возрасте от 6 до 18 лет, позволяет адаптировать детей к жизни в обществе, формирует общую культуру, позволяет организовать содержател</w:t>
      </w:r>
      <w:r w:rsidR="0038693C">
        <w:rPr>
          <w:sz w:val="28"/>
          <w:szCs w:val="28"/>
        </w:rPr>
        <w:t>ьный досуг.</w:t>
      </w:r>
    </w:p>
    <w:p w:rsidR="005E450C" w:rsidRPr="005E450C" w:rsidRDefault="003B3826" w:rsidP="005E450C">
      <w:pPr>
        <w:rPr>
          <w:sz w:val="28"/>
          <w:szCs w:val="28"/>
        </w:rPr>
      </w:pPr>
      <w:r w:rsidRPr="003B3826">
        <w:rPr>
          <w:sz w:val="28"/>
          <w:szCs w:val="28"/>
        </w:rPr>
        <w:t>Актуальной задачей учреждений дополнительного образования является формирование творческой личности учащихся. Мы можем усадить детей за столы и мольберты, добиться идеальной посещаемости и поведения, но без внутренней мотивации на освоение знаний, умений и навыков в творческой деятельности вряд ли можно добиться успеха. А так как мы хотим воспитать творческую личность, то для нас является наиважнейшей задачей поддержание у учащихся устойчивой мотивации к творчеству, что способствует повышению показателя результативности образовательного процесса в учреждении дополнительного образования</w:t>
      </w:r>
    </w:p>
    <w:p w:rsidR="003B3826" w:rsidRPr="003B3826" w:rsidRDefault="005E450C" w:rsidP="005E450C">
      <w:pPr>
        <w:rPr>
          <w:sz w:val="28"/>
          <w:szCs w:val="28"/>
        </w:rPr>
      </w:pPr>
      <w:r w:rsidRPr="005E450C">
        <w:rPr>
          <w:sz w:val="28"/>
          <w:szCs w:val="28"/>
        </w:rPr>
        <w:lastRenderedPageBreak/>
        <w:t xml:space="preserve"> </w:t>
      </w:r>
      <w:r w:rsidR="003B3826" w:rsidRPr="003B3826">
        <w:rPr>
          <w:sz w:val="28"/>
          <w:szCs w:val="28"/>
        </w:rPr>
        <w:t xml:space="preserve">Детям необходимо дать свободу фантазии, научить их творить, мыслить нестандартно, оригинально, смело, любить неизведанное, новое и, преодолевая трудности, идти вперед. Нужно помочь учащимся сохранить уверенность в своей значимости, в интересности возникающих идей и образов, в том, что самостоятельные пробы и поиски – это важный и достойный уважения процесс, полезный для саморазвития личности, повышения творческой адаптации к миру. Только так творческая деятельность ребенка в условиях дополнительного образования будет не угасать, а наоборот, поддерживаться и закрепляться. </w:t>
      </w:r>
    </w:p>
    <w:p w:rsidR="003B3826" w:rsidRPr="003B3826" w:rsidRDefault="003B3826" w:rsidP="003B3826">
      <w:pPr>
        <w:rPr>
          <w:sz w:val="28"/>
          <w:szCs w:val="28"/>
        </w:rPr>
      </w:pPr>
    </w:p>
    <w:p w:rsidR="003B3826" w:rsidRPr="003B3826" w:rsidRDefault="0038693C" w:rsidP="003B3826">
      <w:pPr>
        <w:rPr>
          <w:sz w:val="28"/>
          <w:szCs w:val="28"/>
        </w:rPr>
      </w:pPr>
      <w:r>
        <w:rPr>
          <w:sz w:val="28"/>
          <w:szCs w:val="28"/>
        </w:rPr>
        <w:t>Что же такое мотивация</w:t>
      </w:r>
      <w:r w:rsidRPr="0038693C">
        <w:rPr>
          <w:sz w:val="28"/>
          <w:szCs w:val="28"/>
        </w:rPr>
        <w:t>?</w:t>
      </w:r>
      <w:r w:rsidR="003B3826" w:rsidRPr="003B3826">
        <w:rPr>
          <w:sz w:val="28"/>
          <w:szCs w:val="28"/>
        </w:rPr>
        <w:t xml:space="preserve"> В самом общем виде мотивация человека к деятельности понимается как совокупность движущих сил, побуждающих человека к осуществлению определённых действий. Вся деятельность человека обусловлена реально существующими потребностями. Люди стремятся либо чего-то достичь, либо чего-то избежать. В узком смысле слова «мотивированная деятельность» - это свободные, обусловленные внутренними побуждениями действия человека, направленные на достижен</w:t>
      </w:r>
      <w:r>
        <w:rPr>
          <w:sz w:val="28"/>
          <w:szCs w:val="28"/>
        </w:rPr>
        <w:t>ие целей, реализацию интересов.</w:t>
      </w:r>
    </w:p>
    <w:p w:rsidR="003B3826" w:rsidRPr="003B3826" w:rsidRDefault="003B3826" w:rsidP="003B3826">
      <w:pPr>
        <w:rPr>
          <w:sz w:val="28"/>
          <w:szCs w:val="28"/>
        </w:rPr>
      </w:pPr>
      <w:r w:rsidRPr="003B3826">
        <w:rPr>
          <w:sz w:val="28"/>
          <w:szCs w:val="28"/>
        </w:rPr>
        <w:t>Применительно к среде дополнительного образования это предполагает готовность и способность учащегося к выполнению различных социально значимых видов деятельности (игровой, учебной, коммуникативной и др.), которые обеспечивают ему социальную адаптацию в соответствии с его возрастными и</w:t>
      </w:r>
      <w:r w:rsidR="0038693C">
        <w:rPr>
          <w:sz w:val="28"/>
          <w:szCs w:val="28"/>
        </w:rPr>
        <w:t xml:space="preserve"> индивидуальными особенностями.</w:t>
      </w:r>
    </w:p>
    <w:p w:rsidR="003B3826" w:rsidRPr="003B3826" w:rsidRDefault="003B3826" w:rsidP="003B3826">
      <w:pPr>
        <w:rPr>
          <w:sz w:val="28"/>
          <w:szCs w:val="28"/>
        </w:rPr>
      </w:pPr>
      <w:r w:rsidRPr="003B3826">
        <w:rPr>
          <w:sz w:val="28"/>
          <w:szCs w:val="28"/>
        </w:rPr>
        <w:t>В чем же специфика творческой деятельности учащихся учреждений дополнительного образования и каковы условия ее мотивирования? К условиям мотивации творческой деятел</w:t>
      </w:r>
      <w:r w:rsidR="0038693C">
        <w:rPr>
          <w:sz w:val="28"/>
          <w:szCs w:val="28"/>
        </w:rPr>
        <w:t>ьности можно отнести следующее:</w:t>
      </w:r>
    </w:p>
    <w:p w:rsidR="003B3826" w:rsidRPr="003B3826" w:rsidRDefault="0038693C" w:rsidP="003B3826">
      <w:pPr>
        <w:rPr>
          <w:sz w:val="28"/>
          <w:szCs w:val="28"/>
        </w:rPr>
      </w:pPr>
      <w:r>
        <w:rPr>
          <w:sz w:val="28"/>
          <w:szCs w:val="28"/>
        </w:rPr>
        <w:t>- творческая среда учреждения;</w:t>
      </w:r>
    </w:p>
    <w:p w:rsidR="003B3826" w:rsidRPr="003B3826" w:rsidRDefault="003B3826" w:rsidP="003B3826">
      <w:pPr>
        <w:rPr>
          <w:sz w:val="28"/>
          <w:szCs w:val="28"/>
        </w:rPr>
      </w:pPr>
      <w:r w:rsidRPr="003B3826">
        <w:rPr>
          <w:sz w:val="28"/>
          <w:szCs w:val="28"/>
        </w:rPr>
        <w:t>- профессиональная компетентнос</w:t>
      </w:r>
      <w:r w:rsidR="0038693C">
        <w:rPr>
          <w:sz w:val="28"/>
          <w:szCs w:val="28"/>
        </w:rPr>
        <w:t>ть педагога;</w:t>
      </w:r>
    </w:p>
    <w:p w:rsidR="003B3826" w:rsidRPr="003B3826" w:rsidRDefault="003B3826" w:rsidP="003B3826">
      <w:pPr>
        <w:rPr>
          <w:sz w:val="28"/>
          <w:szCs w:val="28"/>
        </w:rPr>
      </w:pPr>
      <w:r w:rsidRPr="003B3826">
        <w:rPr>
          <w:sz w:val="28"/>
          <w:szCs w:val="28"/>
        </w:rPr>
        <w:t>-</w:t>
      </w:r>
      <w:r w:rsidR="0038693C">
        <w:rPr>
          <w:sz w:val="28"/>
          <w:szCs w:val="28"/>
        </w:rPr>
        <w:t xml:space="preserve"> организация процесса обучения;</w:t>
      </w:r>
    </w:p>
    <w:p w:rsidR="003B3826" w:rsidRPr="003B3826" w:rsidRDefault="003B3826" w:rsidP="003B3826">
      <w:pPr>
        <w:rPr>
          <w:sz w:val="28"/>
          <w:szCs w:val="28"/>
        </w:rPr>
      </w:pPr>
      <w:r w:rsidRPr="003B3826">
        <w:rPr>
          <w:sz w:val="28"/>
          <w:szCs w:val="28"/>
        </w:rPr>
        <w:t>- учет возрастных особенностей учащихся;</w:t>
      </w:r>
    </w:p>
    <w:p w:rsidR="003B3826" w:rsidRPr="003B3826" w:rsidRDefault="0038693C" w:rsidP="003B382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B3826" w:rsidRPr="003B3826">
        <w:rPr>
          <w:sz w:val="28"/>
          <w:szCs w:val="28"/>
        </w:rPr>
        <w:t>анализ и оценка результатов творческой деятельности.</w:t>
      </w:r>
    </w:p>
    <w:p w:rsidR="003B3826" w:rsidRPr="003B3826" w:rsidRDefault="003B3826" w:rsidP="003B3826">
      <w:pPr>
        <w:rPr>
          <w:sz w:val="28"/>
          <w:szCs w:val="28"/>
        </w:rPr>
      </w:pPr>
    </w:p>
    <w:p w:rsidR="003B3826" w:rsidRPr="003B3826" w:rsidRDefault="003B3826" w:rsidP="003B3826">
      <w:pPr>
        <w:rPr>
          <w:sz w:val="28"/>
          <w:szCs w:val="28"/>
        </w:rPr>
      </w:pPr>
      <w:r w:rsidRPr="003B3826">
        <w:rPr>
          <w:sz w:val="28"/>
          <w:szCs w:val="28"/>
        </w:rPr>
        <w:t xml:space="preserve">Педагогическое общение должно быть эмоционально комфортным и личностно развивающим. Профессионализм общения педагога </w:t>
      </w:r>
      <w:r w:rsidRPr="003B3826">
        <w:rPr>
          <w:sz w:val="28"/>
          <w:szCs w:val="28"/>
        </w:rPr>
        <w:lastRenderedPageBreak/>
        <w:t>дополнительного образования состоит в том, чтобы преодолеть естественные трудности общения из-за различий в уровне подготовки, в способностях; помочь ученикам обрести уверенность в общении в качестве полноправных партнеров педагога. Важно помнить, что оптимальное общение – не умение держать дисциплину, а обмен с учащимися духовными ценностями. Общий язык с учащимися – это не язык команд, а язык доверия.</w:t>
      </w:r>
    </w:p>
    <w:p w:rsidR="003B3826" w:rsidRPr="003B3826" w:rsidRDefault="0038693C" w:rsidP="003B3826">
      <w:pPr>
        <w:rPr>
          <w:sz w:val="28"/>
          <w:szCs w:val="28"/>
        </w:rPr>
      </w:pPr>
      <w:r w:rsidRPr="0038693C">
        <w:rPr>
          <w:sz w:val="28"/>
          <w:szCs w:val="28"/>
        </w:rPr>
        <w:t>Роль педагога дополнительного образования должна заключаться в соединении традиций и инноваций, в постоянном самообразовании, развитии информационной культуры и готовности решать новые педагогические задачи.</w:t>
      </w:r>
    </w:p>
    <w:p w:rsidR="003B3826" w:rsidRPr="003B3826" w:rsidRDefault="003B3826" w:rsidP="003B3826">
      <w:pPr>
        <w:rPr>
          <w:sz w:val="28"/>
          <w:szCs w:val="28"/>
        </w:rPr>
      </w:pPr>
      <w:r w:rsidRPr="003B3826">
        <w:rPr>
          <w:sz w:val="28"/>
          <w:szCs w:val="28"/>
        </w:rPr>
        <w:t>Педагогу дополнительного образовани</w:t>
      </w:r>
      <w:r w:rsidR="0038693C">
        <w:rPr>
          <w:sz w:val="28"/>
          <w:szCs w:val="28"/>
        </w:rPr>
        <w:t>я на своих занятиях необходимо:</w:t>
      </w:r>
    </w:p>
    <w:p w:rsidR="003B3826" w:rsidRPr="003B3826" w:rsidRDefault="003B3826" w:rsidP="003B3826">
      <w:pPr>
        <w:rPr>
          <w:sz w:val="28"/>
          <w:szCs w:val="28"/>
        </w:rPr>
      </w:pPr>
      <w:r w:rsidRPr="003B3826">
        <w:rPr>
          <w:sz w:val="28"/>
          <w:szCs w:val="28"/>
        </w:rPr>
        <w:t>Создать уютную и безопасную психологическую базу ребенку в его поисках, к которой он мог бы возвращаться.</w:t>
      </w:r>
    </w:p>
    <w:p w:rsidR="003B3826" w:rsidRPr="003B3826" w:rsidRDefault="003B3826" w:rsidP="003B3826">
      <w:pPr>
        <w:rPr>
          <w:sz w:val="28"/>
          <w:szCs w:val="28"/>
        </w:rPr>
      </w:pPr>
      <w:r w:rsidRPr="003B3826">
        <w:rPr>
          <w:sz w:val="28"/>
          <w:szCs w:val="28"/>
        </w:rPr>
        <w:t>Поддерживать способности ребенка к творчеству и проявлять сочувствие к неудачам. Избегать неодобрительной оценки творческих идей ребенка.</w:t>
      </w:r>
    </w:p>
    <w:p w:rsidR="003B3826" w:rsidRPr="003B3826" w:rsidRDefault="003B3826" w:rsidP="003B3826">
      <w:pPr>
        <w:rPr>
          <w:sz w:val="28"/>
          <w:szCs w:val="28"/>
        </w:rPr>
      </w:pPr>
      <w:r w:rsidRPr="003B3826">
        <w:rPr>
          <w:sz w:val="28"/>
          <w:szCs w:val="28"/>
        </w:rPr>
        <w:t>Быть терпимым к необычным идеям, уважать любопытство, вопросы и идеи ребенка.</w:t>
      </w:r>
    </w:p>
    <w:p w:rsidR="003B3826" w:rsidRPr="003B3826" w:rsidRDefault="003B3826" w:rsidP="003B3826">
      <w:pPr>
        <w:rPr>
          <w:sz w:val="28"/>
          <w:szCs w:val="28"/>
        </w:rPr>
      </w:pPr>
      <w:r w:rsidRPr="003B3826">
        <w:rPr>
          <w:sz w:val="28"/>
          <w:szCs w:val="28"/>
        </w:rPr>
        <w:t>Давать ребенку возможность самостоятельно заниматься творческим процессом.</w:t>
      </w:r>
    </w:p>
    <w:p w:rsidR="003B3826" w:rsidRPr="003B3826" w:rsidRDefault="003B3826" w:rsidP="003B3826">
      <w:pPr>
        <w:rPr>
          <w:sz w:val="28"/>
          <w:szCs w:val="28"/>
        </w:rPr>
      </w:pPr>
      <w:r w:rsidRPr="003B3826">
        <w:rPr>
          <w:sz w:val="28"/>
          <w:szCs w:val="28"/>
        </w:rPr>
        <w:t>Находить слова поддержки для новых творческих начинаний ребенка.</w:t>
      </w:r>
    </w:p>
    <w:p w:rsidR="003B3826" w:rsidRPr="003B3826" w:rsidRDefault="003B3826" w:rsidP="003B3826">
      <w:pPr>
        <w:rPr>
          <w:sz w:val="28"/>
          <w:szCs w:val="28"/>
        </w:rPr>
      </w:pPr>
      <w:r w:rsidRPr="003B3826">
        <w:rPr>
          <w:sz w:val="28"/>
          <w:szCs w:val="28"/>
        </w:rPr>
        <w:t>Поддерживать необходимую для творчества атмосферу, помогая ребенку избежать общественного неодобрения.</w:t>
      </w:r>
    </w:p>
    <w:p w:rsidR="003B3826" w:rsidRPr="003B3826" w:rsidRDefault="003B3826" w:rsidP="003B3826">
      <w:pPr>
        <w:rPr>
          <w:sz w:val="28"/>
          <w:szCs w:val="28"/>
        </w:rPr>
      </w:pPr>
      <w:r w:rsidRPr="003B3826">
        <w:rPr>
          <w:sz w:val="28"/>
          <w:szCs w:val="28"/>
        </w:rPr>
        <w:t>Мотивация учащихся во многом зависит от инициативной позиции педагога на каждом этапе обучения. Характеристикой этой позиции являются: высокий уровень педагогического мышления и его критичность, способность и стремление к проблемному обучению, к ведению диалога с учащимся, стремление к обоснованию своих взглядов, способность к самооценке своей преподавательской деятельности.</w:t>
      </w:r>
    </w:p>
    <w:p w:rsidR="003B3826" w:rsidRPr="003B3826" w:rsidRDefault="003B3826" w:rsidP="003B3826">
      <w:pPr>
        <w:rPr>
          <w:sz w:val="28"/>
          <w:szCs w:val="28"/>
        </w:rPr>
      </w:pPr>
      <w:r w:rsidRPr="003B3826">
        <w:rPr>
          <w:sz w:val="28"/>
          <w:szCs w:val="28"/>
        </w:rPr>
        <w:t>Содержательной стороной активизации учебного процесса является подбор материала, составление заданий, конструирование образовательных и педагогических задач на основе проблемного обучения с учетом индивидуальных особенностей каждого ребенка.</w:t>
      </w:r>
    </w:p>
    <w:p w:rsidR="003B3826" w:rsidRPr="003B3826" w:rsidRDefault="003B3826" w:rsidP="003B3826">
      <w:pPr>
        <w:rPr>
          <w:sz w:val="28"/>
          <w:szCs w:val="28"/>
        </w:rPr>
      </w:pPr>
      <w:r w:rsidRPr="003B3826">
        <w:rPr>
          <w:sz w:val="28"/>
          <w:szCs w:val="28"/>
        </w:rPr>
        <w:t xml:space="preserve">Педагог дополнительного образования должен уделять особое внимание детям на занятиях, способствовать развитию творческих способностей </w:t>
      </w:r>
      <w:r w:rsidRPr="003B3826">
        <w:rPr>
          <w:sz w:val="28"/>
          <w:szCs w:val="28"/>
        </w:rPr>
        <w:lastRenderedPageBreak/>
        <w:t>учеников, должен видеть потенциал в каждом ученике, внимательно реагировать на все проявления творческой активности. Только благодаря такой работе повышается уровень учебной мотивации, формируются навыки самостоятельности, самоконтроля, интерес к учебным предметам.</w:t>
      </w:r>
    </w:p>
    <w:p w:rsidR="003B3826" w:rsidRPr="003B3826" w:rsidRDefault="003B3826" w:rsidP="003B3826">
      <w:pPr>
        <w:rPr>
          <w:sz w:val="28"/>
          <w:szCs w:val="28"/>
        </w:rPr>
      </w:pPr>
      <w:r w:rsidRPr="003B3826">
        <w:rPr>
          <w:sz w:val="28"/>
          <w:szCs w:val="28"/>
        </w:rPr>
        <w:t>Формировать и развивать мотивацию – значит не заложить готовые мотивы и цели в голову учащегося, а поставить его в такие условия и ситуации развертывания активности, где бы желательные мотивы и цели складывались и развивались бы с учетом прошлого опыта, индивидуальности, внутренних устремлений самого учащегося.</w:t>
      </w:r>
    </w:p>
    <w:p w:rsidR="003B3826" w:rsidRPr="003B3826" w:rsidRDefault="003B3826" w:rsidP="003B3826">
      <w:pPr>
        <w:rPr>
          <w:sz w:val="28"/>
          <w:szCs w:val="28"/>
        </w:rPr>
      </w:pPr>
      <w:r w:rsidRPr="003B3826">
        <w:rPr>
          <w:sz w:val="28"/>
          <w:szCs w:val="28"/>
        </w:rPr>
        <w:t xml:space="preserve">Таким образом, мотивация является ключом к продуктивности процесса обучения и определяет эффективность учебной деятельности. Мотивация к творческой деятельности занимает важное место среди компонентов учебной деятельности учреждения дополнительного образования, способствует формированию положительного отношения учащегося к учебному предмету и пониманию его ценностной значимости для личностного развития. Через формирование положительной мотивации можно значительно улучшить качественные показатели познавательных процессов. </w:t>
      </w:r>
      <w:r w:rsidR="0038693C" w:rsidRPr="003B3826">
        <w:rPr>
          <w:sz w:val="28"/>
          <w:szCs w:val="28"/>
        </w:rPr>
        <w:t>Форсированность</w:t>
      </w:r>
      <w:r w:rsidRPr="003B3826">
        <w:rPr>
          <w:sz w:val="28"/>
          <w:szCs w:val="28"/>
        </w:rPr>
        <w:t xml:space="preserve"> мотивационной сферы является важным показателем качества образовательной деятельности.</w:t>
      </w:r>
    </w:p>
    <w:p w:rsidR="003B3826" w:rsidRPr="003B3826" w:rsidRDefault="003B3826" w:rsidP="003B3826">
      <w:pPr>
        <w:rPr>
          <w:sz w:val="28"/>
          <w:szCs w:val="28"/>
        </w:rPr>
      </w:pPr>
    </w:p>
    <w:p w:rsidR="003B3826" w:rsidRPr="003B3826" w:rsidRDefault="003B3826" w:rsidP="003B3826">
      <w:pPr>
        <w:rPr>
          <w:sz w:val="28"/>
          <w:szCs w:val="28"/>
        </w:rPr>
      </w:pPr>
    </w:p>
    <w:p w:rsidR="003B3826" w:rsidRPr="003B3826" w:rsidRDefault="003B3826" w:rsidP="003B3826">
      <w:pPr>
        <w:rPr>
          <w:sz w:val="28"/>
          <w:szCs w:val="28"/>
        </w:rPr>
      </w:pPr>
    </w:p>
    <w:p w:rsidR="003B3826" w:rsidRPr="003B3826" w:rsidRDefault="003B3826" w:rsidP="003B3826">
      <w:pPr>
        <w:rPr>
          <w:sz w:val="28"/>
          <w:szCs w:val="28"/>
        </w:rPr>
      </w:pPr>
    </w:p>
    <w:p w:rsidR="003B3826" w:rsidRPr="003B3826" w:rsidRDefault="003B3826" w:rsidP="003B3826">
      <w:pPr>
        <w:rPr>
          <w:sz w:val="28"/>
          <w:szCs w:val="28"/>
        </w:rPr>
      </w:pPr>
    </w:p>
    <w:p w:rsidR="003B3826" w:rsidRPr="003B3826" w:rsidRDefault="003B3826" w:rsidP="003B3826">
      <w:pPr>
        <w:rPr>
          <w:sz w:val="28"/>
          <w:szCs w:val="28"/>
        </w:rPr>
      </w:pPr>
    </w:p>
    <w:p w:rsidR="003B3826" w:rsidRPr="003B3826" w:rsidRDefault="003B3826" w:rsidP="003B3826">
      <w:pPr>
        <w:rPr>
          <w:sz w:val="28"/>
          <w:szCs w:val="28"/>
        </w:rPr>
      </w:pPr>
    </w:p>
    <w:p w:rsidR="003B3826" w:rsidRPr="003B3826" w:rsidRDefault="003B3826" w:rsidP="003B3826">
      <w:pPr>
        <w:rPr>
          <w:sz w:val="28"/>
          <w:szCs w:val="28"/>
        </w:rPr>
      </w:pPr>
    </w:p>
    <w:p w:rsidR="003B3826" w:rsidRPr="003B3826" w:rsidRDefault="003B3826" w:rsidP="003B3826">
      <w:pPr>
        <w:rPr>
          <w:sz w:val="28"/>
          <w:szCs w:val="28"/>
        </w:rPr>
      </w:pPr>
    </w:p>
    <w:p w:rsidR="003B3826" w:rsidRPr="003B3826" w:rsidRDefault="003B3826" w:rsidP="003B3826">
      <w:pPr>
        <w:rPr>
          <w:sz w:val="28"/>
          <w:szCs w:val="28"/>
        </w:rPr>
      </w:pPr>
    </w:p>
    <w:p w:rsidR="003B3826" w:rsidRPr="003B3826" w:rsidRDefault="003B3826" w:rsidP="003B3826">
      <w:pPr>
        <w:rPr>
          <w:sz w:val="28"/>
          <w:szCs w:val="28"/>
        </w:rPr>
      </w:pPr>
    </w:p>
    <w:p w:rsidR="003B3826" w:rsidRPr="003B3826" w:rsidRDefault="003B3826" w:rsidP="003B3826">
      <w:pPr>
        <w:rPr>
          <w:sz w:val="28"/>
          <w:szCs w:val="28"/>
        </w:rPr>
      </w:pPr>
    </w:p>
    <w:p w:rsidR="003B3826" w:rsidRPr="003B3826" w:rsidRDefault="003B3826" w:rsidP="003B3826">
      <w:pPr>
        <w:rPr>
          <w:sz w:val="28"/>
          <w:szCs w:val="28"/>
        </w:rPr>
      </w:pPr>
    </w:p>
    <w:p w:rsidR="003B3826" w:rsidRPr="003B3826" w:rsidRDefault="003B3826" w:rsidP="003B3826">
      <w:pPr>
        <w:rPr>
          <w:sz w:val="28"/>
          <w:szCs w:val="28"/>
        </w:rPr>
      </w:pPr>
    </w:p>
    <w:p w:rsidR="003B3826" w:rsidRPr="003B3826" w:rsidRDefault="003B3826" w:rsidP="003B3826">
      <w:pPr>
        <w:rPr>
          <w:sz w:val="28"/>
          <w:szCs w:val="28"/>
        </w:rPr>
      </w:pPr>
    </w:p>
    <w:p w:rsidR="003B3826" w:rsidRPr="003B3826" w:rsidRDefault="003B3826" w:rsidP="003B3826">
      <w:pPr>
        <w:rPr>
          <w:sz w:val="28"/>
          <w:szCs w:val="28"/>
        </w:rPr>
      </w:pPr>
    </w:p>
    <w:p w:rsidR="00633B9D" w:rsidRPr="00CC091B" w:rsidRDefault="00633B9D" w:rsidP="00CC091B">
      <w:pPr>
        <w:rPr>
          <w:sz w:val="28"/>
          <w:szCs w:val="28"/>
        </w:rPr>
      </w:pPr>
    </w:p>
    <w:sectPr w:rsidR="00633B9D" w:rsidRPr="00CC0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C3"/>
    <w:rsid w:val="00273FC3"/>
    <w:rsid w:val="0038693C"/>
    <w:rsid w:val="003B3826"/>
    <w:rsid w:val="005E450C"/>
    <w:rsid w:val="00633B9D"/>
    <w:rsid w:val="00CC091B"/>
    <w:rsid w:val="00D10D44"/>
    <w:rsid w:val="00D9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5E72"/>
  <w15:chartTrackingRefBased/>
  <w15:docId w15:val="{A054B158-F840-412F-B886-C22C0B86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Alena_PC</dc:creator>
  <cp:keywords/>
  <dc:description/>
  <cp:lastModifiedBy>Alena_PC</cp:lastModifiedBy>
  <cp:revision>5</cp:revision>
  <dcterms:created xsi:type="dcterms:W3CDTF">2020-10-04T05:24:00Z</dcterms:created>
  <dcterms:modified xsi:type="dcterms:W3CDTF">2020-10-05T05:41:00Z</dcterms:modified>
</cp:coreProperties>
</file>