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9D" w:rsidRPr="00E20ADB" w:rsidRDefault="00A9649D" w:rsidP="00E20ADB">
      <w:pPr>
        <w:spacing w:line="240" w:lineRule="auto"/>
        <w:rPr>
          <w:rFonts w:ascii="Times New Roman" w:hAnsi="Times New Roman"/>
          <w:sz w:val="28"/>
          <w:szCs w:val="28"/>
        </w:rPr>
      </w:pPr>
      <w:r w:rsidRPr="00E20ADB">
        <w:rPr>
          <w:rFonts w:ascii="Times New Roman" w:hAnsi="Times New Roman"/>
          <w:sz w:val="28"/>
          <w:szCs w:val="28"/>
        </w:rPr>
        <w:t>Тема выступления: Особенности подготовки учащихся к публичному выступлению.</w:t>
      </w:r>
    </w:p>
    <w:p w:rsidR="00A9649D" w:rsidRPr="00E20ADB" w:rsidRDefault="00A9649D" w:rsidP="00634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ADB">
        <w:rPr>
          <w:rFonts w:ascii="Times New Roman" w:hAnsi="Times New Roman"/>
          <w:sz w:val="28"/>
          <w:szCs w:val="28"/>
        </w:rPr>
        <w:t>План выступления</w:t>
      </w:r>
    </w:p>
    <w:p w:rsidR="00A9649D" w:rsidRPr="00E20ADB" w:rsidRDefault="00A9649D" w:rsidP="0063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ADB">
        <w:rPr>
          <w:rFonts w:ascii="Times New Roman" w:hAnsi="Times New Roman"/>
          <w:sz w:val="28"/>
          <w:szCs w:val="28"/>
        </w:rPr>
        <w:t>1. Причины сценического волнения.</w:t>
      </w:r>
    </w:p>
    <w:p w:rsidR="00A9649D" w:rsidRPr="00E20ADB" w:rsidRDefault="00A9649D" w:rsidP="0063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ADB">
        <w:rPr>
          <w:rFonts w:ascii="Times New Roman" w:hAnsi="Times New Roman"/>
          <w:sz w:val="28"/>
          <w:szCs w:val="28"/>
        </w:rPr>
        <w:t>2. Способы снятия психологического зажима перед выступлением.</w:t>
      </w:r>
    </w:p>
    <w:p w:rsidR="00A9649D" w:rsidRPr="00E20ADB" w:rsidRDefault="00A9649D" w:rsidP="006348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ADB">
        <w:rPr>
          <w:rFonts w:ascii="Times New Roman" w:hAnsi="Times New Roman"/>
          <w:sz w:val="28"/>
          <w:szCs w:val="28"/>
        </w:rPr>
        <w:t>3.П</w:t>
      </w:r>
      <w:r w:rsidR="00840F69">
        <w:rPr>
          <w:rFonts w:ascii="Times New Roman" w:hAnsi="Times New Roman"/>
          <w:sz w:val="28"/>
          <w:szCs w:val="28"/>
        </w:rPr>
        <w:t>р</w:t>
      </w:r>
      <w:r w:rsidRPr="00E20ADB">
        <w:rPr>
          <w:rFonts w:ascii="Times New Roman" w:hAnsi="Times New Roman"/>
          <w:sz w:val="28"/>
          <w:szCs w:val="28"/>
        </w:rPr>
        <w:t>актические упражнения по снятию психологического зажима.</w:t>
      </w:r>
    </w:p>
    <w:p w:rsidR="00A9649D" w:rsidRPr="00E20ADB" w:rsidRDefault="00A9649D" w:rsidP="006348F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20ADB">
        <w:rPr>
          <w:rFonts w:ascii="Times New Roman" w:hAnsi="Times New Roman"/>
          <w:sz w:val="28"/>
          <w:szCs w:val="28"/>
          <w:shd w:val="clear" w:color="auto" w:fill="FFFFFF"/>
        </w:rPr>
        <w:t xml:space="preserve">  Проблема сценического волнения – одна из наиболее актуальных, жизненно важных проблем исполнителей. </w:t>
      </w:r>
    </w:p>
    <w:p w:rsidR="00A9649D" w:rsidRPr="00E20ADB" w:rsidRDefault="00A9649D" w:rsidP="006348F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20ADB">
        <w:rPr>
          <w:rFonts w:ascii="Times New Roman" w:hAnsi="Times New Roman"/>
          <w:sz w:val="28"/>
          <w:szCs w:val="28"/>
          <w:shd w:val="clear" w:color="auto" w:fill="FFFFFF"/>
        </w:rPr>
        <w:t>Каковы же причины страха перед сценой? В данном случае следует говорить о комплексе причин:</w:t>
      </w:r>
    </w:p>
    <w:p w:rsidR="00A9649D" w:rsidRPr="00840F69" w:rsidRDefault="00A9649D" w:rsidP="00840F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0F69">
        <w:rPr>
          <w:rFonts w:ascii="Times New Roman" w:hAnsi="Times New Roman"/>
          <w:b/>
          <w:sz w:val="28"/>
          <w:szCs w:val="28"/>
          <w:shd w:val="clear" w:color="auto" w:fill="FFFFFF"/>
        </w:rPr>
        <w:t>- первая причина - мысль о возможном «провале»;</w:t>
      </w:r>
    </w:p>
    <w:p w:rsidR="00A9649D" w:rsidRPr="00840F69" w:rsidRDefault="00A9649D" w:rsidP="00840F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0F69">
        <w:rPr>
          <w:rFonts w:ascii="Times New Roman" w:hAnsi="Times New Roman"/>
          <w:b/>
          <w:sz w:val="28"/>
          <w:szCs w:val="28"/>
          <w:shd w:val="clear" w:color="auto" w:fill="FFFFFF"/>
        </w:rPr>
        <w:t>- вторая причина – осечка памяти из-за сильного волнения;</w:t>
      </w:r>
    </w:p>
    <w:p w:rsidR="00840F69" w:rsidRDefault="00A9649D" w:rsidP="00840F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40F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 третья причина - попытка «бороться» с волнением, </w:t>
      </w:r>
    </w:p>
    <w:p w:rsidR="00A9649D" w:rsidRPr="00840F69" w:rsidRDefault="00840F69" w:rsidP="00840F6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</w:t>
      </w:r>
      <w:r w:rsidR="00A9649D" w:rsidRPr="00840F69">
        <w:rPr>
          <w:rFonts w:ascii="Times New Roman" w:hAnsi="Times New Roman"/>
          <w:b/>
          <w:sz w:val="28"/>
          <w:szCs w:val="28"/>
          <w:shd w:val="clear" w:color="auto" w:fill="FFFFFF"/>
        </w:rPr>
        <w:t>неумение игнорировать                     промах;</w:t>
      </w:r>
      <w:r w:rsidR="00A9649D" w:rsidRPr="00840F69">
        <w:rPr>
          <w:rFonts w:ascii="Times New Roman" w:hAnsi="Times New Roman"/>
          <w:b/>
          <w:sz w:val="28"/>
          <w:szCs w:val="28"/>
        </w:rPr>
        <w:br/>
      </w:r>
      <w:r w:rsidR="00A9649D" w:rsidRPr="00840F69">
        <w:rPr>
          <w:rFonts w:ascii="Times New Roman" w:hAnsi="Times New Roman"/>
          <w:b/>
          <w:sz w:val="28"/>
          <w:szCs w:val="28"/>
          <w:shd w:val="clear" w:color="auto" w:fill="FFFFFF"/>
        </w:rPr>
        <w:t>- четвёртая причина – неготовность;</w:t>
      </w:r>
      <w:r w:rsidR="00A9649D" w:rsidRPr="00840F69">
        <w:rPr>
          <w:rFonts w:ascii="Times New Roman" w:hAnsi="Times New Roman"/>
          <w:b/>
          <w:sz w:val="28"/>
          <w:szCs w:val="28"/>
        </w:rPr>
        <w:br/>
      </w:r>
      <w:r w:rsidR="00A9649D" w:rsidRPr="00840F69">
        <w:rPr>
          <w:rFonts w:ascii="Times New Roman" w:hAnsi="Times New Roman"/>
          <w:b/>
          <w:sz w:val="28"/>
          <w:szCs w:val="28"/>
          <w:shd w:val="clear" w:color="auto" w:fill="FFFFFF"/>
        </w:rPr>
        <w:t>- пятая причина  – усталость.</w:t>
      </w:r>
    </w:p>
    <w:p w:rsidR="006348F8" w:rsidRPr="006348F8" w:rsidRDefault="00A9649D" w:rsidP="00E20ADB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20ADB">
        <w:rPr>
          <w:rFonts w:ascii="Times New Roman" w:hAnsi="Times New Roman"/>
          <w:sz w:val="28"/>
          <w:szCs w:val="28"/>
          <w:shd w:val="clear" w:color="auto" w:fill="FFFFFF"/>
        </w:rPr>
        <w:t xml:space="preserve">При подготовке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выступлению</w:t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 xml:space="preserve"> следует придерживаться определённых правил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20A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Тема выступления должна по - настоящему интересовать оратора.</w:t>
      </w:r>
      <w:r w:rsidRPr="00E20AD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>Перед выступлением желательно не один 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>обыграть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произведение на пуб</w:t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>лике. Это должно происходить в доброжелательной обстановке - перед своей семьей, друзьями.</w:t>
      </w:r>
    </w:p>
    <w:p w:rsidR="00A9649D" w:rsidRDefault="00840F69" w:rsidP="00E20AD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40F6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</w:t>
      </w:r>
      <w:r w:rsidRPr="00840F69">
        <w:rPr>
          <w:rFonts w:ascii="Times New Roman" w:hAnsi="Times New Roman"/>
          <w:b/>
          <w:sz w:val="28"/>
          <w:szCs w:val="28"/>
        </w:rPr>
        <w:t>актические упражнения по снятию психологического зажима</w:t>
      </w:r>
    </w:p>
    <w:p w:rsidR="00840F69" w:rsidRDefault="00840F69" w:rsidP="00840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тело</w:t>
      </w:r>
    </w:p>
    <w:p w:rsidR="00840F69" w:rsidRDefault="00840F69" w:rsidP="00840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дыхание</w:t>
      </w:r>
    </w:p>
    <w:p w:rsidR="00840F69" w:rsidRDefault="00840F69" w:rsidP="00840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3.артикуляция</w:t>
      </w:r>
      <w:r w:rsidR="006348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6348F8">
        <w:rPr>
          <w:rFonts w:ascii="Times New Roman" w:hAnsi="Times New Roman"/>
          <w:b/>
          <w:sz w:val="28"/>
          <w:szCs w:val="28"/>
        </w:rPr>
        <w:t>зевок, картошка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348F8" w:rsidRDefault="006348F8" w:rsidP="00840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4.вибрация</w:t>
      </w:r>
    </w:p>
    <w:p w:rsidR="006348F8" w:rsidRDefault="006348F8" w:rsidP="00840F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5.головной резонанс </w:t>
      </w:r>
    </w:p>
    <w:p w:rsidR="006348F8" w:rsidRDefault="006348F8" w:rsidP="006348F8">
      <w:pPr>
        <w:spacing w:after="0" w:line="240" w:lineRule="auto"/>
        <w:ind w:firstLine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виски - 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</w:p>
    <w:p w:rsidR="006348F8" w:rsidRDefault="006348F8" w:rsidP="006348F8">
      <w:pPr>
        <w:spacing w:after="0" w:line="240" w:lineRule="auto"/>
        <w:ind w:firstLine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Лоб –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</w:p>
    <w:p w:rsidR="006348F8" w:rsidRDefault="006348F8" w:rsidP="006348F8">
      <w:pPr>
        <w:spacing w:after="0" w:line="240" w:lineRule="auto"/>
        <w:ind w:firstLine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Нос- </w:t>
      </w: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</w:p>
    <w:p w:rsidR="006348F8" w:rsidRDefault="006348F8" w:rsidP="006348F8">
      <w:pPr>
        <w:spacing w:after="0" w:line="240" w:lineRule="auto"/>
        <w:ind w:firstLine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Губы –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348F8" w:rsidRDefault="006348F8" w:rsidP="006348F8">
      <w:pPr>
        <w:spacing w:after="0" w:line="240" w:lineRule="auto"/>
        <w:ind w:left="-567" w:firstLine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Борода –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</w:p>
    <w:p w:rsidR="006348F8" w:rsidRDefault="006348F8" w:rsidP="006348F8">
      <w:pPr>
        <w:spacing w:after="0" w:line="240" w:lineRule="auto"/>
        <w:ind w:left="-567" w:firstLine="1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Проблемные звуки, чем ниже – тем лучше</w:t>
      </w:r>
    </w:p>
    <w:p w:rsidR="006348F8" w:rsidRPr="00840F69" w:rsidRDefault="006348F8" w:rsidP="006348F8">
      <w:pPr>
        <w:spacing w:after="0" w:line="240" w:lineRule="auto"/>
        <w:ind w:left="-567" w:firstLine="1560"/>
        <w:rPr>
          <w:rFonts w:ascii="Times New Roman" w:hAnsi="Times New Roman"/>
          <w:b/>
          <w:sz w:val="28"/>
          <w:szCs w:val="28"/>
        </w:rPr>
      </w:pPr>
    </w:p>
    <w:p w:rsidR="00A9649D" w:rsidRPr="006348F8" w:rsidRDefault="006348F8" w:rsidP="006348F8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20ADB">
        <w:rPr>
          <w:rFonts w:ascii="Times New Roman" w:hAnsi="Times New Roman"/>
          <w:sz w:val="28"/>
          <w:szCs w:val="28"/>
          <w:shd w:val="clear" w:color="auto" w:fill="FFFFFF"/>
        </w:rPr>
        <w:t>Универсальных рецептов для преодоления волнения не существует, каждый должен выбрать для себя свой собственный прове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ренный временем способ подготов</w:t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>ки к выступлению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>Успех достигается там, где все три функции психики - интеллектуальная, эмоциональная и двигательная - действуют согласованно.</w:t>
      </w:r>
      <w:r w:rsidRPr="00E20ADB">
        <w:rPr>
          <w:rFonts w:ascii="Times New Roman" w:hAnsi="Times New Roman"/>
          <w:sz w:val="28"/>
          <w:szCs w:val="28"/>
        </w:rPr>
        <w:br/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>Но главное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</w:t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 xml:space="preserve">юбой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выступающий</w:t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 xml:space="preserve"> должен помнить о том, что на сцене он обязан забыть о страхе и все свои мысли направить к осмыслению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темы</w:t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ую он освещает  и </w:t>
      </w:r>
      <w:r w:rsidRPr="00E20ADB">
        <w:rPr>
          <w:rFonts w:ascii="Times New Roman" w:hAnsi="Times New Roman"/>
          <w:sz w:val="28"/>
          <w:szCs w:val="28"/>
          <w:shd w:val="clear" w:color="auto" w:fill="FFFFFF"/>
        </w:rPr>
        <w:t>верой в свои силы.</w:t>
      </w:r>
    </w:p>
    <w:sectPr w:rsidR="00A9649D" w:rsidRPr="006348F8" w:rsidSect="0052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F1"/>
    <w:rsid w:val="00041A81"/>
    <w:rsid w:val="00143E8D"/>
    <w:rsid w:val="002A1640"/>
    <w:rsid w:val="00523FDF"/>
    <w:rsid w:val="006348F8"/>
    <w:rsid w:val="00840F69"/>
    <w:rsid w:val="00A9649D"/>
    <w:rsid w:val="00AA3FE8"/>
    <w:rsid w:val="00AB3DF1"/>
    <w:rsid w:val="00AC5872"/>
    <w:rsid w:val="00E20ADB"/>
    <w:rsid w:val="00F1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2020-02-09T02:59:00Z</cp:lastPrinted>
  <dcterms:created xsi:type="dcterms:W3CDTF">2020-01-23T07:31:00Z</dcterms:created>
  <dcterms:modified xsi:type="dcterms:W3CDTF">2020-02-09T03:01:00Z</dcterms:modified>
</cp:coreProperties>
</file>