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color w:val="FF0000"/>
          <w:sz w:val="28"/>
        </w:rPr>
      </w:pPr>
      <w:r>
        <w:rPr>
          <w:rFonts w:hint="default"/>
          <w:sz w:val="28"/>
          <w:szCs w:val="28"/>
          <w:lang w:val="ru-RU"/>
        </w:rPr>
        <w:t>Тема выступления :</w:t>
      </w:r>
      <w:r>
        <w:rPr>
          <w:rFonts w:hint="default" w:eastAsiaTheme="minorEastAsia"/>
          <w:color w:val="FF0000"/>
          <w:sz w:val="28"/>
        </w:rPr>
        <w:t>«Проектно-исследовательская деятельность  в ходе реализации ФГОС НОО»</w:t>
      </w:r>
    </w:p>
    <w:p>
      <w:pPr>
        <w:rPr>
          <w:rFonts w:hint="default" w:eastAsiaTheme="minorEastAsia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(2019-2020 УЧЕБНЫЙ ГОД)</w:t>
      </w:r>
    </w:p>
    <w:p>
      <w:pPr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Содержание: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  Вступительная часть.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2. Отличие проекта от исследования (теория)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3. Проектная деятельность клаcc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</w:rPr>
        <w:t>(таблица участия)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Выступления на фестивале проектов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. Практическая часть: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презентация группового проекта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( проект “Светофорная мозаика”)</w:t>
      </w:r>
    </w:p>
    <w:p>
      <w:pPr>
        <w:rPr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5</w:t>
      </w:r>
      <w:r>
        <w:rPr>
          <w:rFonts w:hint="default" w:ascii="Times New Roman" w:hAnsi="Times New Roman" w:cs="Times New Roman"/>
          <w:sz w:val="24"/>
          <w:szCs w:val="24"/>
        </w:rPr>
        <w:t>. Выводы.</w:t>
      </w:r>
    </w:p>
    <w:p>
      <w:pPr>
        <w:rPr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  <w:t>Вступительная часть: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 нашей стране в последнее время возникла необходимость в новых методах обучения. Сейчас стали востребованы методы исследования и проектов. Ученики сегодня другие, и роль учителя должна быть другой..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 Проектный метод- в основе лежит развитие познавательных интересов, умение ориентироваться в информационном пространстве, развитие критического мышления. Умения планировать. В ходе проектной деятельности учащиеся добывают новые знания. Учитель расширяет познавательный интерес детей.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 Исследовательский метод –предполагает выработку новых знаний.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  <w:t>Отличие проекта от исследования:</w:t>
      </w: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Проект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Исследование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-процесс какого-нибудь заранее запланированного объекта                            -решение определённой задачи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-определение источника информации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-сбор и анализ информации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-итоговый продукт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 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-процесс поиска неизвестного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-поиск истины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-просмотр книг и запись нужной информации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-телематериалы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-компьютерные сведения (ИНТЕРНЕТ)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-наблюдения(факты)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-эксперимент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-запись плана и результат</w:t>
            </w:r>
          </w:p>
        </w:tc>
      </w:tr>
    </w:tbl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  <w:t>Общеучебные умения и навыки: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Проект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Иссдедование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Осмысливать задачу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Поисковые (находить информацию)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Умения и навыки работы в сотрудничестве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Менеджерские умения и навыки ( проектировать процесс)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Коммуникация (вопросы, диалог, дискуссия, точка зрения)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Развитие речи (при выступлении)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Умения видеть проблемы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Задавать вопросы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Выдвигать гипотезы (предположения)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Давать определения понятиям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Проводить наблюдения и эксперименты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Делать выводы и умозаключения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Классифицировать и структуировать материал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Работать  с текстом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ru-RU"/>
              </w:rPr>
              <w:t>Доказывать и защищать свои идеи</w:t>
            </w:r>
          </w:p>
        </w:tc>
      </w:tr>
    </w:tbl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  <w:t>Виды проектов: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-индивидуальный 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-парный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-групповой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</w:rPr>
      </w:pPr>
      <w: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  <w:t>Проектная деятельность класса:</w:t>
      </w:r>
    </w:p>
    <w:tbl>
      <w:tblPr>
        <w:tblStyle w:val="4"/>
        <w:tblpPr w:leftFromText="180" w:rightFromText="180" w:vertAnchor="text" w:horzAnchor="page" w:tblpX="1524" w:tblpY="304"/>
        <w:tblOverlap w:val="never"/>
        <w:tblW w:w="8303" w:type="dxa"/>
        <w:tblCellSpacing w:w="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0"/>
        <w:gridCol w:w="1975"/>
        <w:gridCol w:w="1150"/>
        <w:gridCol w:w="1816"/>
        <w:gridCol w:w="1275"/>
        <w:gridCol w:w="1767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</w:trPr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№</w:t>
            </w:r>
          </w:p>
        </w:tc>
        <w:tc>
          <w:tcPr>
            <w:tcW w:w="1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            тема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предмет</w:t>
            </w:r>
          </w:p>
        </w:tc>
        <w:tc>
          <w:tcPr>
            <w:tcW w:w="1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вид проекта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Форма представления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участники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</w:trPr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1</w:t>
            </w:r>
          </w:p>
        </w:tc>
        <w:tc>
          <w:tcPr>
            <w:tcW w:w="1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 Математика вокруг нас. </w:t>
            </w:r>
          </w:p>
        </w:tc>
        <w:tc>
          <w:tcPr>
            <w:tcW w:w="11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математика</w:t>
            </w:r>
          </w:p>
        </w:tc>
        <w:tc>
          <w:tcPr>
            <w:tcW w:w="18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долгосрочный;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метапредметный;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групповой творческий;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практико-ориентированный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презентации,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реферат</w:t>
            </w:r>
          </w:p>
        </w:tc>
        <w:tc>
          <w:tcPr>
            <w:tcW w:w="17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bookmarkStart w:id="0" w:name="OLE_LINK1"/>
            <w:r>
              <w:rPr>
                <w:rFonts w:hint="default" w:cs="Times New Roman"/>
                <w:b/>
                <w:i/>
                <w:color w:val="003366"/>
                <w:sz w:val="16"/>
                <w:szCs w:val="16"/>
                <w:lang w:val="ru-RU"/>
              </w:rPr>
              <w:t>Ф.И.О. 8 чел.</w:t>
            </w:r>
            <w:bookmarkEnd w:id="0"/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tblCellSpacing w:w="0" w:type="dxa"/>
        </w:trPr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</w:p>
        </w:tc>
        <w:tc>
          <w:tcPr>
            <w:tcW w:w="1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Орнаменты и узоры.</w:t>
            </w:r>
          </w:p>
        </w:tc>
        <w:tc>
          <w:tcPr>
            <w:tcW w:w="11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1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  <w:tc>
          <w:tcPr>
            <w:tcW w:w="1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rPr>
                <w:rFonts w:hint="eastAsia" w:ascii="SimSun"/>
                <w:sz w:val="24"/>
                <w:szCs w:val="24"/>
              </w:rPr>
            </w:pP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tblCellSpacing w:w="0" w:type="dxa"/>
        </w:trPr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2</w:t>
            </w:r>
          </w:p>
        </w:tc>
        <w:tc>
          <w:tcPr>
            <w:tcW w:w="1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32 или 33?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Русский язык</w:t>
            </w:r>
          </w:p>
        </w:tc>
        <w:tc>
          <w:tcPr>
            <w:tcW w:w="1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долгосрочный;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метапредметный;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парный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информационный;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исследовательский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Презентации,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реферат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>
              <w:rPr>
                <w:rFonts w:hint="default" w:cs="Times New Roman"/>
                <w:b/>
                <w:i/>
                <w:color w:val="003366"/>
                <w:sz w:val="16"/>
                <w:szCs w:val="16"/>
                <w:lang w:val="ru-RU"/>
              </w:rPr>
              <w:t>Ф.И.О. 2чел.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tblCellSpacing w:w="0" w:type="dxa"/>
        </w:trPr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3</w:t>
            </w:r>
          </w:p>
        </w:tc>
        <w:tc>
          <w:tcPr>
            <w:tcW w:w="1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Растения и животные в окружающем мире.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Окружающий мир</w:t>
            </w:r>
          </w:p>
        </w:tc>
        <w:tc>
          <w:tcPr>
            <w:tcW w:w="1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среднесрочный индивидуальный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слайды 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фотографии,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модель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cs="Times New Roman"/>
                <w:b/>
                <w:i/>
                <w:color w:val="003366"/>
                <w:sz w:val="16"/>
                <w:szCs w:val="16"/>
                <w:lang w:val="ru-RU"/>
              </w:rPr>
              <w:t>Ф.И.О. 1чел.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0" w:type="dxa"/>
        </w:trPr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4</w:t>
            </w:r>
          </w:p>
        </w:tc>
        <w:tc>
          <w:tcPr>
            <w:tcW w:w="1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Моя Россия- мой любимый  город.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Окружающий мир</w:t>
            </w:r>
          </w:p>
        </w:tc>
        <w:tc>
          <w:tcPr>
            <w:tcW w:w="1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долгосрочный.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индивидуальный,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информационный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фотографии,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презентации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cs="Times New Roman"/>
                <w:b/>
                <w:i/>
                <w:color w:val="003366"/>
                <w:sz w:val="16"/>
                <w:szCs w:val="16"/>
                <w:lang w:val="ru-RU"/>
              </w:rPr>
              <w:t>Ф.И.О. 1 чел.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  <w:tblCellSpacing w:w="0" w:type="dxa"/>
        </w:trPr>
        <w:tc>
          <w:tcPr>
            <w:tcW w:w="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5</w:t>
            </w:r>
          </w:p>
        </w:tc>
        <w:tc>
          <w:tcPr>
            <w:tcW w:w="1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Светофорная мозаика.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ВД</w:t>
            </w:r>
          </w:p>
        </w:tc>
        <w:tc>
          <w:tcPr>
            <w:tcW w:w="1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долгосрочный,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коллективный,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внепредметный,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методический,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практико-ориентированный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Фотографии,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презентации,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модели,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поделки,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плакат,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игры,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рисунки.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rFonts w:hint="default" w:cs="Times New Roman"/>
                <w:b/>
                <w:i/>
                <w:color w:val="003366"/>
                <w:sz w:val="16"/>
                <w:szCs w:val="16"/>
                <w:lang w:val="ru-RU"/>
              </w:rPr>
              <w:t>Ф.И.О. 19 чел.</w:t>
            </w:r>
            <w:r>
              <w:rPr>
                <w:rFonts w:hint="default" w:ascii="Times New Roman" w:hAnsi="Times New Roman" w:cs="Times New Roman"/>
                <w:b/>
                <w:i/>
                <w:color w:val="003366"/>
                <w:sz w:val="16"/>
                <w:szCs w:val="16"/>
              </w:rPr>
              <w:t>.</w:t>
            </w:r>
          </w:p>
        </w:tc>
      </w:tr>
    </w:tbl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125345" cy="1708150"/>
            <wp:effectExtent l="0" t="0" r="8255" b="13970"/>
            <wp:docPr id="2" name="Picture 2" descr="E:\семинар\3  фото выст с проект\SAM_362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семинар\3  фото выст с проект\SAM_3629.JPG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  <w:t>Групповой проект “Светофорная мозаика”.</w:t>
      </w:r>
    </w:p>
    <w:p>
      <w:pP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Цели:провести работу по изучению правил дорожного движения среди учеников нашего класса, родителей 2-Б класса, учеников начальных классов.</w:t>
      </w:r>
    </w:p>
    <w:p>
      <w:pP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Проанализировать методическую работу классного руководителя по ознакомлению и информированию учащихся и родителей с правилами дорожного движения.</w:t>
      </w:r>
    </w:p>
    <w:p>
      <w:pP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Подвести итоги по выполнению творческих работ учащихся по теме </w:t>
      </w:r>
    </w:p>
    <w:p>
      <w:pP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« Светофорная мозаика».</w:t>
      </w:r>
    </w:p>
    <w:p>
      <w:pP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Дать рекомендации и советы юным пешеходам.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Характеристика проекта: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-долгосрочный,</w:t>
      </w:r>
    </w:p>
    <w:p>
      <w:pP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-коллективный,</w:t>
      </w:r>
    </w:p>
    <w:p>
      <w:pP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-внепредметный,</w:t>
      </w:r>
    </w:p>
    <w:p>
      <w:pP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-методический,</w:t>
      </w:r>
    </w:p>
    <w:p>
      <w:pP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-практико-ориентированный</w:t>
      </w: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  <w:t>Коллективный проект: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  <w:t xml:space="preserve"> Над проектом работали 19 человек из 29 чел.класса.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  <w:t xml:space="preserve">    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  <w:t>Форма представления :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  <w:t>фотографии, презентации ,модели ,поделки, плакат, игры, рисунки , стихотворения, загадки.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shd w:val="clear" w:color="auto" w:fill="auto"/>
          <w:lang w:val="ru-RU"/>
          <w14:textFill>
            <w14:solidFill>
              <w14:schemeClr w14:val="tx1"/>
            </w14:solidFill>
          </w14:textFill>
        </w:rPr>
        <w:t>В кабинете есть уголок по ПДД.</w:t>
      </w: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drawing>
          <wp:inline distT="0" distB="0" distL="114300" distR="114300">
            <wp:extent cx="4312285" cy="2310130"/>
            <wp:effectExtent l="0" t="0" r="635" b="6350"/>
            <wp:docPr id="6146" name="Text Placeholder 30723" descr="SAM_332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Text Placeholder 30723" descr="SAM_3321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Каждый ученик имеет «Маршрутный лист»в дневнике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.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Возле школы у нас проходят занятия на транспортной площадке</w:t>
      </w: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cs="Times New Roman" w:eastAsiaTheme="minorEastAsia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по программе «Правила дорожного движения»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.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Наш класс участвовал в общешкольной выставке “Мы и дорога”</w:t>
      </w: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drawing>
          <wp:inline distT="0" distB="0" distL="114300" distR="114300">
            <wp:extent cx="4048125" cy="2330450"/>
            <wp:effectExtent l="0" t="0" r="5715" b="1270"/>
            <wp:docPr id="9218" name="Text Placeholder 28675" descr="SAM_331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Text Placeholder 28675" descr="SAM_3318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Наши творческие работы: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Полицейская фуражка и жезл (см.фото выше)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Стенгазеты.плакаты.</w:t>
      </w:r>
    </w:p>
    <w:p>
      <w:pP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Игры по теме “ПДД”</w:t>
      </w: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</w:p>
    <w:p/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drawing>
          <wp:inline distT="0" distB="0" distL="114300" distR="114300">
            <wp:extent cx="2341245" cy="2360930"/>
            <wp:effectExtent l="0" t="0" r="5715" b="1270"/>
            <wp:docPr id="13314" name="Text Placeholder 32771" descr="SAM_33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Text Placeholder 32771" descr="SAM_3326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r>
        <w:drawing>
          <wp:inline distT="0" distB="0" distL="114300" distR="114300">
            <wp:extent cx="2353945" cy="1832610"/>
            <wp:effectExtent l="0" t="0" r="825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t xml:space="preserve">Каждый день классным руководителем проводятся </w:t>
      </w:r>
      <w:r>
        <w:rPr>
          <w:rFonts w:hint="default"/>
          <w:lang w:val="ru-RU"/>
        </w:rPr>
        <w:t>“Минутки безопасности”</w:t>
      </w:r>
    </w:p>
    <w:p>
      <w:pPr>
        <w:rPr>
          <w:lang w:val="ru-RU"/>
        </w:rPr>
      </w:pPr>
      <w:r>
        <w:rPr>
          <w:lang w:val="ru-RU"/>
        </w:rPr>
        <w:t xml:space="preserve">В классе проведена анкета </w:t>
      </w:r>
      <w:r>
        <w:rPr>
          <w:rFonts w:hint="default"/>
          <w:lang w:val="ru-RU"/>
        </w:rPr>
        <w:t>“Правила дорожного движения”</w:t>
      </w:r>
    </w:p>
    <w:p>
      <w:r>
        <w:drawing>
          <wp:inline distT="0" distB="0" distL="114300" distR="114300">
            <wp:extent cx="4572635" cy="2593975"/>
            <wp:effectExtent l="0" t="0" r="14605" b="1206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2635" cy="3079115"/>
            <wp:effectExtent l="0" t="0" r="14605" b="1460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72635" cy="2522855"/>
            <wp:effectExtent l="0" t="0" r="14605" b="698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  <w:t>Проводятся родительские собрания по профилактике ДДТТ.</w:t>
      </w:r>
    </w:p>
    <w:p>
      <w:r>
        <w:drawing>
          <wp:inline distT="0" distB="0" distL="114300" distR="114300">
            <wp:extent cx="4572635" cy="2001520"/>
            <wp:effectExtent l="0" t="0" r="14605" b="1016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lang w:val="ru-RU"/>
        </w:rPr>
        <w:t xml:space="preserve">Участие в фотовыставке </w:t>
      </w:r>
      <w:r>
        <w:rPr>
          <w:rFonts w:hint="default"/>
          <w:lang w:val="ru-RU"/>
        </w:rPr>
        <w:t>“Моя семья соблюдает ПДД”</w:t>
      </w:r>
    </w:p>
    <w:p>
      <w:r>
        <w:drawing>
          <wp:inline distT="0" distB="0" distL="114300" distR="114300">
            <wp:extent cx="4572635" cy="2377440"/>
            <wp:effectExtent l="0" t="0" r="1460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drawing>
          <wp:inline distT="0" distB="0" distL="114300" distR="114300">
            <wp:extent cx="4572635" cy="2171700"/>
            <wp:effectExtent l="0" t="0" r="14605" b="762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drawing>
          <wp:inline distT="0" distB="0" distL="114300" distR="114300">
            <wp:extent cx="4572635" cy="1866265"/>
            <wp:effectExtent l="0" t="0" r="14605" b="825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drawing>
          <wp:inline distT="0" distB="0" distL="114300" distR="114300">
            <wp:extent cx="4572635" cy="3429000"/>
            <wp:effectExtent l="0" t="0" r="1460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drawing>
          <wp:inline distT="0" distB="0" distL="114300" distR="114300">
            <wp:extent cx="4572635" cy="3429000"/>
            <wp:effectExtent l="0" t="0" r="1460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FF"/>
          <w:sz w:val="28"/>
          <w:szCs w:val="28"/>
          <w:lang w:val="ru-RU"/>
        </w:rPr>
        <w:t>Соблюдайте ПДД-этим Вы сохраните себе жизнь!</w:t>
      </w:r>
    </w:p>
    <w:p>
      <w:pPr>
        <w:rPr>
          <w:rFonts w:hint="default" w:ascii="Times New Roman" w:hAnsi="Times New Roman" w:cs="Times New Roman"/>
          <w:color w:val="0000FF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  <w:t>Выводы: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проектная деятельность необходима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-учителю-для того, чтобы жить в согласии с информационным образовательным пространством,овладевать новыми образовательными технологиями,повышать эффективность учебно-воспитательного процесса;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- ученику-для развития индивидуальных творческих возможностей.</w:t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  <w:t xml:space="preserve"> Входе реализации ФГОС НОО проектная деятельность формирует такие умения ,как: исследовательские,социального взаимодействия, оценочные,</w:t>
      </w:r>
    </w:p>
    <w:p>
      <w:pP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FF"/>
          <w:sz w:val="24"/>
          <w:szCs w:val="24"/>
          <w:lang w:val="ru-RU"/>
        </w:rPr>
        <w:t>информационные,презентационные, рефлексивные, менеджерские.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egoe UI Black">
    <w:panose1 w:val="020B0A02040204020203"/>
    <w:charset w:val="00"/>
    <w:family w:val="auto"/>
    <w:pitch w:val="default"/>
    <w:sig w:usb0="E10002FF" w:usb1="4000E47F" w:usb2="0000002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4573E"/>
    <w:rsid w:val="0184150F"/>
    <w:rsid w:val="0496561A"/>
    <w:rsid w:val="0AB1711E"/>
    <w:rsid w:val="0EA947A0"/>
    <w:rsid w:val="115A1B0B"/>
    <w:rsid w:val="12F10928"/>
    <w:rsid w:val="135C7FD7"/>
    <w:rsid w:val="1687720A"/>
    <w:rsid w:val="1A252EF8"/>
    <w:rsid w:val="1E0310C4"/>
    <w:rsid w:val="1E9E784F"/>
    <w:rsid w:val="20194B3D"/>
    <w:rsid w:val="202051BA"/>
    <w:rsid w:val="26E66465"/>
    <w:rsid w:val="27690C3C"/>
    <w:rsid w:val="28156B57"/>
    <w:rsid w:val="2A115698"/>
    <w:rsid w:val="30DA05B9"/>
    <w:rsid w:val="321160B7"/>
    <w:rsid w:val="32F4412C"/>
    <w:rsid w:val="349228D3"/>
    <w:rsid w:val="36F05C35"/>
    <w:rsid w:val="38D70054"/>
    <w:rsid w:val="39BA60C9"/>
    <w:rsid w:val="3AF21649"/>
    <w:rsid w:val="3F553DFB"/>
    <w:rsid w:val="3F9E7A73"/>
    <w:rsid w:val="419A4035"/>
    <w:rsid w:val="448549FD"/>
    <w:rsid w:val="45304E96"/>
    <w:rsid w:val="46657491"/>
    <w:rsid w:val="474A0A09"/>
    <w:rsid w:val="47B65B39"/>
    <w:rsid w:val="48C55CF7"/>
    <w:rsid w:val="4D4135D2"/>
    <w:rsid w:val="559E438B"/>
    <w:rsid w:val="5BEC7963"/>
    <w:rsid w:val="5DF16DB4"/>
    <w:rsid w:val="60D4236F"/>
    <w:rsid w:val="64633845"/>
    <w:rsid w:val="687541E9"/>
    <w:rsid w:val="6AAA4F14"/>
    <w:rsid w:val="6BE0750F"/>
    <w:rsid w:val="6FDE451C"/>
    <w:rsid w:val="717842BD"/>
    <w:rsid w:val="743E5D4A"/>
    <w:rsid w:val="74424750"/>
    <w:rsid w:val="763D5810"/>
    <w:rsid w:val="77234808"/>
    <w:rsid w:val="791065B2"/>
    <w:rsid w:val="7C587314"/>
    <w:rsid w:val="7DEA422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Office_10.2.0.5824_F1E327BC-269C-435d-A152-05C5408002CA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2020-08-03T10:44:00Z</dcterms:created>
  <dc:creator>Екатерина</dc:creator>
  <cp:lastModifiedBy>Екатерина</cp:lastModifiedBy>
  <dcterms:modified xsi:type="dcterms:W3CDTF">2020-08-03T14:07:22Z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1033-10.2.0.5824</vt:lpwstr>
  </property>
</Properties>
</file>