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42" w:rsidRDefault="006477BC" w:rsidP="006477B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bookmarkStart w:id="0" w:name="_GoBack"/>
      <w:r w:rsidRPr="006477BC">
        <w:rPr>
          <w:rFonts w:ascii="Times New Roman" w:eastAsia="Times New Roman" w:hAnsi="Times New Roman" w:cs="Times New Roman"/>
          <w:b/>
          <w:bCs/>
          <w:iCs/>
          <w:color w:val="000000"/>
          <w:sz w:val="28"/>
          <w:szCs w:val="28"/>
          <w:lang w:eastAsia="ru-RU"/>
        </w:rPr>
        <w:t xml:space="preserve">Инновационная деятельность учителя географии в рамках реализации ФГОС. </w:t>
      </w:r>
      <w:r w:rsidR="005A7D42" w:rsidRPr="006477BC">
        <w:rPr>
          <w:rFonts w:ascii="Times New Roman" w:eastAsia="Times New Roman" w:hAnsi="Times New Roman" w:cs="Times New Roman"/>
          <w:b/>
          <w:bCs/>
          <w:iCs/>
          <w:color w:val="000000"/>
          <w:sz w:val="28"/>
          <w:szCs w:val="28"/>
          <w:lang w:eastAsia="ru-RU"/>
        </w:rPr>
        <w:t>(Из опыта работы)</w:t>
      </w:r>
      <w:r w:rsidR="005A7D42">
        <w:rPr>
          <w:rFonts w:ascii="Times New Roman" w:eastAsia="Times New Roman" w:hAnsi="Times New Roman" w:cs="Times New Roman"/>
          <w:b/>
          <w:bCs/>
          <w:iCs/>
          <w:color w:val="000000"/>
          <w:sz w:val="28"/>
          <w:szCs w:val="28"/>
          <w:lang w:eastAsia="ru-RU"/>
        </w:rPr>
        <w:t xml:space="preserve">. </w:t>
      </w:r>
    </w:p>
    <w:bookmarkEnd w:id="0"/>
    <w:p w:rsidR="005A7D42" w:rsidRDefault="005A7D42" w:rsidP="006477B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proofErr w:type="spellStart"/>
      <w:r>
        <w:rPr>
          <w:rFonts w:ascii="Times New Roman" w:eastAsia="Times New Roman" w:hAnsi="Times New Roman" w:cs="Times New Roman"/>
          <w:b/>
          <w:bCs/>
          <w:iCs/>
          <w:color w:val="000000"/>
          <w:sz w:val="28"/>
          <w:szCs w:val="28"/>
          <w:lang w:eastAsia="ru-RU"/>
        </w:rPr>
        <w:t>Ачёва</w:t>
      </w:r>
      <w:proofErr w:type="spellEnd"/>
      <w:r>
        <w:rPr>
          <w:rFonts w:ascii="Times New Roman" w:eastAsia="Times New Roman" w:hAnsi="Times New Roman" w:cs="Times New Roman"/>
          <w:b/>
          <w:bCs/>
          <w:iCs/>
          <w:color w:val="000000"/>
          <w:sz w:val="28"/>
          <w:szCs w:val="28"/>
          <w:lang w:eastAsia="ru-RU"/>
        </w:rPr>
        <w:t xml:space="preserve"> Галина Викторовна, учитель географии, биологии </w:t>
      </w:r>
    </w:p>
    <w:p w:rsidR="005A7D42" w:rsidRDefault="005A7D42" w:rsidP="006477BC">
      <w:pPr>
        <w:shd w:val="clear" w:color="auto" w:fill="FFFFFF"/>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МОУ ОШ с. </w:t>
      </w:r>
      <w:proofErr w:type="spellStart"/>
      <w:r>
        <w:rPr>
          <w:rFonts w:ascii="Times New Roman" w:eastAsia="Times New Roman" w:hAnsi="Times New Roman" w:cs="Times New Roman"/>
          <w:b/>
          <w:bCs/>
          <w:iCs/>
          <w:color w:val="000000"/>
          <w:sz w:val="28"/>
          <w:szCs w:val="28"/>
          <w:lang w:eastAsia="ru-RU"/>
        </w:rPr>
        <w:t>Барышская</w:t>
      </w:r>
      <w:proofErr w:type="spellEnd"/>
      <w:r>
        <w:rPr>
          <w:rFonts w:ascii="Times New Roman" w:eastAsia="Times New Roman" w:hAnsi="Times New Roman" w:cs="Times New Roman"/>
          <w:b/>
          <w:bCs/>
          <w:iCs/>
          <w:color w:val="000000"/>
          <w:sz w:val="28"/>
          <w:szCs w:val="28"/>
          <w:lang w:eastAsia="ru-RU"/>
        </w:rPr>
        <w:t xml:space="preserve"> Слобода Ульяновской области </w:t>
      </w:r>
    </w:p>
    <w:p w:rsidR="006477BC" w:rsidRPr="006477BC" w:rsidRDefault="005A7D42" w:rsidP="006477BC">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xml:space="preserve">Сурского района с. </w:t>
      </w:r>
      <w:proofErr w:type="spellStart"/>
      <w:r>
        <w:rPr>
          <w:rFonts w:ascii="Times New Roman" w:eastAsia="Times New Roman" w:hAnsi="Times New Roman" w:cs="Times New Roman"/>
          <w:b/>
          <w:bCs/>
          <w:iCs/>
          <w:color w:val="000000"/>
          <w:sz w:val="28"/>
          <w:szCs w:val="28"/>
          <w:lang w:eastAsia="ru-RU"/>
        </w:rPr>
        <w:t>Барышская</w:t>
      </w:r>
      <w:proofErr w:type="spellEnd"/>
      <w:r>
        <w:rPr>
          <w:rFonts w:ascii="Times New Roman" w:eastAsia="Times New Roman" w:hAnsi="Times New Roman" w:cs="Times New Roman"/>
          <w:b/>
          <w:bCs/>
          <w:iCs/>
          <w:color w:val="000000"/>
          <w:sz w:val="28"/>
          <w:szCs w:val="28"/>
          <w:lang w:eastAsia="ru-RU"/>
        </w:rPr>
        <w:t xml:space="preserve"> Слобода.</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Начать свое выступление я хочу словами известного педагога, автора энциклопедии образовательных технологий – Германа Константиновича </w:t>
      </w:r>
      <w:proofErr w:type="spellStart"/>
      <w:r w:rsidRPr="007A5F4C">
        <w:rPr>
          <w:rFonts w:ascii="Times New Roman" w:eastAsia="Times New Roman" w:hAnsi="Times New Roman" w:cs="Times New Roman"/>
          <w:iCs/>
          <w:color w:val="000000"/>
          <w:sz w:val="28"/>
          <w:szCs w:val="28"/>
          <w:lang w:eastAsia="ru-RU"/>
        </w:rPr>
        <w:t>Селевко</w:t>
      </w:r>
      <w:proofErr w:type="spellEnd"/>
      <w:r w:rsidRPr="007A5F4C">
        <w:rPr>
          <w:rFonts w:ascii="Times New Roman" w:eastAsia="Times New Roman" w:hAnsi="Times New Roman" w:cs="Times New Roman"/>
          <w:iCs/>
          <w:color w:val="000000"/>
          <w:sz w:val="28"/>
          <w:szCs w:val="28"/>
          <w:lang w:eastAsia="ru-RU"/>
        </w:rPr>
        <w:t>: «Учителю необходимо ориентироваться в широком спектре современных инновационных идей, технологий, школ, направлений, не тратить время на открытие уже известного».</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Понятие «инновация» в переводе с латинского языка означает «обновление, новшество или изменение».</w:t>
      </w:r>
    </w:p>
    <w:p w:rsidR="006477BC" w:rsidRPr="006477BC" w:rsidRDefault="006477BC" w:rsidP="006477B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Инновационная деятельность учителя в современной школе становится актуальным как никогда в связи с новыми требования и стандартами. Инновация - это что-то новое, какие- то обновлени</w:t>
      </w:r>
      <w:r>
        <w:rPr>
          <w:rFonts w:ascii="Times New Roman" w:eastAsia="Times New Roman" w:hAnsi="Times New Roman" w:cs="Times New Roman"/>
          <w:iCs/>
          <w:color w:val="000000"/>
          <w:sz w:val="28"/>
          <w:szCs w:val="28"/>
          <w:lang w:eastAsia="ru-RU"/>
        </w:rPr>
        <w:t>я, это создание нового продукта</w:t>
      </w:r>
      <w:r w:rsidRPr="006477BC">
        <w:rPr>
          <w:rFonts w:ascii="Times New Roman" w:eastAsia="Times New Roman" w:hAnsi="Times New Roman" w:cs="Times New Roman"/>
          <w:iCs/>
          <w:color w:val="000000"/>
          <w:sz w:val="28"/>
          <w:szCs w:val="28"/>
          <w:lang w:eastAsia="ru-RU"/>
        </w:rPr>
        <w:t>, определяющего инновационную деятельность как деятельность, направленную на поиск и реализацию новых идей в целях расширения педагогической деятельности, повышения качества обучения совершенствование методики и организации учебного процесса. Главная цель инновационной деятельности - улучшение каче</w:t>
      </w:r>
      <w:r>
        <w:rPr>
          <w:rFonts w:ascii="Times New Roman" w:eastAsia="Times New Roman" w:hAnsi="Times New Roman" w:cs="Times New Roman"/>
          <w:iCs/>
          <w:color w:val="000000"/>
          <w:sz w:val="28"/>
          <w:szCs w:val="28"/>
          <w:lang w:eastAsia="ru-RU"/>
        </w:rPr>
        <w:t xml:space="preserve">ства работы. Инновационная </w:t>
      </w:r>
      <w:r w:rsidRPr="006477BC">
        <w:rPr>
          <w:rFonts w:ascii="Times New Roman" w:eastAsia="Times New Roman" w:hAnsi="Times New Roman" w:cs="Times New Roman"/>
          <w:iCs/>
          <w:color w:val="000000"/>
          <w:sz w:val="28"/>
          <w:szCs w:val="28"/>
          <w:lang w:eastAsia="ru-RU"/>
        </w:rPr>
        <w:t>деятельность имеет основные принципы:</w:t>
      </w:r>
    </w:p>
    <w:p w:rsidR="006477BC" w:rsidRPr="006477BC" w:rsidRDefault="006477BC" w:rsidP="006477B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Создание и использование интеллектуального продукта. В ходе образовательного процесса учитель создает что-то новое для себя или для класса.</w:t>
      </w:r>
    </w:p>
    <w:p w:rsidR="006477BC" w:rsidRPr="006477BC" w:rsidRDefault="006477BC" w:rsidP="006477B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Интеграция основной образовательной деятельности в дополнительную.</w:t>
      </w:r>
    </w:p>
    <w:p w:rsidR="007A5F4C" w:rsidRPr="007A5F4C" w:rsidRDefault="006477BC" w:rsidP="007A5F4C">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Повышения интереса у детей к обучению.</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Современная развивающая школа имеет дело с разносторонней, многогранной, активной личностью. Традиционный подход в организации образовательного процесса, характеризующийся доминирующей ролью учителя и пассивной позицией ученика (как объекта педагогического воздействия), объяснительно-репродуктивными методами обучения, не в полной мере обеспечивает достижение требуемых результатов качества образования. Это заставляет педагогов-практиков искать новые подходы и способы организации образовательного процесса, взаимодействия учителя и ученика, которые бы формировали у учащихся такие социально значимые ценности, как потребность в получении знаний; умение самостоятельно организовывать работу по усвоению знаний; выбор наиболее оптимальных путей для решения учебных задач; планирование своей образовательной деятельности. Как показывает практика, достижению выше перечисленных результатов способствует использование совреме</w:t>
      </w:r>
      <w:r>
        <w:rPr>
          <w:rFonts w:ascii="Times New Roman" w:eastAsia="Times New Roman" w:hAnsi="Times New Roman" w:cs="Times New Roman"/>
          <w:iCs/>
          <w:color w:val="000000"/>
          <w:sz w:val="28"/>
          <w:szCs w:val="28"/>
          <w:lang w:eastAsia="ru-RU"/>
        </w:rPr>
        <w:t>нных педагогических технологий.</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Задача учителя состоит в том, чтобы создать условия для овладения географическими знаниями, навыками и способами действия каждым обучающимся, выбрать такие методы обучения, которые позволили бы каждому ученику проявить </w:t>
      </w:r>
      <w:r>
        <w:rPr>
          <w:rFonts w:ascii="Times New Roman" w:eastAsia="Times New Roman" w:hAnsi="Times New Roman" w:cs="Times New Roman"/>
          <w:iCs/>
          <w:color w:val="000000"/>
          <w:sz w:val="28"/>
          <w:szCs w:val="28"/>
          <w:lang w:eastAsia="ru-RU"/>
        </w:rPr>
        <w:t>свою активность, свое творчество.</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lastRenderedPageBreak/>
        <w:t>Без знаний о Земле личность не состоится. География — единственная в базовом учебном плане школьного образования наука, которая дает общее представление о Земле как планете. Какое бы профессиональное образование ни получил потом выпускник школы, без географии нет достаточных пространственных представлений, нет комплексных образцов природных ландшафтов, нет знаний о странах и континентах, о народах их населяющих, о взаимодействии природы, общества и хозяйства. География формирует общую культуру. Она необходима для принятия управленческих решений на всех уровнях. Она учит, как интегрировать информацию, полученную из множеств источников, пользоваться специфическим международным языком о</w:t>
      </w:r>
      <w:r>
        <w:rPr>
          <w:rFonts w:ascii="Times New Roman" w:eastAsia="Times New Roman" w:hAnsi="Times New Roman" w:cs="Times New Roman"/>
          <w:iCs/>
          <w:color w:val="000000"/>
          <w:sz w:val="28"/>
          <w:szCs w:val="28"/>
          <w:lang w:eastAsia="ru-RU"/>
        </w:rPr>
        <w:t>бщения – географической картой.</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Все, вышесказанное, должно способствовать большему появлению интереса к предмету у обучающихся. Но, к сожалению, сегодня географическое образование не использует в полном объеме своего образовательного, развивающего и воспитательного потенциалов и опасность заключается в том, что географическая наука может затеряться среди других наук. Поэтому учитель обязан так активизировать учебный процесс, чтобы обучающемуся сегодня и сейчас было интересно, чтобы ему в настоящий момент захотелось работать, и у него не было другого выбора, </w:t>
      </w:r>
      <w:r>
        <w:rPr>
          <w:rFonts w:ascii="Times New Roman" w:eastAsia="Times New Roman" w:hAnsi="Times New Roman" w:cs="Times New Roman"/>
          <w:iCs/>
          <w:color w:val="000000"/>
          <w:sz w:val="28"/>
          <w:szCs w:val="28"/>
          <w:lang w:eastAsia="ru-RU"/>
        </w:rPr>
        <w:t>кроме активной работы на уроке.</w:t>
      </w:r>
    </w:p>
    <w:p w:rsid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Нет такого преподавателя, который не задумывался бы над вопросами: «Как сделать урок интересным, ярким? Как увлечь </w:t>
      </w:r>
      <w:r>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 xml:space="preserve">щихся своим предметом? Как создать на уроке ситуацию </w:t>
      </w:r>
      <w:proofErr w:type="gramStart"/>
      <w:r w:rsidRPr="007A5F4C">
        <w:rPr>
          <w:rFonts w:ascii="Times New Roman" w:eastAsia="Times New Roman" w:hAnsi="Times New Roman" w:cs="Times New Roman"/>
          <w:iCs/>
          <w:color w:val="000000"/>
          <w:sz w:val="28"/>
          <w:szCs w:val="28"/>
          <w:lang w:eastAsia="ru-RU"/>
        </w:rPr>
        <w:t>успеха</w:t>
      </w:r>
      <w:proofErr w:type="gramEnd"/>
      <w:r w:rsidRPr="007A5F4C">
        <w:rPr>
          <w:rFonts w:ascii="Times New Roman" w:eastAsia="Times New Roman" w:hAnsi="Times New Roman" w:cs="Times New Roman"/>
          <w:iCs/>
          <w:color w:val="000000"/>
          <w:sz w:val="28"/>
          <w:szCs w:val="28"/>
          <w:lang w:eastAsia="ru-RU"/>
        </w:rPr>
        <w:t xml:space="preserve"> для каждого обучающегося?» Какой преподаватель не мечтает о том, чтобы </w:t>
      </w:r>
      <w:r w:rsidR="00A97BB9">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щиеся на его уроке работали добровольно, творчески; мажорно познавали предмет на максимальном</w:t>
      </w:r>
      <w:r>
        <w:rPr>
          <w:rFonts w:ascii="Times New Roman" w:eastAsia="Times New Roman" w:hAnsi="Times New Roman" w:cs="Times New Roman"/>
          <w:iCs/>
          <w:color w:val="000000"/>
          <w:sz w:val="28"/>
          <w:szCs w:val="28"/>
          <w:lang w:eastAsia="ru-RU"/>
        </w:rPr>
        <w:t xml:space="preserve"> для каждого уровне успешности?</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w:t>
      </w:r>
      <w:r w:rsidR="00A97BB9">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щегося как самостоятельного субъекта образовательной деятельности. В основе современного образования лежит активность и преподавателя,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7A5F4C" w:rsidRPr="007A5F4C" w:rsidRDefault="007A5F4C" w:rsidP="007A5F4C">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7A5F4C">
        <w:rPr>
          <w:rFonts w:ascii="Times New Roman" w:eastAsia="Times New Roman" w:hAnsi="Times New Roman" w:cs="Times New Roman"/>
          <w:iCs/>
          <w:color w:val="000000"/>
          <w:sz w:val="28"/>
          <w:szCs w:val="28"/>
          <w:lang w:eastAsia="ru-RU"/>
        </w:rPr>
        <w:t xml:space="preserve">  Инновационный подход к обучению позволяет так организовать учебный процесс, что </w:t>
      </w:r>
      <w:r>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 xml:space="preserve">щемуся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    </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Использование инновационных технологий на уроках географии позволяет: активизировать познавательную деятельность обучающихся, организовать одновременно детей, обладающими различными возможностями и способностями; усилить образовательные эффекты, проводить уроки на высоком эстетическом уровне, развивать умения обучающихся ориентироваться в информационных потоках окружающего мира, осуществить </w:t>
      </w:r>
      <w:r w:rsidRPr="007A5F4C">
        <w:rPr>
          <w:rFonts w:ascii="Times New Roman" w:eastAsia="Times New Roman" w:hAnsi="Times New Roman" w:cs="Times New Roman"/>
          <w:iCs/>
          <w:color w:val="000000"/>
          <w:sz w:val="28"/>
          <w:szCs w:val="28"/>
          <w:lang w:eastAsia="ru-RU"/>
        </w:rPr>
        <w:lastRenderedPageBreak/>
        <w:t xml:space="preserve">дифференцированный подход к </w:t>
      </w:r>
      <w:r w:rsidR="00A97BB9">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 xml:space="preserve">щимся с разным уровнем готовности к обучению, повысить качество усвоения </w:t>
      </w:r>
      <w:r>
        <w:rPr>
          <w:rFonts w:ascii="Times New Roman" w:eastAsia="Times New Roman" w:hAnsi="Times New Roman" w:cs="Times New Roman"/>
          <w:iCs/>
          <w:color w:val="000000"/>
          <w:sz w:val="28"/>
          <w:szCs w:val="28"/>
          <w:lang w:eastAsia="ru-RU"/>
        </w:rPr>
        <w:t>материала.</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Использование инновационных технологий обучения ведет к активизации познавательной деятельности, обогащает, систематизирует и закрепляет знания, способству</w:t>
      </w:r>
      <w:r>
        <w:rPr>
          <w:rFonts w:ascii="Times New Roman" w:eastAsia="Times New Roman" w:hAnsi="Times New Roman" w:cs="Times New Roman"/>
          <w:iCs/>
          <w:color w:val="000000"/>
          <w:sz w:val="28"/>
          <w:szCs w:val="28"/>
          <w:lang w:eastAsia="ru-RU"/>
        </w:rPr>
        <w:t>ет к их осознанному применению.</w:t>
      </w:r>
    </w:p>
    <w:p w:rsidR="007A5F4C" w:rsidRP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На своих уроках я использую следующие технологии или их элементы, учитывая возрастные особенности детей: адаптационно-пропедевтическая технология, технология проблемного обучения, метод проектов, интерактивная техно</w:t>
      </w:r>
      <w:r>
        <w:rPr>
          <w:rFonts w:ascii="Times New Roman" w:eastAsia="Times New Roman" w:hAnsi="Times New Roman" w:cs="Times New Roman"/>
          <w:iCs/>
          <w:color w:val="000000"/>
          <w:sz w:val="28"/>
          <w:szCs w:val="28"/>
          <w:lang w:eastAsia="ru-RU"/>
        </w:rPr>
        <w:t>логия, ИКТ, игровая технология.</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В процессе обучения школьников должна быть использована система, которая позволила бы развивать творческий потенциал ребенка и тем самым повысить качество образования обучающихся. Такая система должна строиться на признании принципа последовательного перехода от одного курса к другому, преемственности преподавания географии. </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Большое внимание уделяется практической деятельности ребенка, направленной на развитие мелкой моторики, что, в свою очередь, активно стимулирует деятельность мозга.</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Например, изучая тему «Строение Земли», обучающиеся с помощью пластилина создают макет внутреннего строения Земли в разрезе (ядро, мантия, земная кора). Таким образом, получается продукт урока с использованием новых форм обучения.</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При изучении темы «Литосфера» - рисуют схематическое строение вулкана; выполняют проектную работу – создают макет вулкана и объясняют причины его извержения.</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Технология проблемного обучения – это такая форма обучения, в которой процесс познания приближается к поисковой, исследовательской деятельности </w:t>
      </w:r>
      <w:r w:rsidR="00A97BB9">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щихся. Успешность проблемного обучения обеспечивается совместными усилиями учителя и обучаемых. Основной дидактический прием – создание проблемной ситуации. Проблемное обучение реализуется в проблемном изложении, в частично – поисковом и в исследовательском методах обучения.</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Примеры проблемных с</w:t>
      </w:r>
      <w:r w:rsidR="00A97BB9">
        <w:rPr>
          <w:rFonts w:ascii="Times New Roman" w:eastAsia="Times New Roman" w:hAnsi="Times New Roman" w:cs="Times New Roman"/>
          <w:iCs/>
          <w:color w:val="000000"/>
          <w:sz w:val="28"/>
          <w:szCs w:val="28"/>
          <w:lang w:eastAsia="ru-RU"/>
        </w:rPr>
        <w:t>итуаций на уроках географии в 7-9</w:t>
      </w:r>
      <w:r w:rsidRPr="007A5F4C">
        <w:rPr>
          <w:rFonts w:ascii="Times New Roman" w:eastAsia="Times New Roman" w:hAnsi="Times New Roman" w:cs="Times New Roman"/>
          <w:iCs/>
          <w:color w:val="000000"/>
          <w:sz w:val="28"/>
          <w:szCs w:val="28"/>
          <w:lang w:eastAsia="ru-RU"/>
        </w:rPr>
        <w:t xml:space="preserve"> классах:</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Чем отличаются один от другого различные историко-географические регионы мира?</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Что означает выражение: «Мы не унаследовали Землю от наших предков - мы берем ее взаймы у наших потомков»?</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Почему на берегу океанов возникли пустыни? (7 класс)</w:t>
      </w:r>
    </w:p>
    <w:p w:rsidR="007A5F4C" w:rsidRPr="007A5F4C" w:rsidRDefault="007A5F4C"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Метод проектов – педагогическая технология, которая ориентирует не на интеграцию фактических знаний, а на их применение и приобретение новых. Данный метод способствует формированию познавательных и соци</w:t>
      </w:r>
      <w:r w:rsidR="00A97BB9">
        <w:rPr>
          <w:rFonts w:ascii="Times New Roman" w:eastAsia="Times New Roman" w:hAnsi="Times New Roman" w:cs="Times New Roman"/>
          <w:iCs/>
          <w:color w:val="000000"/>
          <w:sz w:val="28"/>
          <w:szCs w:val="28"/>
          <w:lang w:eastAsia="ru-RU"/>
        </w:rPr>
        <w:t>альных мотивов, а, следовательно,</w:t>
      </w:r>
      <w:r w:rsidRPr="007A5F4C">
        <w:rPr>
          <w:rFonts w:ascii="Times New Roman" w:eastAsia="Times New Roman" w:hAnsi="Times New Roman" w:cs="Times New Roman"/>
          <w:iCs/>
          <w:color w:val="000000"/>
          <w:sz w:val="28"/>
          <w:szCs w:val="28"/>
          <w:lang w:eastAsia="ru-RU"/>
        </w:rPr>
        <w:t xml:space="preserve"> и повышению мотивации к учебной деятельности.</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Проектную методику использую как в учебной деятельности</w:t>
      </w:r>
      <w:r w:rsidR="00A97BB9">
        <w:rPr>
          <w:rFonts w:ascii="Times New Roman" w:eastAsia="Times New Roman" w:hAnsi="Times New Roman" w:cs="Times New Roman"/>
          <w:iCs/>
          <w:color w:val="000000"/>
          <w:sz w:val="28"/>
          <w:szCs w:val="28"/>
          <w:lang w:eastAsia="ru-RU"/>
        </w:rPr>
        <w:t>, так и во внеклассной работе. Обу</w:t>
      </w:r>
      <w:r w:rsidRPr="007A5F4C">
        <w:rPr>
          <w:rFonts w:ascii="Times New Roman" w:eastAsia="Times New Roman" w:hAnsi="Times New Roman" w:cs="Times New Roman"/>
          <w:iCs/>
          <w:color w:val="000000"/>
          <w:sz w:val="28"/>
          <w:szCs w:val="28"/>
          <w:lang w:eastAsia="ru-RU"/>
        </w:rPr>
        <w:t>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 xml:space="preserve">щимися созданы исследовательские проекты: «Край мой – гордость моя», «Заповедные места </w:t>
      </w:r>
      <w:r w:rsidR="00A97BB9">
        <w:rPr>
          <w:rFonts w:ascii="Times New Roman" w:eastAsia="Times New Roman" w:hAnsi="Times New Roman" w:cs="Times New Roman"/>
          <w:iCs/>
          <w:color w:val="000000"/>
          <w:sz w:val="28"/>
          <w:szCs w:val="28"/>
          <w:lang w:eastAsia="ru-RU"/>
        </w:rPr>
        <w:t>Ульяновской области</w:t>
      </w:r>
      <w:r w:rsidRPr="007A5F4C">
        <w:rPr>
          <w:rFonts w:ascii="Times New Roman" w:eastAsia="Times New Roman" w:hAnsi="Times New Roman" w:cs="Times New Roman"/>
          <w:iCs/>
          <w:color w:val="000000"/>
          <w:sz w:val="28"/>
          <w:szCs w:val="28"/>
          <w:lang w:eastAsia="ru-RU"/>
        </w:rPr>
        <w:t xml:space="preserve">», </w:t>
      </w:r>
      <w:r w:rsidRPr="007A5F4C">
        <w:rPr>
          <w:rFonts w:ascii="Times New Roman" w:eastAsia="Times New Roman" w:hAnsi="Times New Roman" w:cs="Times New Roman"/>
          <w:iCs/>
          <w:color w:val="000000"/>
          <w:sz w:val="28"/>
          <w:szCs w:val="28"/>
          <w:lang w:eastAsia="ru-RU"/>
        </w:rPr>
        <w:lastRenderedPageBreak/>
        <w:t xml:space="preserve">«Рекреационные ресурсы </w:t>
      </w:r>
      <w:r w:rsidR="00A97BB9">
        <w:rPr>
          <w:rFonts w:ascii="Times New Roman" w:eastAsia="Times New Roman" w:hAnsi="Times New Roman" w:cs="Times New Roman"/>
          <w:iCs/>
          <w:color w:val="000000"/>
          <w:sz w:val="28"/>
          <w:szCs w:val="28"/>
          <w:lang w:eastAsia="ru-RU"/>
        </w:rPr>
        <w:t>Ульяновской</w:t>
      </w:r>
      <w:r w:rsidRPr="007A5F4C">
        <w:rPr>
          <w:rFonts w:ascii="Times New Roman" w:eastAsia="Times New Roman" w:hAnsi="Times New Roman" w:cs="Times New Roman"/>
          <w:iCs/>
          <w:color w:val="000000"/>
          <w:sz w:val="28"/>
          <w:szCs w:val="28"/>
          <w:lang w:eastAsia="ru-RU"/>
        </w:rPr>
        <w:t xml:space="preserve"> области», «Лекарственные растения нашего края», «Глобальные проблемы человечества».</w:t>
      </w:r>
    </w:p>
    <w:p w:rsidR="007A5F4C" w:rsidRPr="007A5F4C" w:rsidRDefault="00A97BB9" w:rsidP="00A97BB9">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Обу</w:t>
      </w:r>
      <w:r w:rsidR="007A5F4C" w:rsidRPr="007A5F4C">
        <w:rPr>
          <w:rFonts w:ascii="Times New Roman" w:eastAsia="Times New Roman" w:hAnsi="Times New Roman" w:cs="Times New Roman"/>
          <w:iCs/>
          <w:color w:val="000000"/>
          <w:sz w:val="28"/>
          <w:szCs w:val="28"/>
          <w:lang w:eastAsia="ru-RU"/>
        </w:rPr>
        <w:t>ча</w:t>
      </w:r>
      <w:r>
        <w:rPr>
          <w:rFonts w:ascii="Times New Roman" w:eastAsia="Times New Roman" w:hAnsi="Times New Roman" w:cs="Times New Roman"/>
          <w:iCs/>
          <w:color w:val="000000"/>
          <w:sz w:val="28"/>
          <w:szCs w:val="28"/>
          <w:lang w:eastAsia="ru-RU"/>
        </w:rPr>
        <w:t>ю</w:t>
      </w:r>
      <w:r w:rsidR="007A5F4C" w:rsidRPr="007A5F4C">
        <w:rPr>
          <w:rFonts w:ascii="Times New Roman" w:eastAsia="Times New Roman" w:hAnsi="Times New Roman" w:cs="Times New Roman"/>
          <w:iCs/>
          <w:color w:val="000000"/>
          <w:sz w:val="28"/>
          <w:szCs w:val="28"/>
          <w:lang w:eastAsia="ru-RU"/>
        </w:rPr>
        <w:t>щиеся выполняют творческие проекты: составляют рассказы «Путешествие капельки воды» (тема «Гидросфера», 6 класс), «Три дня в Африке» (тема «Природные зоны Африки», 7 класс), а также выполняют рисунки, плакаты, макеты с последующей защитой работы.</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Интерактивная технология – это такая организация процесса обучения, которая основана на прямом взаимодействии </w:t>
      </w:r>
      <w:r w:rsidR="00A97BB9">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 xml:space="preserve">щихся с окружающей информационной средой. Организационная форма – обучение в содружестве, работа в парах, в группах, учебный диалог, учебная дискуссия. При такой организации в работу включаются даже самые слабые </w:t>
      </w:r>
      <w:r w:rsidR="00A97BB9">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A97BB9">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щиеся. Многие черты групповой работы способствуют мотивации: деятельность всех членов группы должна бать согласована, при этом учитываются особенности совместной мыслительной деятельности, общение в группе развивает критичность мышления, умение слушать, понимать друг друга, излагать свои позиции, защищать их. При работе в коллективе каждый ученик может почувствовать себя субъектом учебного процесса, играть в нем активную роль, так как может выбрать для себя посильное задание, что способствует мотивации учения.</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Использование ИКТ открывает новые возможности для развития самостоятельного мышления детей, что в конечном итоге приводит к более высокому качеству обучения. Они являются мощным средством наглядности при обучении географии. Применение информационных компьютерных технологий на уроках географии не только облегчает усвоение учебного материала, но и представляет новые возможности для развития творческих способностей </w:t>
      </w:r>
      <w:r w:rsidR="0027652D">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27652D">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 xml:space="preserve">щихся. Повысить интерес к географии можно через создание мультимедийных презентаций. Этот вид деятельности очень нравится школьникам. Использование компьютерных презентаций позволяет сделать урок наглядным и выразительным, достигать более глубокого запоминания учебного материала, через образное восприятие, усиление его эмоционального воздействия. Очевидные достоинства мультимедийных уроков – презентаций в том, что качественно изменяется отношение ученика к географии как учебному предмету. Повышается учебная активность </w:t>
      </w:r>
      <w:r w:rsidR="0027652D">
        <w:rPr>
          <w:rFonts w:ascii="Times New Roman" w:eastAsia="Times New Roman" w:hAnsi="Times New Roman" w:cs="Times New Roman"/>
          <w:iCs/>
          <w:color w:val="000000"/>
          <w:sz w:val="28"/>
          <w:szCs w:val="28"/>
          <w:lang w:eastAsia="ru-RU"/>
        </w:rPr>
        <w:t>об</w:t>
      </w:r>
      <w:r w:rsidRPr="007A5F4C">
        <w:rPr>
          <w:rFonts w:ascii="Times New Roman" w:eastAsia="Times New Roman" w:hAnsi="Times New Roman" w:cs="Times New Roman"/>
          <w:iCs/>
          <w:color w:val="000000"/>
          <w:sz w:val="28"/>
          <w:szCs w:val="28"/>
          <w:lang w:eastAsia="ru-RU"/>
        </w:rPr>
        <w:t>уча</w:t>
      </w:r>
      <w:r w:rsidR="0027652D">
        <w:rPr>
          <w:rFonts w:ascii="Times New Roman" w:eastAsia="Times New Roman" w:hAnsi="Times New Roman" w:cs="Times New Roman"/>
          <w:iCs/>
          <w:color w:val="000000"/>
          <w:sz w:val="28"/>
          <w:szCs w:val="28"/>
          <w:lang w:eastAsia="ru-RU"/>
        </w:rPr>
        <w:t>ю</w:t>
      </w:r>
      <w:r w:rsidRPr="007A5F4C">
        <w:rPr>
          <w:rFonts w:ascii="Times New Roman" w:eastAsia="Times New Roman" w:hAnsi="Times New Roman" w:cs="Times New Roman"/>
          <w:iCs/>
          <w:color w:val="000000"/>
          <w:sz w:val="28"/>
          <w:szCs w:val="28"/>
          <w:lang w:eastAsia="ru-RU"/>
        </w:rPr>
        <w:t>щихся на уроке.</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Игровая деятельность может иметь решающее значение для успешности усвоения нового материала, повышения его уровня учебной мотивации. Формы проведения уроков с применением игровой технологии могут быть самыми различными: урок-игра, урок-викторина, урок-путешествие. На уроке обобщения знаний в 7 классе по теме «</w:t>
      </w:r>
      <w:r w:rsidR="0027652D">
        <w:rPr>
          <w:rFonts w:ascii="Times New Roman" w:eastAsia="Times New Roman" w:hAnsi="Times New Roman" w:cs="Times New Roman"/>
          <w:iCs/>
          <w:color w:val="000000"/>
          <w:sz w:val="28"/>
          <w:szCs w:val="28"/>
          <w:lang w:eastAsia="ru-RU"/>
        </w:rPr>
        <w:t>Северная Америка</w:t>
      </w:r>
      <w:r w:rsidRPr="007A5F4C">
        <w:rPr>
          <w:rFonts w:ascii="Times New Roman" w:eastAsia="Times New Roman" w:hAnsi="Times New Roman" w:cs="Times New Roman"/>
          <w:iCs/>
          <w:color w:val="000000"/>
          <w:sz w:val="28"/>
          <w:szCs w:val="28"/>
          <w:lang w:eastAsia="ru-RU"/>
        </w:rPr>
        <w:t xml:space="preserve">» ребята совершили увлекательное путешествие по различным географическим объектам этого материка. За это время они выполняли задания в игровой форме: описывали береговую линию материка, отвечали на вопросы викторины, проверяли знания географической номенклатуры по карте, отгадывали географические объекты по изображениям, находили географические ошибки в тексте. Игровые технологии активизируют процесс обучения, развивают творческие </w:t>
      </w:r>
      <w:r w:rsidRPr="007A5F4C">
        <w:rPr>
          <w:rFonts w:ascii="Times New Roman" w:eastAsia="Times New Roman" w:hAnsi="Times New Roman" w:cs="Times New Roman"/>
          <w:iCs/>
          <w:color w:val="000000"/>
          <w:sz w:val="28"/>
          <w:szCs w:val="28"/>
          <w:lang w:eastAsia="ru-RU"/>
        </w:rPr>
        <w:lastRenderedPageBreak/>
        <w:t>способности обучающихся: умения мыслить, рассуждать и отстаивать свою точку зрения.</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Успех обучения во многом зависит не только от выбора эффективных форм и методов обучения в классе на уроке, но и от организации внеклассной работы по предмету. Очень часто интерес к предмету, выбор профессии происходит под влиянием именно внеклассной работы.</w:t>
      </w:r>
    </w:p>
    <w:p w:rsidR="007A5F4C" w:rsidRPr="007A5F4C" w:rsidRDefault="0027652D"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Я использую</w:t>
      </w:r>
      <w:r w:rsidR="007A5F4C" w:rsidRPr="007A5F4C">
        <w:rPr>
          <w:rFonts w:ascii="Times New Roman" w:eastAsia="Times New Roman" w:hAnsi="Times New Roman" w:cs="Times New Roman"/>
          <w:iCs/>
          <w:color w:val="000000"/>
          <w:sz w:val="28"/>
          <w:szCs w:val="28"/>
          <w:lang w:eastAsia="ru-RU"/>
        </w:rPr>
        <w:t xml:space="preserve"> различные методы внеклассной работы по географии – это и работа на природе (экскурсии, походы, наблюдения) и работа с географической литературой (подготовка рефератов, докладов, выпуск газет и оформление стендов) и конечно же, игровая деятельность (ви</w:t>
      </w:r>
      <w:r>
        <w:rPr>
          <w:rFonts w:ascii="Times New Roman" w:eastAsia="Times New Roman" w:hAnsi="Times New Roman" w:cs="Times New Roman"/>
          <w:iCs/>
          <w:color w:val="000000"/>
          <w:sz w:val="28"/>
          <w:szCs w:val="28"/>
          <w:lang w:eastAsia="ru-RU"/>
        </w:rPr>
        <w:t>кторины, игры, конкурсы</w:t>
      </w:r>
      <w:r w:rsidR="007A5F4C" w:rsidRPr="007A5F4C">
        <w:rPr>
          <w:rFonts w:ascii="Times New Roman" w:eastAsia="Times New Roman" w:hAnsi="Times New Roman" w:cs="Times New Roman"/>
          <w:iCs/>
          <w:color w:val="000000"/>
          <w:sz w:val="28"/>
          <w:szCs w:val="28"/>
          <w:lang w:eastAsia="ru-RU"/>
        </w:rPr>
        <w:t>).</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 xml:space="preserve">В школе был организован </w:t>
      </w:r>
      <w:r w:rsidR="0027652D">
        <w:rPr>
          <w:rFonts w:ascii="Times New Roman" w:eastAsia="Times New Roman" w:hAnsi="Times New Roman" w:cs="Times New Roman"/>
          <w:iCs/>
          <w:color w:val="000000"/>
          <w:sz w:val="28"/>
          <w:szCs w:val="28"/>
          <w:lang w:eastAsia="ru-RU"/>
        </w:rPr>
        <w:t xml:space="preserve">кружок «Географическое краеведение». </w:t>
      </w:r>
      <w:r w:rsidRPr="007A5F4C">
        <w:rPr>
          <w:rFonts w:ascii="Times New Roman" w:eastAsia="Times New Roman" w:hAnsi="Times New Roman" w:cs="Times New Roman"/>
          <w:iCs/>
          <w:color w:val="000000"/>
          <w:sz w:val="28"/>
          <w:szCs w:val="28"/>
          <w:lang w:eastAsia="ru-RU"/>
        </w:rPr>
        <w:t xml:space="preserve">Главная цель работы </w:t>
      </w:r>
      <w:r w:rsidR="0027652D">
        <w:rPr>
          <w:rFonts w:ascii="Times New Roman" w:eastAsia="Times New Roman" w:hAnsi="Times New Roman" w:cs="Times New Roman"/>
          <w:iCs/>
          <w:color w:val="000000"/>
          <w:sz w:val="28"/>
          <w:szCs w:val="28"/>
          <w:lang w:eastAsia="ru-RU"/>
        </w:rPr>
        <w:t>кружка</w:t>
      </w:r>
      <w:r w:rsidRPr="007A5F4C">
        <w:rPr>
          <w:rFonts w:ascii="Times New Roman" w:eastAsia="Times New Roman" w:hAnsi="Times New Roman" w:cs="Times New Roman"/>
          <w:iCs/>
          <w:color w:val="000000"/>
          <w:sz w:val="28"/>
          <w:szCs w:val="28"/>
          <w:lang w:eastAsia="ru-RU"/>
        </w:rPr>
        <w:t xml:space="preserve"> – это изучение родного края, его культурных, исторических памятников, достопримечательностей региона. Мы осуществляем экскурсии по городу. Из материала, который собираем в походах и экскурсиях, оформляем стенды, альбомы, которые используем на уроках географии. А также проводим виртуальные путешествия. Материалом для таких экскурсий являются мультимедийные средства и презентации проектных работ обучающихся.</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Опыт, который приобретают ребята во время экскурсий и походов, имеет практический и научный результат. По желанию обучающегося нач</w:t>
      </w:r>
      <w:r w:rsidR="0027652D">
        <w:rPr>
          <w:rFonts w:ascii="Times New Roman" w:eastAsia="Times New Roman" w:hAnsi="Times New Roman" w:cs="Times New Roman"/>
          <w:iCs/>
          <w:color w:val="000000"/>
          <w:sz w:val="28"/>
          <w:szCs w:val="28"/>
          <w:lang w:eastAsia="ru-RU"/>
        </w:rPr>
        <w:t>инается исследовательская работа</w:t>
      </w:r>
      <w:r w:rsidRPr="007A5F4C">
        <w:rPr>
          <w:rFonts w:ascii="Times New Roman" w:eastAsia="Times New Roman" w:hAnsi="Times New Roman" w:cs="Times New Roman"/>
          <w:iCs/>
          <w:color w:val="000000"/>
          <w:sz w:val="28"/>
          <w:szCs w:val="28"/>
          <w:lang w:eastAsia="ru-RU"/>
        </w:rPr>
        <w:t>.</w:t>
      </w:r>
    </w:p>
    <w:p w:rsidR="007A5F4C" w:rsidRPr="007A5F4C" w:rsidRDefault="007A5F4C" w:rsidP="0027652D">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Ежегодно обучающиеся принимают активное участие в районных олимпиадах и неоднократно становились победителями районных</w:t>
      </w:r>
      <w:r w:rsidR="0027652D">
        <w:rPr>
          <w:rFonts w:ascii="Times New Roman" w:eastAsia="Times New Roman" w:hAnsi="Times New Roman" w:cs="Times New Roman"/>
          <w:iCs/>
          <w:color w:val="000000"/>
          <w:sz w:val="28"/>
          <w:szCs w:val="28"/>
          <w:lang w:eastAsia="ru-RU"/>
        </w:rPr>
        <w:t xml:space="preserve"> олимпиад. В 2018-2019 учебном году участвовали в региональной олимпиаде.</w:t>
      </w:r>
    </w:p>
    <w:p w:rsidR="007A5F4C" w:rsidRDefault="007A5F4C" w:rsidP="007A5F4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7A5F4C">
        <w:rPr>
          <w:rFonts w:ascii="Times New Roman" w:eastAsia="Times New Roman" w:hAnsi="Times New Roman" w:cs="Times New Roman"/>
          <w:iCs/>
          <w:color w:val="000000"/>
          <w:sz w:val="28"/>
          <w:szCs w:val="28"/>
          <w:lang w:eastAsia="ru-RU"/>
        </w:rPr>
        <w:t>Регулярное использование на уроках географии и во внеклассной работе системы разнообразных форм и методов, направленных на повышение мотивации, развитие познавательных возможностей и способностей, расширяет географический кругозор школьников, повышает качество географической подготовки, позволяет обучающимся более уверенно ориентироваться в закономерностях окружающей их действительности и активнее использовать географические знания на практике в повседневной жизни. Для накопления географических знаний обучающимися необходимо использование инновационных образовательных технологий и правильный выбор учителем методов обучения.</w:t>
      </w:r>
    </w:p>
    <w:p w:rsidR="006477BC" w:rsidRPr="006477BC" w:rsidRDefault="006477BC" w:rsidP="007A5F4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Профессиональная деятельность учителя неполноценна, если она строится только как воспроизводство однажды усвоенных методов работы. Такая деятельность неполноценна не только потому, что в ней не используются объективно существующие возможности для достижения более высоких результатов образования, но и потому, что она не способствует развитию личности самого педагога. Без творчества нет педагога-мастера.</w:t>
      </w:r>
    </w:p>
    <w:p w:rsidR="006477BC" w:rsidRDefault="006477BC" w:rsidP="006477BC">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 Инновационная деятельность делится на </w:t>
      </w:r>
      <w:r>
        <w:rPr>
          <w:rFonts w:ascii="Times New Roman" w:eastAsia="Times New Roman" w:hAnsi="Times New Roman" w:cs="Times New Roman"/>
          <w:iCs/>
          <w:color w:val="000000"/>
          <w:sz w:val="28"/>
          <w:szCs w:val="28"/>
          <w:lang w:eastAsia="ru-RU"/>
        </w:rPr>
        <w:t xml:space="preserve">три основных блока: </w:t>
      </w:r>
      <w:r w:rsidRPr="006477BC">
        <w:rPr>
          <w:rFonts w:ascii="Times New Roman" w:eastAsia="Times New Roman" w:hAnsi="Times New Roman" w:cs="Times New Roman"/>
          <w:iCs/>
          <w:color w:val="000000"/>
          <w:sz w:val="28"/>
          <w:szCs w:val="28"/>
          <w:lang w:eastAsia="ru-RU"/>
        </w:rPr>
        <w:t>1.технич</w:t>
      </w:r>
      <w:r>
        <w:rPr>
          <w:rFonts w:ascii="Times New Roman" w:eastAsia="Times New Roman" w:hAnsi="Times New Roman" w:cs="Times New Roman"/>
          <w:iCs/>
          <w:color w:val="000000"/>
          <w:sz w:val="28"/>
          <w:szCs w:val="28"/>
          <w:lang w:eastAsia="ru-RU"/>
        </w:rPr>
        <w:t xml:space="preserve">еская     2.учебная     </w:t>
      </w:r>
      <w:r w:rsidRPr="006477BC">
        <w:rPr>
          <w:rFonts w:ascii="Times New Roman" w:eastAsia="Times New Roman" w:hAnsi="Times New Roman" w:cs="Times New Roman"/>
          <w:iCs/>
          <w:color w:val="000000"/>
          <w:sz w:val="28"/>
          <w:szCs w:val="28"/>
          <w:lang w:eastAsia="ru-RU"/>
        </w:rPr>
        <w:t xml:space="preserve">3.внеучебная.                                           </w:t>
      </w:r>
      <w:r>
        <w:rPr>
          <w:rFonts w:ascii="Times New Roman" w:eastAsia="Times New Roman" w:hAnsi="Times New Roman" w:cs="Times New Roman"/>
          <w:iCs/>
          <w:color w:val="000000"/>
          <w:sz w:val="28"/>
          <w:szCs w:val="28"/>
          <w:lang w:eastAsia="ru-RU"/>
        </w:rPr>
        <w:t xml:space="preserve">                    </w:t>
      </w:r>
    </w:p>
    <w:p w:rsidR="006477BC" w:rsidRPr="006477BC" w:rsidRDefault="006477BC" w:rsidP="00647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lastRenderedPageBreak/>
        <w:t> Эти блоки все интегрируются, если берешь техническую область, хочешь, не хочешь, а она все равно интегрируется в учебную область. Рассмотрим все блоки по порядку.</w:t>
      </w:r>
    </w:p>
    <w:p w:rsidR="006477BC" w:rsidRPr="006477BC" w:rsidRDefault="006477BC" w:rsidP="006477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Техническая инновация</w:t>
      </w:r>
    </w:p>
    <w:p w:rsidR="006477BC" w:rsidRPr="006477BC" w:rsidRDefault="006477BC" w:rsidP="006477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В современном мире технический прогресс достиг невиданных результатов. Он затронул все сферы жизни человека, и школа не стала исключением. Например, становится все более популярно размещать в школах интерактивные доски. Они оказывают большую помощь учителю, так как позволяет использовать интерактивные карты по разным темам, просмотр видеоматериала в широком формате, создать презентацию к уроку, осуществить взаимопроверку и самооценку </w:t>
      </w:r>
      <w:r>
        <w:rPr>
          <w:rFonts w:ascii="Times New Roman" w:eastAsia="Times New Roman" w:hAnsi="Times New Roman" w:cs="Times New Roman"/>
          <w:iCs/>
          <w:color w:val="000000"/>
          <w:sz w:val="28"/>
          <w:szCs w:val="28"/>
          <w:lang w:eastAsia="ru-RU"/>
        </w:rPr>
        <w:t>об</w:t>
      </w:r>
      <w:r w:rsidRPr="006477BC">
        <w:rPr>
          <w:rFonts w:ascii="Times New Roman" w:eastAsia="Times New Roman" w:hAnsi="Times New Roman" w:cs="Times New Roman"/>
          <w:iCs/>
          <w:color w:val="000000"/>
          <w:sz w:val="28"/>
          <w:szCs w:val="28"/>
          <w:lang w:eastAsia="ru-RU"/>
        </w:rPr>
        <w:t>уча</w:t>
      </w:r>
      <w:r>
        <w:rPr>
          <w:rFonts w:ascii="Times New Roman" w:eastAsia="Times New Roman" w:hAnsi="Times New Roman" w:cs="Times New Roman"/>
          <w:iCs/>
          <w:color w:val="000000"/>
          <w:sz w:val="28"/>
          <w:szCs w:val="28"/>
          <w:lang w:eastAsia="ru-RU"/>
        </w:rPr>
        <w:t>ю</w:t>
      </w:r>
      <w:r w:rsidRPr="006477BC">
        <w:rPr>
          <w:rFonts w:ascii="Times New Roman" w:eastAsia="Times New Roman" w:hAnsi="Times New Roman" w:cs="Times New Roman"/>
          <w:iCs/>
          <w:color w:val="000000"/>
          <w:sz w:val="28"/>
          <w:szCs w:val="28"/>
          <w:lang w:eastAsia="ru-RU"/>
        </w:rPr>
        <w:t xml:space="preserve">щихся, </w:t>
      </w:r>
      <w:proofErr w:type="gramStart"/>
      <w:r w:rsidRPr="006477BC">
        <w:rPr>
          <w:rFonts w:ascii="Times New Roman" w:eastAsia="Times New Roman" w:hAnsi="Times New Roman" w:cs="Times New Roman"/>
          <w:iCs/>
          <w:color w:val="000000"/>
          <w:sz w:val="28"/>
          <w:szCs w:val="28"/>
          <w:lang w:eastAsia="ru-RU"/>
        </w:rPr>
        <w:t>самому  с</w:t>
      </w:r>
      <w:proofErr w:type="gramEnd"/>
      <w:r w:rsidRPr="006477B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об</w:t>
      </w:r>
      <w:r w:rsidRPr="006477BC">
        <w:rPr>
          <w:rFonts w:ascii="Times New Roman" w:eastAsia="Times New Roman" w:hAnsi="Times New Roman" w:cs="Times New Roman"/>
          <w:iCs/>
          <w:color w:val="000000"/>
          <w:sz w:val="28"/>
          <w:szCs w:val="28"/>
          <w:lang w:eastAsia="ru-RU"/>
        </w:rPr>
        <w:t>уча</w:t>
      </w:r>
      <w:r>
        <w:rPr>
          <w:rFonts w:ascii="Times New Roman" w:eastAsia="Times New Roman" w:hAnsi="Times New Roman" w:cs="Times New Roman"/>
          <w:iCs/>
          <w:color w:val="000000"/>
          <w:sz w:val="28"/>
          <w:szCs w:val="28"/>
          <w:lang w:eastAsia="ru-RU"/>
        </w:rPr>
        <w:t>ю</w:t>
      </w:r>
      <w:r w:rsidRPr="006477BC">
        <w:rPr>
          <w:rFonts w:ascii="Times New Roman" w:eastAsia="Times New Roman" w:hAnsi="Times New Roman" w:cs="Times New Roman"/>
          <w:iCs/>
          <w:color w:val="000000"/>
          <w:sz w:val="28"/>
          <w:szCs w:val="28"/>
          <w:lang w:eastAsia="ru-RU"/>
        </w:rPr>
        <w:t xml:space="preserve">щимися вместе  проводить исследовательскую работу, использовать на уроке интернет – ресурсы. Обучающийся сам для себя решает, что ему интересно и может расширить познания в данной области, набрав заинтересовавшее его животное или событие и прочитав более полную информацию. Далее он может заняться исследовательской работой, но уже под руководством учителя. Имея образовательный продукт, у </w:t>
      </w:r>
      <w:r>
        <w:rPr>
          <w:rFonts w:ascii="Times New Roman" w:eastAsia="Times New Roman" w:hAnsi="Times New Roman" w:cs="Times New Roman"/>
          <w:iCs/>
          <w:color w:val="000000"/>
          <w:sz w:val="28"/>
          <w:szCs w:val="28"/>
          <w:lang w:eastAsia="ru-RU"/>
        </w:rPr>
        <w:t>об</w:t>
      </w:r>
      <w:r w:rsidRPr="006477BC">
        <w:rPr>
          <w:rFonts w:ascii="Times New Roman" w:eastAsia="Times New Roman" w:hAnsi="Times New Roman" w:cs="Times New Roman"/>
          <w:iCs/>
          <w:color w:val="000000"/>
          <w:sz w:val="28"/>
          <w:szCs w:val="28"/>
          <w:lang w:eastAsia="ru-RU"/>
        </w:rPr>
        <w:t>уча</w:t>
      </w:r>
      <w:r>
        <w:rPr>
          <w:rFonts w:ascii="Times New Roman" w:eastAsia="Times New Roman" w:hAnsi="Times New Roman" w:cs="Times New Roman"/>
          <w:iCs/>
          <w:color w:val="000000"/>
          <w:sz w:val="28"/>
          <w:szCs w:val="28"/>
          <w:lang w:eastAsia="ru-RU"/>
        </w:rPr>
        <w:t>ю</w:t>
      </w:r>
      <w:r w:rsidRPr="006477BC">
        <w:rPr>
          <w:rFonts w:ascii="Times New Roman" w:eastAsia="Times New Roman" w:hAnsi="Times New Roman" w:cs="Times New Roman"/>
          <w:iCs/>
          <w:color w:val="000000"/>
          <w:sz w:val="28"/>
          <w:szCs w:val="28"/>
          <w:lang w:eastAsia="ru-RU"/>
        </w:rPr>
        <w:t xml:space="preserve">щихся появляется инновационная идея, которую они могут дальше развить, и тем самим, они могут направить свои </w:t>
      </w:r>
      <w:proofErr w:type="gramStart"/>
      <w:r w:rsidRPr="006477BC">
        <w:rPr>
          <w:rFonts w:ascii="Times New Roman" w:eastAsia="Times New Roman" w:hAnsi="Times New Roman" w:cs="Times New Roman"/>
          <w:iCs/>
          <w:color w:val="000000"/>
          <w:sz w:val="28"/>
          <w:szCs w:val="28"/>
          <w:lang w:eastAsia="ru-RU"/>
        </w:rPr>
        <w:t>проекты  на</w:t>
      </w:r>
      <w:proofErr w:type="gramEnd"/>
      <w:r w:rsidRPr="006477BC">
        <w:rPr>
          <w:rFonts w:ascii="Times New Roman" w:eastAsia="Times New Roman" w:hAnsi="Times New Roman" w:cs="Times New Roman"/>
          <w:iCs/>
          <w:color w:val="000000"/>
          <w:sz w:val="28"/>
          <w:szCs w:val="28"/>
          <w:lang w:eastAsia="ru-RU"/>
        </w:rPr>
        <w:t xml:space="preserve"> конференции.</w:t>
      </w:r>
    </w:p>
    <w:p w:rsidR="006477BC" w:rsidRPr="006477BC" w:rsidRDefault="006477BC" w:rsidP="006477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Уже давно применяются видео лекции, с помощью камер и других технических приспособлений, здесь не только техническая, но и инновационная деятельность. В свете последних технических достижений, у </w:t>
      </w:r>
      <w:r>
        <w:rPr>
          <w:rFonts w:ascii="Times New Roman" w:eastAsia="Times New Roman" w:hAnsi="Times New Roman" w:cs="Times New Roman"/>
          <w:iCs/>
          <w:color w:val="000000"/>
          <w:sz w:val="28"/>
          <w:szCs w:val="28"/>
          <w:lang w:eastAsia="ru-RU"/>
        </w:rPr>
        <w:t>об</w:t>
      </w:r>
      <w:r w:rsidRPr="006477BC">
        <w:rPr>
          <w:rFonts w:ascii="Times New Roman" w:eastAsia="Times New Roman" w:hAnsi="Times New Roman" w:cs="Times New Roman"/>
          <w:iCs/>
          <w:color w:val="000000"/>
          <w:sz w:val="28"/>
          <w:szCs w:val="28"/>
          <w:lang w:eastAsia="ru-RU"/>
        </w:rPr>
        <w:t>уча</w:t>
      </w:r>
      <w:r>
        <w:rPr>
          <w:rFonts w:ascii="Times New Roman" w:eastAsia="Times New Roman" w:hAnsi="Times New Roman" w:cs="Times New Roman"/>
          <w:iCs/>
          <w:color w:val="000000"/>
          <w:sz w:val="28"/>
          <w:szCs w:val="28"/>
          <w:lang w:eastAsia="ru-RU"/>
        </w:rPr>
        <w:t>ю</w:t>
      </w:r>
      <w:r w:rsidRPr="006477BC">
        <w:rPr>
          <w:rFonts w:ascii="Times New Roman" w:eastAsia="Times New Roman" w:hAnsi="Times New Roman" w:cs="Times New Roman"/>
          <w:iCs/>
          <w:color w:val="000000"/>
          <w:sz w:val="28"/>
          <w:szCs w:val="28"/>
          <w:lang w:eastAsia="ru-RU"/>
        </w:rPr>
        <w:t xml:space="preserve">щихся появляется возможность непосредственно прочитать лекции, принимать в них активное участие. В младших классах наряду с учебной деятельностью применяется </w:t>
      </w:r>
      <w:proofErr w:type="gramStart"/>
      <w:r w:rsidRPr="006477BC">
        <w:rPr>
          <w:rFonts w:ascii="Times New Roman" w:eastAsia="Times New Roman" w:hAnsi="Times New Roman" w:cs="Times New Roman"/>
          <w:iCs/>
          <w:color w:val="000000"/>
          <w:sz w:val="28"/>
          <w:szCs w:val="28"/>
          <w:lang w:eastAsia="ru-RU"/>
        </w:rPr>
        <w:t>и  игровая</w:t>
      </w:r>
      <w:proofErr w:type="gramEnd"/>
      <w:r w:rsidRPr="006477BC">
        <w:rPr>
          <w:rFonts w:ascii="Times New Roman" w:eastAsia="Times New Roman" w:hAnsi="Times New Roman" w:cs="Times New Roman"/>
          <w:iCs/>
          <w:color w:val="000000"/>
          <w:sz w:val="28"/>
          <w:szCs w:val="28"/>
          <w:lang w:eastAsia="ru-RU"/>
        </w:rPr>
        <w:t>.</w:t>
      </w:r>
    </w:p>
    <w:p w:rsidR="006477BC" w:rsidRPr="006477BC" w:rsidRDefault="006477BC" w:rsidP="006477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Учебные инновации</w:t>
      </w:r>
      <w:r>
        <w:rPr>
          <w:rFonts w:ascii="Times New Roman" w:eastAsia="Times New Roman" w:hAnsi="Times New Roman" w:cs="Times New Roman"/>
          <w:iCs/>
          <w:color w:val="000000"/>
          <w:sz w:val="28"/>
          <w:szCs w:val="28"/>
          <w:lang w:eastAsia="ru-RU"/>
        </w:rPr>
        <w:t>.</w:t>
      </w:r>
    </w:p>
    <w:p w:rsidR="006477BC" w:rsidRDefault="006477BC" w:rsidP="006477BC">
      <w:pPr>
        <w:shd w:val="clear" w:color="auto" w:fill="FFFFFF"/>
        <w:spacing w:after="0" w:line="240" w:lineRule="auto"/>
        <w:rPr>
          <w:rFonts w:ascii="Times New Roman" w:eastAsia="Times New Roman" w:hAnsi="Times New Roman" w:cs="Times New Roman"/>
          <w:iCs/>
          <w:color w:val="000000"/>
          <w:sz w:val="28"/>
          <w:szCs w:val="28"/>
          <w:lang w:eastAsia="ru-RU"/>
        </w:rPr>
      </w:pPr>
      <w:r w:rsidRPr="006477BC">
        <w:rPr>
          <w:rFonts w:ascii="Times New Roman" w:eastAsia="Times New Roman" w:hAnsi="Times New Roman" w:cs="Times New Roman"/>
          <w:iCs/>
          <w:color w:val="000000"/>
          <w:sz w:val="28"/>
          <w:szCs w:val="28"/>
          <w:lang w:eastAsia="ru-RU"/>
        </w:rPr>
        <w:t>Не только технические инновации приобретают популярность. Учитель должен стремиться, чтобы урок запоминался и был интересен ребенку. Одна из учебных инно</w:t>
      </w:r>
      <w:r>
        <w:rPr>
          <w:rFonts w:ascii="Times New Roman" w:eastAsia="Times New Roman" w:hAnsi="Times New Roman" w:cs="Times New Roman"/>
          <w:iCs/>
          <w:color w:val="000000"/>
          <w:sz w:val="28"/>
          <w:szCs w:val="28"/>
          <w:lang w:eastAsia="ru-RU"/>
        </w:rPr>
        <w:t xml:space="preserve">ваций - это творческие работы, имеющие различную форму: </w:t>
      </w:r>
      <w:r w:rsidRPr="006477BC">
        <w:rPr>
          <w:rFonts w:ascii="Times New Roman" w:eastAsia="Times New Roman" w:hAnsi="Times New Roman" w:cs="Times New Roman"/>
          <w:iCs/>
          <w:color w:val="000000"/>
          <w:sz w:val="28"/>
          <w:szCs w:val="28"/>
          <w:lang w:eastAsia="ru-RU"/>
        </w:rPr>
        <w:t xml:space="preserve">1. Составление схем, таблиц, кроссвордов.         </w:t>
      </w:r>
      <w:r>
        <w:rPr>
          <w:rFonts w:ascii="Times New Roman" w:eastAsia="Times New Roman" w:hAnsi="Times New Roman" w:cs="Times New Roman"/>
          <w:iCs/>
          <w:color w:val="000000"/>
          <w:sz w:val="28"/>
          <w:szCs w:val="28"/>
          <w:lang w:eastAsia="ru-RU"/>
        </w:rPr>
        <w:t xml:space="preserve">                        </w:t>
      </w:r>
    </w:p>
    <w:p w:rsidR="006477BC" w:rsidRDefault="006477BC" w:rsidP="006477BC">
      <w:pPr>
        <w:shd w:val="clear" w:color="auto" w:fill="FFFFFF"/>
        <w:spacing w:after="0" w:line="240" w:lineRule="auto"/>
        <w:rPr>
          <w:rFonts w:ascii="Times New Roman" w:eastAsia="Times New Roman" w:hAnsi="Times New Roman" w:cs="Times New Roman"/>
          <w:iCs/>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 2. Решение тестовых заданий.                                         </w:t>
      </w:r>
      <w:r>
        <w:rPr>
          <w:rFonts w:ascii="Times New Roman" w:eastAsia="Times New Roman" w:hAnsi="Times New Roman" w:cs="Times New Roman"/>
          <w:iCs/>
          <w:color w:val="000000"/>
          <w:sz w:val="28"/>
          <w:szCs w:val="28"/>
          <w:lang w:eastAsia="ru-RU"/>
        </w:rPr>
        <w:t xml:space="preserve">                      </w:t>
      </w:r>
    </w:p>
    <w:p w:rsidR="006477BC" w:rsidRDefault="006477BC" w:rsidP="006477BC">
      <w:pPr>
        <w:shd w:val="clear" w:color="auto" w:fill="FFFFFF"/>
        <w:spacing w:after="0" w:line="240" w:lineRule="auto"/>
        <w:rPr>
          <w:rFonts w:ascii="Times New Roman" w:eastAsia="Times New Roman" w:hAnsi="Times New Roman" w:cs="Times New Roman"/>
          <w:iCs/>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 3. Составление логических смысловых выражений.                 </w:t>
      </w:r>
      <w:r>
        <w:rPr>
          <w:rFonts w:ascii="Times New Roman" w:eastAsia="Times New Roman" w:hAnsi="Times New Roman" w:cs="Times New Roman"/>
          <w:iCs/>
          <w:color w:val="000000"/>
          <w:sz w:val="28"/>
          <w:szCs w:val="28"/>
          <w:lang w:eastAsia="ru-RU"/>
        </w:rPr>
        <w:t>               </w:t>
      </w:r>
    </w:p>
    <w:p w:rsidR="006477BC" w:rsidRDefault="006477BC" w:rsidP="006477BC">
      <w:pPr>
        <w:shd w:val="clear" w:color="auto" w:fill="FFFFFF"/>
        <w:spacing w:after="0" w:line="240" w:lineRule="auto"/>
        <w:rPr>
          <w:rFonts w:ascii="Times New Roman" w:eastAsia="Times New Roman" w:hAnsi="Times New Roman" w:cs="Times New Roman"/>
          <w:iCs/>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4. Учет результативности работы.                                           </w:t>
      </w:r>
      <w:r>
        <w:rPr>
          <w:rFonts w:ascii="Times New Roman" w:eastAsia="Times New Roman" w:hAnsi="Times New Roman" w:cs="Times New Roman"/>
          <w:iCs/>
          <w:color w:val="000000"/>
          <w:sz w:val="28"/>
          <w:szCs w:val="28"/>
          <w:lang w:eastAsia="ru-RU"/>
        </w:rPr>
        <w:t>     </w:t>
      </w:r>
    </w:p>
    <w:p w:rsidR="006477BC" w:rsidRPr="006477BC" w:rsidRDefault="006477BC" w:rsidP="006477BC">
      <w:pPr>
        <w:shd w:val="clear" w:color="auto" w:fill="FFFFFF"/>
        <w:spacing w:after="0" w:line="240" w:lineRule="auto"/>
        <w:rPr>
          <w:rFonts w:ascii="Times New Roman" w:eastAsia="Times New Roman" w:hAnsi="Times New Roman" w:cs="Times New Roman"/>
          <w:iCs/>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 5.Самооценка и </w:t>
      </w:r>
      <w:proofErr w:type="spellStart"/>
      <w:r w:rsidRPr="006477BC">
        <w:rPr>
          <w:rFonts w:ascii="Times New Roman" w:eastAsia="Times New Roman" w:hAnsi="Times New Roman" w:cs="Times New Roman"/>
          <w:iCs/>
          <w:color w:val="000000"/>
          <w:sz w:val="28"/>
          <w:szCs w:val="28"/>
          <w:lang w:eastAsia="ru-RU"/>
        </w:rPr>
        <w:t>взаимооценка</w:t>
      </w:r>
      <w:proofErr w:type="spellEnd"/>
      <w:r>
        <w:rPr>
          <w:rFonts w:ascii="Times New Roman" w:eastAsia="Times New Roman" w:hAnsi="Times New Roman" w:cs="Times New Roman"/>
          <w:iCs/>
          <w:color w:val="000000"/>
          <w:sz w:val="28"/>
          <w:szCs w:val="28"/>
          <w:lang w:eastAsia="ru-RU"/>
        </w:rPr>
        <w:t>.</w:t>
      </w:r>
      <w:r w:rsidRPr="006477BC">
        <w:rPr>
          <w:rFonts w:ascii="Times New Roman" w:eastAsia="Times New Roman" w:hAnsi="Times New Roman" w:cs="Times New Roman"/>
          <w:iCs/>
          <w:color w:val="000000"/>
          <w:sz w:val="28"/>
          <w:szCs w:val="28"/>
          <w:lang w:eastAsia="ru-RU"/>
        </w:rPr>
        <w:t xml:space="preserve">  </w:t>
      </w:r>
    </w:p>
    <w:p w:rsidR="006477BC" w:rsidRPr="006477BC" w:rsidRDefault="006477BC" w:rsidP="00647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Пройдя тему, не важно, по какому предмету, проявляя творческую активность, ребенку интереснее и проще заполнить пройденный материал. Поэтому можно в конце урока оставить время, для того чтобы простимулировать детей на какую-нибудь инновацию. Эти инновации выполняют две важнейшие функции: помогают преподавателям проверять знания ребят и экономят время, которого никогда не бывает много. Такие работы дают возможность учителю осуществлять контроль над детьми, изложить суть и ознакомить с необходимым материалом.</w:t>
      </w:r>
    </w:p>
    <w:p w:rsidR="006477BC" w:rsidRPr="006477BC" w:rsidRDefault="006477BC" w:rsidP="006477BC">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 xml:space="preserve">Широко используются, образовательные проекты, связанные с учебной деятельностью, но проходящие во </w:t>
      </w:r>
      <w:proofErr w:type="spellStart"/>
      <w:r w:rsidRPr="006477BC">
        <w:rPr>
          <w:rFonts w:ascii="Times New Roman" w:eastAsia="Times New Roman" w:hAnsi="Times New Roman" w:cs="Times New Roman"/>
          <w:iCs/>
          <w:color w:val="000000"/>
          <w:sz w:val="28"/>
          <w:szCs w:val="28"/>
          <w:lang w:eastAsia="ru-RU"/>
        </w:rPr>
        <w:t>внеучебное</w:t>
      </w:r>
      <w:proofErr w:type="spellEnd"/>
      <w:r w:rsidRPr="006477BC">
        <w:rPr>
          <w:rFonts w:ascii="Times New Roman" w:eastAsia="Times New Roman" w:hAnsi="Times New Roman" w:cs="Times New Roman"/>
          <w:iCs/>
          <w:color w:val="000000"/>
          <w:sz w:val="28"/>
          <w:szCs w:val="28"/>
          <w:lang w:eastAsia="ru-RU"/>
        </w:rPr>
        <w:t xml:space="preserve"> время. Они могут проходить в форме интересного урока в музеях или на выставках. Такие уроки, </w:t>
      </w:r>
      <w:r w:rsidRPr="006477BC">
        <w:rPr>
          <w:rFonts w:ascii="Times New Roman" w:eastAsia="Times New Roman" w:hAnsi="Times New Roman" w:cs="Times New Roman"/>
          <w:iCs/>
          <w:color w:val="000000"/>
          <w:sz w:val="28"/>
          <w:szCs w:val="28"/>
          <w:lang w:eastAsia="ru-RU"/>
        </w:rPr>
        <w:lastRenderedPageBreak/>
        <w:t>проходящие в музеях, на выставках и т.д., проходят более наглядно и интересно с использованием интерактивного оборудования. Дети должны принимать активное участие, тогда у них идет более активная мыслительная деятельность, и им интересно изучать выбранную тему дальше. Используя окружающую среду, можно организовать экскурсии на природу, которые дают возможность изучать природный комплекс местности. Детей заинтересуют флора и фауна своей местности.</w:t>
      </w:r>
    </w:p>
    <w:p w:rsidR="006477BC" w:rsidRPr="006477BC" w:rsidRDefault="006477BC" w:rsidP="006477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К инновационной деятельности относится и панельная дискуссия. Это выступление нескольких экспертов, которые излагают разные точки зрения. Такую дискуссию можно организовать на любом уроке.</w:t>
      </w:r>
    </w:p>
    <w:p w:rsidR="006477BC" w:rsidRPr="006477BC" w:rsidRDefault="006477BC" w:rsidP="006477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Следующий момент – интеллектуальные карты. Это карты, которые позволяют эффективно структурировать и обрабатывать информацию. Они позволяют мыслить и использовать свой творческий и интеллектуальный потенциал. Их можно использовать для проведения презентаций, а также для принятия решений, запоминания большого объема информации. Можно дать такое задание, составить интеллект карту и на уроках. Интеллект карта -  это отображение на бумаге эффективного способа думать, запоминать, вспоминать, решать творческие задачи, а также возможность представить и наглядно выразить свои внутренние процессы обработки информации, вносить в них изменения, совершенствовать.</w:t>
      </w:r>
    </w:p>
    <w:p w:rsidR="006477BC" w:rsidRPr="006477BC" w:rsidRDefault="006477BC" w:rsidP="006477B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Форма дистанционного образования, как вид инновационной деятельности, пока используется не очень активно, но за ним будущее. При дистанционной форме обучения процесс проходит очень интересно для детей. Создается информационное пространство, на сайте все автоматизировано, на страничке есть все учебники, тут же находятся тесты, на которые ученик отвечает, ответы оцениваются, и оценка заносится в электронный журнал.</w:t>
      </w:r>
    </w:p>
    <w:p w:rsidR="006477BC" w:rsidRPr="006477BC" w:rsidRDefault="006477BC" w:rsidP="006477B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Внеурочная деятельность</w:t>
      </w:r>
    </w:p>
    <w:p w:rsidR="006477BC" w:rsidRPr="006477BC" w:rsidRDefault="006477BC" w:rsidP="006477B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В этой области возможно раскрыть все свои фантазии в инновационной деятельности. Дети готовят проекты, которые получаются очень интересные. У каждого своя точка зрения, они используют для решения своего проекта какие-то зарисовки, компьютерные презентации и т.д. Дети получают опыт первых исследовательских шагов.</w:t>
      </w:r>
    </w:p>
    <w:p w:rsidR="009E0CA9" w:rsidRDefault="009E0CA9" w:rsidP="006477BC">
      <w:pPr>
        <w:spacing w:after="0" w:line="240" w:lineRule="auto"/>
        <w:rPr>
          <w:rFonts w:ascii="Times New Roman" w:hAnsi="Times New Roman" w:cs="Times New Roman"/>
          <w:sz w:val="28"/>
          <w:szCs w:val="28"/>
        </w:rPr>
      </w:pPr>
    </w:p>
    <w:p w:rsidR="009E0CA9" w:rsidRPr="009E0CA9" w:rsidRDefault="009E0CA9" w:rsidP="009E0C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Инновационные педагогические технологии.</w:t>
      </w:r>
    </w:p>
    <w:p w:rsidR="009E0CA9" w:rsidRPr="009E0CA9" w:rsidRDefault="009E0CA9" w:rsidP="009E0CA9">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Технологии исследовательского обучения.</w:t>
      </w:r>
    </w:p>
    <w:p w:rsidR="009E0CA9" w:rsidRPr="009E0CA9" w:rsidRDefault="009E0CA9" w:rsidP="009E0CA9">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Обучение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щихся основам исследовательской деятельности.</w:t>
      </w:r>
    </w:p>
    <w:p w:rsidR="009E0CA9" w:rsidRPr="009E0CA9" w:rsidRDefault="009E0CA9" w:rsidP="009E0CA9">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Технология проблемного обучения.</w:t>
      </w:r>
    </w:p>
    <w:p w:rsidR="009E0CA9" w:rsidRPr="009E0CA9" w:rsidRDefault="009E0CA9" w:rsidP="00B012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Обучение способам решения проблем, создан</w:t>
      </w:r>
      <w:r w:rsidR="00B012A9">
        <w:rPr>
          <w:rFonts w:ascii="Times New Roman" w:eastAsia="Times New Roman" w:hAnsi="Times New Roman" w:cs="Times New Roman"/>
          <w:color w:val="000000"/>
          <w:sz w:val="28"/>
          <w:szCs w:val="28"/>
          <w:lang w:eastAsia="ru-RU"/>
        </w:rPr>
        <w:t xml:space="preserve">ие условий для самостоятельного     </w:t>
      </w:r>
      <w:r w:rsidRPr="009E0CA9">
        <w:rPr>
          <w:rFonts w:ascii="Times New Roman" w:eastAsia="Times New Roman" w:hAnsi="Times New Roman" w:cs="Times New Roman"/>
          <w:color w:val="000000"/>
          <w:sz w:val="28"/>
          <w:szCs w:val="28"/>
          <w:lang w:eastAsia="ru-RU"/>
        </w:rPr>
        <w:t>выбора разрешения проблемной ситуации, создание условий для самореализации.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Известно, что проблемное обучение характеризуется прежде всего тем, что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щиеся систематически включаются учителем в процесс поиска доказательного решения новых для них проблем. Необходимое условие проблемного обучения - создание проблемной ситуации.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lastRenderedPageBreak/>
        <w:t xml:space="preserve">На первых этапах освоения проблемного похода я ставила задачу системы проблемных заданий курса. Но тут я поняла, что имеются разные подходы к построению системы учебных проблем (например, в зависимости от дидактических целей – изучение нового материала, проверка, закрепление знаний и умений; по используемым логическим операциям и т.д.) Мне представляется наиболее приемлемым принять в качестве основы, во- первых, доступные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 xml:space="preserve">щимся проблемы данной науки, и во- вторых, используемые этой науки методы исследования. Такой подход к построению системы мне кажется позволяет наиболее полно отразить в обучении содержание, проблематику и методы исследования географии. Например, </w:t>
      </w:r>
      <w:r w:rsidR="00B012A9">
        <w:rPr>
          <w:rFonts w:ascii="Times New Roman" w:eastAsia="Times New Roman" w:hAnsi="Times New Roman" w:cs="Times New Roman"/>
          <w:color w:val="000000"/>
          <w:sz w:val="28"/>
          <w:szCs w:val="28"/>
          <w:lang w:eastAsia="ru-RU"/>
        </w:rPr>
        <w:t>задания по физической географии.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Постановка этих заданий основывается на научных проблемах, как территориальная структура хозяйства и факторы, её определяющие, воздействие внешних и внутренних факторов на развитие и размещение производительных сил, а также на использовании сравнительного, картографического и статистического методов исследования.</w:t>
      </w:r>
    </w:p>
    <w:p w:rsidR="009E0CA9" w:rsidRPr="009E0CA9" w:rsidRDefault="00B012A9" w:rsidP="009E0C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w:t>
      </w:r>
      <w:r w:rsidR="009E0CA9" w:rsidRPr="009E0CA9">
        <w:rPr>
          <w:rFonts w:ascii="Times New Roman" w:eastAsia="Times New Roman" w:hAnsi="Times New Roman" w:cs="Times New Roman"/>
          <w:color w:val="000000"/>
          <w:sz w:val="28"/>
          <w:szCs w:val="28"/>
          <w:lang w:eastAsia="ru-RU"/>
        </w:rPr>
        <w:t>ча</w:t>
      </w:r>
      <w:r>
        <w:rPr>
          <w:rFonts w:ascii="Times New Roman" w:eastAsia="Times New Roman" w:hAnsi="Times New Roman" w:cs="Times New Roman"/>
          <w:color w:val="000000"/>
          <w:sz w:val="28"/>
          <w:szCs w:val="28"/>
          <w:lang w:eastAsia="ru-RU"/>
        </w:rPr>
        <w:t>ю</w:t>
      </w:r>
      <w:r w:rsidR="009E0CA9" w:rsidRPr="009E0CA9">
        <w:rPr>
          <w:rFonts w:ascii="Times New Roman" w:eastAsia="Times New Roman" w:hAnsi="Times New Roman" w:cs="Times New Roman"/>
          <w:color w:val="000000"/>
          <w:sz w:val="28"/>
          <w:szCs w:val="28"/>
          <w:lang w:eastAsia="ru-RU"/>
        </w:rPr>
        <w:t>щиеся проходят разные этапы научного исследования: сбор фактических сведений (на основе карт, текста, статистических данных), систематизация собранных данных (посредством их описания, составления карт, классификация таблиц и т. д.), анализ, обобщение и построение вывода.</w:t>
      </w:r>
    </w:p>
    <w:p w:rsidR="009E0CA9" w:rsidRPr="009E0CA9" w:rsidRDefault="009E0CA9" w:rsidP="009E0CA9">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Технологии проведения коллективных творческих дел.</w:t>
      </w:r>
    </w:p>
    <w:p w:rsidR="009E0CA9" w:rsidRPr="009E0CA9" w:rsidRDefault="009E0CA9" w:rsidP="00B012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Создание условий для самореализации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щихся в творчестве,</w:t>
      </w:r>
      <w:r w:rsidR="00B012A9">
        <w:rPr>
          <w:rFonts w:ascii="Times New Roman" w:eastAsia="Times New Roman" w:hAnsi="Times New Roman" w:cs="Times New Roman"/>
          <w:color w:val="000000"/>
          <w:sz w:val="28"/>
          <w:szCs w:val="28"/>
          <w:lang w:eastAsia="ru-RU"/>
        </w:rPr>
        <w:t xml:space="preserve"> исследовательской деятельности</w:t>
      </w:r>
      <w:r w:rsidRPr="009E0CA9">
        <w:rPr>
          <w:rFonts w:ascii="Times New Roman" w:eastAsia="Times New Roman" w:hAnsi="Times New Roman" w:cs="Times New Roman"/>
          <w:color w:val="000000"/>
          <w:sz w:val="28"/>
          <w:szCs w:val="28"/>
          <w:lang w:eastAsia="ru-RU"/>
        </w:rPr>
        <w:t>, коллективе, формирование организационных способностей у учеников.</w:t>
      </w:r>
    </w:p>
    <w:p w:rsidR="009E0CA9" w:rsidRPr="009E0CA9" w:rsidRDefault="009E0CA9" w:rsidP="009E0CA9">
      <w:pPr>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Информационные технологии.</w:t>
      </w:r>
    </w:p>
    <w:p w:rsidR="009E0CA9" w:rsidRPr="009E0CA9" w:rsidRDefault="009E0CA9" w:rsidP="00B012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Обучение работе с разными источниками информации, готовности к самообразованию.</w:t>
      </w:r>
    </w:p>
    <w:p w:rsidR="009E0CA9" w:rsidRPr="009E0CA9" w:rsidRDefault="009E0CA9" w:rsidP="009E0CA9">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Дистанционное обучение.</w:t>
      </w:r>
    </w:p>
    <w:p w:rsidR="009E0CA9" w:rsidRPr="009E0CA9" w:rsidRDefault="009E0CA9" w:rsidP="009E0CA9">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Использование сетевых технологий ИНТЕРНЕТА.</w:t>
      </w:r>
    </w:p>
    <w:p w:rsidR="009E0CA9" w:rsidRPr="009E0CA9" w:rsidRDefault="009E0CA9" w:rsidP="009E0CA9">
      <w:pPr>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Метод проектов.</w:t>
      </w:r>
    </w:p>
    <w:p w:rsidR="009E0CA9" w:rsidRPr="009E0CA9" w:rsidRDefault="009E0CA9" w:rsidP="00B012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Педагогическая технология, которая ориентирует не на интеграцию фактических знаний, а на их применение и приобретение новых знаний.</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Важнейшая из таких моделей – проектная деятельность. На уроках географии существуют широкие возможности применения проектной деятельности.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1.Мини проекты на уроках. Такой вид работы используется очень часто. В девятом классе, при изучении различных отраслей промышленности, ребята создают проекты различных предприятий, проекты освоения месторождений полезных ископаемых. Такие задания даются детям на весь период изучения отраслей экономики. К концу изучения темы, ребята должны представить проект любого промышленного предприятия, и обосновать свои разработки на основе знаний, которые они получили в процессе изучения данной темы.</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2.Проекты могут быть долгосрочными. Например, в 6 классе в течение всего года дети выстраивают модель гипотетического материка. Рисуют для него всевозможные тематические карты, придумывают для него новые страны и города, сочиняют историю открытия и исследования.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lastRenderedPageBreak/>
        <w:t>Работа над таким проектом проходит в течение всего учебного года. На первом этапе дети определяются с местом положения будущего материка на карте. Определяется его географическое положение, при изучении темы «Географические координаты» определяются координаты крайних точек материка, между какими параллелями и меридианами материк располагается. Определяется, какими океанами омывается данный материк, с какими другими материками он соседствует. Таким образом, новый континент получает «прописку» на карте мира.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Далее в процессе изучения каждой новой темы на континенте появляются различные географические объекты.</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В процессе изучения темы «Литосфера» дети рисуют физическую карту материка. Обозначают основные формы рельефа, основываясь на картах строения земной коры и картах зон землетрясений и вулканизма.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При изучении темы атмосфера, мы рисуем климатическую карту. К сожалению, в 6 классе дети еще не знают такого понятия как климатический пояс, и не знакомы со схемой постоянных ветров Земли, но они вполне способны обозначить на карте наиболее освещенные, наиболее теплые участки материка, обозначить некоторые виды местных ветров.</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При изучении темы гидросфера, дети обозначают речные системы, продумывают то, какой режим и тип питания будет в этих реках, обозначают крупные озера, продумывают, какое происхождения они будут иметь.</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Аналогично с природными зонами других материков, ученики размещают природные зоны на своем континенте. При этом они придумывают, какие животные и растения могут существовать в данных природных условиях, учитывают то, какие способы приспособления у живых организмов имеются.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При изучении темы «Население Земли» дети заселяют «свой» материк. Появляются города, страны и народы. Эта тема обычно дается на откуп детской фантазии. Дети придумывают особенности национальных костюмов, предметов быта и традиций.</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Над проектами дети работают как индивидуально, так и в группах. </w:t>
      </w:r>
    </w:p>
    <w:p w:rsidR="009E0CA9" w:rsidRPr="009E0CA9" w:rsidRDefault="009E0CA9" w:rsidP="009E0CA9">
      <w:pPr>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Мультимедийные и интерактивные технологии.</w:t>
      </w:r>
    </w:p>
    <w:p w:rsidR="009E0CA9" w:rsidRPr="009E0CA9" w:rsidRDefault="009E0CA9" w:rsidP="009E0CA9">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Интернет, </w:t>
      </w:r>
      <w:proofErr w:type="gramStart"/>
      <w:r w:rsidRPr="009E0CA9">
        <w:rPr>
          <w:rFonts w:ascii="Times New Roman" w:eastAsia="Times New Roman" w:hAnsi="Times New Roman" w:cs="Times New Roman"/>
          <w:color w:val="000000"/>
          <w:sz w:val="28"/>
          <w:szCs w:val="28"/>
          <w:lang w:eastAsia="ru-RU"/>
        </w:rPr>
        <w:t>образовательные  СД</w:t>
      </w:r>
      <w:proofErr w:type="gramEnd"/>
      <w:r w:rsidRPr="009E0CA9">
        <w:rPr>
          <w:rFonts w:ascii="Times New Roman" w:eastAsia="Times New Roman" w:hAnsi="Times New Roman" w:cs="Times New Roman"/>
          <w:color w:val="000000"/>
          <w:sz w:val="28"/>
          <w:szCs w:val="28"/>
          <w:lang w:eastAsia="ru-RU"/>
        </w:rPr>
        <w:t>- диски.</w:t>
      </w:r>
    </w:p>
    <w:p w:rsidR="009E0CA9" w:rsidRPr="009E0CA9" w:rsidRDefault="009E0CA9" w:rsidP="009E0CA9">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Информационно- коммуникационные технологии.</w:t>
      </w:r>
    </w:p>
    <w:p w:rsidR="009E0CA9" w:rsidRPr="009E0CA9" w:rsidRDefault="009E0CA9" w:rsidP="00B012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Владение ИКТ сегодня является необходимым условием профессиональной компетентности учителя.</w:t>
      </w:r>
    </w:p>
    <w:p w:rsidR="009E0CA9" w:rsidRPr="009E0CA9" w:rsidRDefault="009E0CA9" w:rsidP="009E0CA9">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Личностно- ориентированное обучение.</w:t>
      </w:r>
    </w:p>
    <w:p w:rsidR="009E0CA9" w:rsidRPr="009E0CA9" w:rsidRDefault="009E0CA9" w:rsidP="00B012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Цель- создание условий для проявления познавательной активности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щихся.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Как уже было сказано выше, инновационные модели обучения преимущественно направлены на развитие индивидуальных особенностей личности. Все их можно объединить в понятие личностно-ориентированное обучение.</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В основе личностно – ориентированного обучения лежит признание индивидуальности, самобытности каждого человека, его развитие не как </w:t>
      </w:r>
      <w:r w:rsidRPr="009E0CA9">
        <w:rPr>
          <w:rFonts w:ascii="Times New Roman" w:eastAsia="Times New Roman" w:hAnsi="Times New Roman" w:cs="Times New Roman"/>
          <w:color w:val="000000"/>
          <w:sz w:val="28"/>
          <w:szCs w:val="28"/>
          <w:lang w:eastAsia="ru-RU"/>
        </w:rPr>
        <w:lastRenderedPageBreak/>
        <w:t>“коллективного субъекта”, а, прежде всего, как индивида, наделенного своим неповторимым субъективным опытом.</w:t>
      </w:r>
    </w:p>
    <w:p w:rsidR="009E0CA9" w:rsidRPr="009E0CA9" w:rsidRDefault="009E0CA9" w:rsidP="009E0CA9">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9E0CA9">
        <w:rPr>
          <w:rFonts w:ascii="Times New Roman" w:eastAsia="Times New Roman" w:hAnsi="Times New Roman" w:cs="Times New Roman"/>
          <w:b/>
          <w:bCs/>
          <w:i/>
          <w:iCs/>
          <w:color w:val="000000"/>
          <w:sz w:val="28"/>
          <w:szCs w:val="28"/>
          <w:lang w:eastAsia="ru-RU"/>
        </w:rPr>
        <w:t>Блочно</w:t>
      </w:r>
      <w:proofErr w:type="spellEnd"/>
      <w:r w:rsidRPr="009E0CA9">
        <w:rPr>
          <w:rFonts w:ascii="Times New Roman" w:eastAsia="Times New Roman" w:hAnsi="Times New Roman" w:cs="Times New Roman"/>
          <w:b/>
          <w:bCs/>
          <w:i/>
          <w:iCs/>
          <w:color w:val="000000"/>
          <w:sz w:val="28"/>
          <w:szCs w:val="28"/>
          <w:lang w:eastAsia="ru-RU"/>
        </w:rPr>
        <w:t>- модульная технология.</w:t>
      </w:r>
    </w:p>
    <w:p w:rsidR="009E0CA9" w:rsidRPr="009E0CA9" w:rsidRDefault="009E0CA9" w:rsidP="009E0CA9">
      <w:pPr>
        <w:shd w:val="clear" w:color="auto" w:fill="FFFFFF"/>
        <w:spacing w:after="0" w:line="240" w:lineRule="auto"/>
        <w:ind w:left="720" w:hanging="720"/>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Изучение материала блоками.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МОДУЛЬ - целевой функциональный модульный узел, в котором объединены учебное конкретных целей в учебно-познавательной деятельности.</w:t>
      </w:r>
    </w:p>
    <w:p w:rsidR="009E0CA9" w:rsidRPr="009E0CA9" w:rsidRDefault="009E0CA9" w:rsidP="009E0CA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Модульная технология состоит из модульной программы (цикла) и модульного урока.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В модульной программе (её составляет учитель) прописаны цели обучения и последовательность изучения каждой темы. Это программа деятельности для ученика по изучению определённой темы. Действия учителя при составлении МП следующие:</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1) подробное изучение конкретного курса, всех разделов и тем в нём;</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2) определение цели обучения для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щихся,</w:t>
      </w:r>
      <w:r w:rsidR="00B012A9">
        <w:rPr>
          <w:rFonts w:ascii="Times New Roman" w:eastAsia="Times New Roman" w:hAnsi="Times New Roman" w:cs="Times New Roman"/>
          <w:color w:val="000000"/>
          <w:sz w:val="28"/>
          <w:szCs w:val="28"/>
          <w:lang w:eastAsia="ru-RU"/>
        </w:rPr>
        <w:t xml:space="preserve"> (</w:t>
      </w:r>
      <w:proofErr w:type="gramStart"/>
      <w:r w:rsidR="00B012A9">
        <w:rPr>
          <w:rFonts w:ascii="Times New Roman" w:eastAsia="Times New Roman" w:hAnsi="Times New Roman" w:cs="Times New Roman"/>
          <w:color w:val="000000"/>
          <w:sz w:val="28"/>
          <w:szCs w:val="28"/>
          <w:lang w:eastAsia="ru-RU"/>
        </w:rPr>
        <w:t>например</w:t>
      </w:r>
      <w:proofErr w:type="gramEnd"/>
      <w:r w:rsidRPr="009E0CA9">
        <w:rPr>
          <w:rFonts w:ascii="Times New Roman" w:eastAsia="Times New Roman" w:hAnsi="Times New Roman" w:cs="Times New Roman"/>
          <w:color w:val="000000"/>
          <w:sz w:val="28"/>
          <w:szCs w:val="28"/>
          <w:lang w:eastAsia="ru-RU"/>
        </w:rPr>
        <w:t>:</w:t>
      </w:r>
      <w:r w:rsidR="00B012A9">
        <w:rPr>
          <w:rFonts w:ascii="Times New Roman" w:eastAsia="Times New Roman" w:hAnsi="Times New Roman" w:cs="Times New Roman"/>
          <w:color w:val="000000"/>
          <w:sz w:val="28"/>
          <w:szCs w:val="28"/>
          <w:lang w:eastAsia="ru-RU"/>
        </w:rPr>
        <w:t xml:space="preserve"> </w:t>
      </w:r>
      <w:r w:rsidRPr="009E0CA9">
        <w:rPr>
          <w:rFonts w:ascii="Times New Roman" w:eastAsia="Times New Roman" w:hAnsi="Times New Roman" w:cs="Times New Roman"/>
          <w:color w:val="000000"/>
          <w:sz w:val="28"/>
          <w:szCs w:val="28"/>
          <w:lang w:eastAsia="ru-RU"/>
        </w:rPr>
        <w:t>в результате работы над модулем необходимо</w:t>
      </w:r>
      <w:r w:rsidR="00B012A9">
        <w:rPr>
          <w:rFonts w:ascii="Times New Roman" w:eastAsia="Times New Roman" w:hAnsi="Times New Roman" w:cs="Times New Roman"/>
          <w:color w:val="000000"/>
          <w:sz w:val="28"/>
          <w:szCs w:val="28"/>
          <w:lang w:eastAsia="ru-RU"/>
        </w:rPr>
        <w:t xml:space="preserve"> </w:t>
      </w:r>
      <w:r w:rsidRPr="009E0CA9">
        <w:rPr>
          <w:rFonts w:ascii="Times New Roman" w:eastAsia="Times New Roman" w:hAnsi="Times New Roman" w:cs="Times New Roman"/>
          <w:color w:val="000000"/>
          <w:sz w:val="28"/>
          <w:szCs w:val="28"/>
          <w:lang w:eastAsia="ru-RU"/>
        </w:rPr>
        <w:t>изучить:</w:t>
      </w:r>
      <w:r w:rsidR="00B012A9">
        <w:rPr>
          <w:rFonts w:ascii="Times New Roman" w:eastAsia="Times New Roman" w:hAnsi="Times New Roman" w:cs="Times New Roman"/>
          <w:color w:val="000000"/>
          <w:sz w:val="28"/>
          <w:szCs w:val="28"/>
          <w:lang w:eastAsia="ru-RU"/>
        </w:rPr>
        <w:t xml:space="preserve"> </w:t>
      </w:r>
      <w:r w:rsidRPr="009E0CA9">
        <w:rPr>
          <w:rFonts w:ascii="Times New Roman" w:eastAsia="Times New Roman" w:hAnsi="Times New Roman" w:cs="Times New Roman"/>
          <w:color w:val="000000"/>
          <w:sz w:val="28"/>
          <w:szCs w:val="28"/>
          <w:lang w:eastAsia="ru-RU"/>
        </w:rPr>
        <w:t>...; определить ...; повторить...; сравнить...; развить умения...; навыки... и т.д.</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3) отбор учебного материала по содержанию;</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4) определение приёмов учебной деятельности;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5) распределения содержания по урокам;</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6) подбор дополнительной литературы для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щихся;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7) письменное составление МП;</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8) под</w:t>
      </w:r>
      <w:r w:rsidR="00B012A9">
        <w:rPr>
          <w:rFonts w:ascii="Times New Roman" w:eastAsia="Times New Roman" w:hAnsi="Times New Roman" w:cs="Times New Roman"/>
          <w:color w:val="000000"/>
          <w:sz w:val="28"/>
          <w:szCs w:val="28"/>
          <w:lang w:eastAsia="ru-RU"/>
        </w:rPr>
        <w:t>готовка необходимого количества</w:t>
      </w:r>
      <w:r w:rsidRPr="009E0CA9">
        <w:rPr>
          <w:rFonts w:ascii="Times New Roman" w:eastAsia="Times New Roman" w:hAnsi="Times New Roman" w:cs="Times New Roman"/>
          <w:color w:val="000000"/>
          <w:sz w:val="28"/>
          <w:szCs w:val="28"/>
          <w:lang w:eastAsia="ru-RU"/>
        </w:rPr>
        <w:t xml:space="preserve"> копий МП.</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Следующий элемент технологии - модульный урок. Приступая к разработке урока необходимо помнить, что его продолжительность 2 академических часа, но встречаются уроки и меньшей продолжительности.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Действия учителя при составлении урока - модуля: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1) формулирование темы урока;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2) отбор учебного материала по содержанию;</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3) определение интегрирующей цели урока и конечных результатов обучения для учащихся на этом уроке;</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w:t>
      </w:r>
      <w:proofErr w:type="gramStart"/>
      <w:r w:rsidRPr="009E0CA9">
        <w:rPr>
          <w:rFonts w:ascii="Times New Roman" w:eastAsia="Times New Roman" w:hAnsi="Times New Roman" w:cs="Times New Roman"/>
          <w:color w:val="000000"/>
          <w:sz w:val="28"/>
          <w:szCs w:val="28"/>
          <w:lang w:eastAsia="ru-RU"/>
        </w:rPr>
        <w:t>например:  в</w:t>
      </w:r>
      <w:proofErr w:type="gramEnd"/>
      <w:r w:rsidRPr="009E0CA9">
        <w:rPr>
          <w:rFonts w:ascii="Times New Roman" w:eastAsia="Times New Roman" w:hAnsi="Times New Roman" w:cs="Times New Roman"/>
          <w:color w:val="000000"/>
          <w:sz w:val="28"/>
          <w:szCs w:val="28"/>
          <w:lang w:eastAsia="ru-RU"/>
        </w:rPr>
        <w:t xml:space="preserve"> результате работы необходимо изучить...; определить...; повторить...; сравнить...; развить умения и навыки и т.д.)</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4) распределения учебного содержания на логически завершённые учебные элементы (УЭ) и определение цели для каждого УЭ;</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5) определение способов учебной деятельности учащихся;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6) отбор методов и форм деятельности учителя;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7) письменное составление модуля данного урока;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8) подготовка необходимого количества копий текста модуля;</w:t>
      </w:r>
    </w:p>
    <w:p w:rsidR="009E0CA9" w:rsidRPr="009E0CA9" w:rsidRDefault="009E0CA9" w:rsidP="009E0CA9">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Игровые технологии.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С целью активизации учебно-познавательной деятельности в учебном процессе все чаще используются различные игры. Как показывает практика, в большинстве случаев передача готовых знаний не всегда побуждает человека к готовности и способности выявлять, анализировать и определять самостоятельно пути их разрешения. Требуется совершенно иной подход к организации обучения, изменяющий в целом систему взаимоотношений и </w:t>
      </w:r>
      <w:r w:rsidRPr="009E0CA9">
        <w:rPr>
          <w:rFonts w:ascii="Times New Roman" w:eastAsia="Times New Roman" w:hAnsi="Times New Roman" w:cs="Times New Roman"/>
          <w:color w:val="000000"/>
          <w:sz w:val="28"/>
          <w:szCs w:val="28"/>
          <w:lang w:eastAsia="ru-RU"/>
        </w:rPr>
        <w:lastRenderedPageBreak/>
        <w:t xml:space="preserve">взаимодействий между учителем и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 xml:space="preserve">щимися. Учитель перестает быть для </w:t>
      </w:r>
      <w:r w:rsidR="00B012A9">
        <w:rPr>
          <w:rFonts w:ascii="Times New Roman" w:eastAsia="Times New Roman" w:hAnsi="Times New Roman" w:cs="Times New Roman"/>
          <w:color w:val="000000"/>
          <w:sz w:val="28"/>
          <w:szCs w:val="28"/>
          <w:lang w:eastAsia="ru-RU"/>
        </w:rPr>
        <w:t>об</w:t>
      </w:r>
      <w:r w:rsidRPr="009E0CA9">
        <w:rPr>
          <w:rFonts w:ascii="Times New Roman" w:eastAsia="Times New Roman" w:hAnsi="Times New Roman" w:cs="Times New Roman"/>
          <w:color w:val="000000"/>
          <w:sz w:val="28"/>
          <w:szCs w:val="28"/>
          <w:lang w:eastAsia="ru-RU"/>
        </w:rPr>
        <w:t>уча</w:t>
      </w:r>
      <w:r w:rsidR="00B012A9">
        <w:rPr>
          <w:rFonts w:ascii="Times New Roman" w:eastAsia="Times New Roman" w:hAnsi="Times New Roman" w:cs="Times New Roman"/>
          <w:color w:val="000000"/>
          <w:sz w:val="28"/>
          <w:szCs w:val="28"/>
          <w:lang w:eastAsia="ru-RU"/>
        </w:rPr>
        <w:t>ю</w:t>
      </w:r>
      <w:r w:rsidRPr="009E0CA9">
        <w:rPr>
          <w:rFonts w:ascii="Times New Roman" w:eastAsia="Times New Roman" w:hAnsi="Times New Roman" w:cs="Times New Roman"/>
          <w:color w:val="000000"/>
          <w:sz w:val="28"/>
          <w:szCs w:val="28"/>
          <w:lang w:eastAsia="ru-RU"/>
        </w:rPr>
        <w:t>щихся лишь источником знаний, становится консультантом по руководству познавательной деятельности учащихся, направляемой на разрешение проблем. Ученик теперь уже активный участник учебного процесса. Ученики сами формируют цель, выявляют проблемы, анализируют информацию, вырабатывают критерии и возможные пути решения проблем. Ученик превращается в главную фигуру всего учебно-воспитательного процесса, что и делает обучение по-настоящему личностно-ориентированным.</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На уроках географии игры используются давно. Издавались пособия по их проведению, многие учителя придумывали их сами. Игры рассматривались в основном как способ внесения разнообразия в приемы обучения и для усиления учебной мотивации. Затем были созданы игры, активно способствующие развитию познавательной деятельности школьников. Так что современная школьная география располагает уже большим арсеналом разного рода игр – как индивидуальных, так и коллективных. Многие из них рассчитаны на проведение в классе, на уроке.</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Ролевые игры более просты и понятны, поэтому требуют меньшей подготовки для организации. Небольшой инструктаж – “руководство к действию” и можно играть. Приводимый ниже пример хорош как для игры по географии, так и по истории или экологии. Игра “Линия времени” основана на готовой методической разработке для курса “Устойчивое развитие” с дополнениями автора этой статьи и его же рекомендациям.</w:t>
      </w:r>
    </w:p>
    <w:p w:rsidR="009E0CA9" w:rsidRPr="009E0CA9" w:rsidRDefault="009E0CA9" w:rsidP="009E0CA9">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Перспективно- опережающее обучение.</w:t>
      </w:r>
    </w:p>
    <w:p w:rsidR="009E0CA9" w:rsidRPr="009E0CA9" w:rsidRDefault="00B012A9" w:rsidP="00B012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каждому ученику</w:t>
      </w:r>
      <w:r w:rsidR="009E0CA9" w:rsidRPr="009E0CA9">
        <w:rPr>
          <w:rFonts w:ascii="Times New Roman" w:eastAsia="Times New Roman" w:hAnsi="Times New Roman" w:cs="Times New Roman"/>
          <w:color w:val="000000"/>
          <w:sz w:val="28"/>
          <w:szCs w:val="28"/>
          <w:lang w:eastAsia="ru-RU"/>
        </w:rPr>
        <w:t> самостоятельно определять пути, способы, средства поиска истины или результата)</w:t>
      </w:r>
    </w:p>
    <w:p w:rsidR="009E0CA9" w:rsidRPr="009E0CA9" w:rsidRDefault="009E0CA9" w:rsidP="009E0CA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i/>
          <w:iCs/>
          <w:color w:val="000000"/>
          <w:sz w:val="28"/>
          <w:szCs w:val="28"/>
          <w:lang w:eastAsia="ru-RU"/>
        </w:rPr>
        <w:t>Рейтинговые технологии.</w:t>
      </w:r>
    </w:p>
    <w:p w:rsidR="009E0CA9" w:rsidRPr="009E0CA9" w:rsidRDefault="009E0CA9" w:rsidP="000B36EE">
      <w:pPr>
        <w:shd w:val="clear" w:color="auto" w:fill="FFFFFF"/>
        <w:spacing w:after="0" w:line="240" w:lineRule="auto"/>
        <w:rPr>
          <w:rFonts w:ascii="Times New Roman" w:eastAsia="Times New Roman" w:hAnsi="Times New Roman" w:cs="Times New Roman"/>
          <w:color w:val="000000"/>
          <w:sz w:val="28"/>
          <w:szCs w:val="28"/>
          <w:lang w:eastAsia="ru-RU"/>
        </w:rPr>
      </w:pPr>
      <w:r w:rsidRPr="00B012A9">
        <w:rPr>
          <w:rFonts w:ascii="Times New Roman" w:eastAsia="Times New Roman" w:hAnsi="Times New Roman" w:cs="Times New Roman"/>
          <w:bCs/>
          <w:color w:val="000000"/>
          <w:sz w:val="28"/>
          <w:szCs w:val="28"/>
          <w:lang w:eastAsia="ru-RU"/>
        </w:rPr>
        <w:t>О</w:t>
      </w:r>
      <w:r w:rsidRPr="00B012A9">
        <w:rPr>
          <w:rFonts w:ascii="Times New Roman" w:eastAsia="Times New Roman" w:hAnsi="Times New Roman" w:cs="Times New Roman"/>
          <w:color w:val="000000"/>
          <w:sz w:val="28"/>
          <w:szCs w:val="28"/>
          <w:lang w:eastAsia="ru-RU"/>
        </w:rPr>
        <w:t>с</w:t>
      </w:r>
      <w:r w:rsidR="000B36EE">
        <w:rPr>
          <w:rFonts w:ascii="Times New Roman" w:eastAsia="Times New Roman" w:hAnsi="Times New Roman" w:cs="Times New Roman"/>
          <w:color w:val="000000"/>
          <w:sz w:val="28"/>
          <w:szCs w:val="28"/>
          <w:lang w:eastAsia="ru-RU"/>
        </w:rPr>
        <w:t>новная задача</w:t>
      </w:r>
      <w:r w:rsidRPr="009E0CA9">
        <w:rPr>
          <w:rFonts w:ascii="Times New Roman" w:eastAsia="Times New Roman" w:hAnsi="Times New Roman" w:cs="Times New Roman"/>
          <w:color w:val="000000"/>
          <w:sz w:val="28"/>
          <w:szCs w:val="28"/>
          <w:lang w:eastAsia="ru-RU"/>
        </w:rPr>
        <w:t> – оценить деятельность ученика на уроке, организовать обучение детей, имеющих разные возможности, создать условия для индивидуального развития ребёнка, обеспечить связь с практикой и вузом с целью дальнейшей адаптации и профессиональной ориентации гимназистов. Роль учителя при этом заключается в управлении процессом обучения, мотивации деятельности школьника, консультировании и коррекции.</w:t>
      </w:r>
    </w:p>
    <w:p w:rsidR="009E0CA9" w:rsidRPr="009E0CA9" w:rsidRDefault="000B36EE" w:rsidP="009E0CA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Инновационной деятельностью считается и</w:t>
      </w:r>
      <w:r w:rsidR="009E0CA9" w:rsidRPr="009E0CA9">
        <w:rPr>
          <w:rFonts w:ascii="Times New Roman" w:eastAsia="Times New Roman" w:hAnsi="Times New Roman" w:cs="Times New Roman"/>
          <w:color w:val="000000"/>
          <w:sz w:val="28"/>
          <w:szCs w:val="28"/>
          <w:lang w:eastAsia="ru-RU"/>
        </w:rPr>
        <w:t>спользование в образовании электронных интерактивных досок вносит в учебный процесс новое качество, поскольку не только заметно облегчает подготовку и проведение урока, но и открывает такие возможности, которые до появления интерактивных досок просто не существовали. Уроки становятся яркими, увлекательными и динамичными.</w:t>
      </w:r>
      <w:r w:rsidR="009E0CA9" w:rsidRPr="009E0CA9">
        <w:rPr>
          <w:rFonts w:ascii="Times New Roman" w:eastAsia="Times New Roman" w:hAnsi="Times New Roman" w:cs="Times New Roman"/>
          <w:color w:val="000000"/>
          <w:sz w:val="28"/>
          <w:szCs w:val="28"/>
          <w:lang w:eastAsia="ru-RU"/>
        </w:rPr>
        <w:br/>
        <w:t>На уроке географии в качестве фона можно вызвать карту любой страны с названиями населенных пунктов (обычная карта) или без названий (контурная карта). Прикосновением к любой области можно задать ее увеличение для более детального рассмотрения. Более того, поскольку на самом деле работает комплект доска- проектор- компьютер, - то учитель, не отходя от интерактивной доски, может выйти в Интернет и через сеть запросить и</w:t>
      </w:r>
      <w:r>
        <w:rPr>
          <w:rFonts w:ascii="Times New Roman" w:eastAsia="Times New Roman" w:hAnsi="Times New Roman" w:cs="Times New Roman"/>
          <w:color w:val="000000"/>
          <w:sz w:val="28"/>
          <w:szCs w:val="28"/>
          <w:lang w:eastAsia="ru-RU"/>
        </w:rPr>
        <w:t xml:space="preserve"> отобразить нужную информацию. </w:t>
      </w:r>
      <w:r w:rsidR="009E0CA9" w:rsidRPr="009E0CA9">
        <w:rPr>
          <w:rFonts w:ascii="Times New Roman" w:eastAsia="Times New Roman" w:hAnsi="Times New Roman" w:cs="Times New Roman"/>
          <w:color w:val="000000"/>
          <w:sz w:val="28"/>
          <w:szCs w:val="28"/>
          <w:lang w:eastAsia="ru-RU"/>
        </w:rPr>
        <w:br/>
      </w:r>
      <w:r w:rsidR="009E0CA9" w:rsidRPr="009E0CA9">
        <w:rPr>
          <w:rFonts w:ascii="Times New Roman" w:eastAsia="Times New Roman" w:hAnsi="Times New Roman" w:cs="Times New Roman"/>
          <w:color w:val="000000"/>
          <w:sz w:val="28"/>
          <w:szCs w:val="28"/>
          <w:lang w:eastAsia="ru-RU"/>
        </w:rPr>
        <w:lastRenderedPageBreak/>
        <w:t xml:space="preserve">Еще одним важным свойством электронной интерактивной доски является </w:t>
      </w:r>
      <w:proofErr w:type="spellStart"/>
      <w:r w:rsidR="009E0CA9" w:rsidRPr="009E0CA9">
        <w:rPr>
          <w:rFonts w:ascii="Times New Roman" w:eastAsia="Times New Roman" w:hAnsi="Times New Roman" w:cs="Times New Roman"/>
          <w:color w:val="000000"/>
          <w:sz w:val="28"/>
          <w:szCs w:val="28"/>
          <w:lang w:eastAsia="ru-RU"/>
        </w:rPr>
        <w:t>мультимедийность</w:t>
      </w:r>
      <w:proofErr w:type="spellEnd"/>
      <w:r w:rsidR="009E0CA9" w:rsidRPr="009E0CA9">
        <w:rPr>
          <w:rFonts w:ascii="Times New Roman" w:eastAsia="Times New Roman" w:hAnsi="Times New Roman" w:cs="Times New Roman"/>
          <w:color w:val="000000"/>
          <w:sz w:val="28"/>
          <w:szCs w:val="28"/>
          <w:lang w:eastAsia="ru-RU"/>
        </w:rPr>
        <w:t>. На доске можно не только показывать статические изображения, но и демонстрировать слайд-шоу, воспроизводить анимацию и видеоролики, т.</w:t>
      </w:r>
      <w:r>
        <w:rPr>
          <w:rFonts w:ascii="Times New Roman" w:eastAsia="Times New Roman" w:hAnsi="Times New Roman" w:cs="Times New Roman"/>
          <w:color w:val="000000"/>
          <w:sz w:val="28"/>
          <w:szCs w:val="28"/>
          <w:lang w:eastAsia="ru-RU"/>
        </w:rPr>
        <w:t xml:space="preserve"> </w:t>
      </w:r>
      <w:r w:rsidR="009E0CA9" w:rsidRPr="009E0CA9">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w:t>
      </w:r>
      <w:r w:rsidR="009E0CA9" w:rsidRPr="009E0CA9">
        <w:rPr>
          <w:rFonts w:ascii="Times New Roman" w:eastAsia="Times New Roman" w:hAnsi="Times New Roman" w:cs="Times New Roman"/>
          <w:color w:val="000000"/>
          <w:sz w:val="28"/>
          <w:szCs w:val="28"/>
          <w:lang w:eastAsia="ru-RU"/>
        </w:rPr>
        <w:t xml:space="preserve"> использовать электронную интерактивную доску как экран. Это намного эффективнее по сравнению с использованием школьного ПК. </w:t>
      </w:r>
      <w:r w:rsidR="009E0CA9" w:rsidRPr="009E0CA9">
        <w:rPr>
          <w:rFonts w:ascii="Times New Roman" w:eastAsia="Times New Roman" w:hAnsi="Times New Roman" w:cs="Times New Roman"/>
          <w:color w:val="000000"/>
          <w:sz w:val="28"/>
          <w:szCs w:val="28"/>
          <w:lang w:eastAsia="ru-RU"/>
        </w:rPr>
        <w:br/>
        <w:t xml:space="preserve">Материал каждого урока со всеми сделанными пометками можно сохранить в файле, чтобы потом скопировать его на носители или распечатать в нужном количестве экземпляров для раздачи ученикам, переслать по электронной почте или поместить в архив для последующего анализа, редактирования и использования. Использование интерактивных карт на уроках географии выявило некоторые проблемы, которые следует учитывать при проектировании урока на всех его этапах. Большой неожиданностью для меня стала такая проблема, как неприятие интерактивной карты, именно как источника знаний, а не просто демонстрационного ознакомительного материала. Около трети шестиклассников не могут работать с ней даже на репродуктивном уровне, если параллельно не используются настольные карты атласа. При этом преобладающее большинство детей владеют элементарными навыками компьютерной грамотности. Другой проблемой является угроза зрительной перегрузки в случаях использования излишне большого объема цифрового иллюстрационного материала. При этом необходимо помнить о </w:t>
      </w:r>
      <w:proofErr w:type="spellStart"/>
      <w:r w:rsidR="009E0CA9" w:rsidRPr="009E0CA9">
        <w:rPr>
          <w:rFonts w:ascii="Times New Roman" w:eastAsia="Times New Roman" w:hAnsi="Times New Roman" w:cs="Times New Roman"/>
          <w:color w:val="000000"/>
          <w:sz w:val="28"/>
          <w:szCs w:val="28"/>
          <w:lang w:eastAsia="ru-RU"/>
        </w:rPr>
        <w:t>валеологических</w:t>
      </w:r>
      <w:proofErr w:type="spellEnd"/>
      <w:r w:rsidR="009E0CA9" w:rsidRPr="009E0CA9">
        <w:rPr>
          <w:rFonts w:ascii="Times New Roman" w:eastAsia="Times New Roman" w:hAnsi="Times New Roman" w:cs="Times New Roman"/>
          <w:color w:val="000000"/>
          <w:sz w:val="28"/>
          <w:szCs w:val="28"/>
          <w:lang w:eastAsia="ru-RU"/>
        </w:rPr>
        <w:t xml:space="preserve"> аспектах урока (</w:t>
      </w:r>
      <w:proofErr w:type="spellStart"/>
      <w:r w:rsidR="009E0CA9" w:rsidRPr="009E0CA9">
        <w:rPr>
          <w:rFonts w:ascii="Times New Roman" w:eastAsia="Times New Roman" w:hAnsi="Times New Roman" w:cs="Times New Roman"/>
          <w:color w:val="000000"/>
          <w:sz w:val="28"/>
          <w:szCs w:val="28"/>
          <w:lang w:eastAsia="ru-RU"/>
        </w:rPr>
        <w:t>валеологические</w:t>
      </w:r>
      <w:proofErr w:type="spellEnd"/>
      <w:r w:rsidR="009E0CA9" w:rsidRPr="009E0CA9">
        <w:rPr>
          <w:rFonts w:ascii="Times New Roman" w:eastAsia="Times New Roman" w:hAnsi="Times New Roman" w:cs="Times New Roman"/>
          <w:color w:val="000000"/>
          <w:sz w:val="28"/>
          <w:szCs w:val="28"/>
          <w:lang w:eastAsia="ru-RU"/>
        </w:rPr>
        <w:t xml:space="preserve"> паузы и смена видов деятельности учащихся).</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Учитывая выявленные проблемы, считаю уместным рекомендовать при проведении уроков с использование интерактивных карт следующее:</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 </w:t>
      </w:r>
      <w:proofErr w:type="spellStart"/>
      <w:r w:rsidRPr="009E0CA9">
        <w:rPr>
          <w:rFonts w:ascii="Times New Roman" w:eastAsia="Times New Roman" w:hAnsi="Times New Roman" w:cs="Times New Roman"/>
          <w:color w:val="000000"/>
          <w:sz w:val="28"/>
          <w:szCs w:val="28"/>
          <w:lang w:eastAsia="ru-RU"/>
        </w:rPr>
        <w:t>дозированность</w:t>
      </w:r>
      <w:proofErr w:type="spellEnd"/>
      <w:r w:rsidRPr="009E0CA9">
        <w:rPr>
          <w:rFonts w:ascii="Times New Roman" w:eastAsia="Times New Roman" w:hAnsi="Times New Roman" w:cs="Times New Roman"/>
          <w:color w:val="000000"/>
          <w:sz w:val="28"/>
          <w:szCs w:val="28"/>
          <w:lang w:eastAsia="ru-RU"/>
        </w:rPr>
        <w:t xml:space="preserve"> информации с учетом возраста;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 обязательные </w:t>
      </w:r>
      <w:proofErr w:type="spellStart"/>
      <w:r w:rsidRPr="009E0CA9">
        <w:rPr>
          <w:rFonts w:ascii="Times New Roman" w:eastAsia="Times New Roman" w:hAnsi="Times New Roman" w:cs="Times New Roman"/>
          <w:color w:val="000000"/>
          <w:sz w:val="28"/>
          <w:szCs w:val="28"/>
          <w:lang w:eastAsia="ru-RU"/>
        </w:rPr>
        <w:t>валеологические</w:t>
      </w:r>
      <w:proofErr w:type="spellEnd"/>
      <w:r w:rsidRPr="009E0CA9">
        <w:rPr>
          <w:rFonts w:ascii="Times New Roman" w:eastAsia="Times New Roman" w:hAnsi="Times New Roman" w:cs="Times New Roman"/>
          <w:color w:val="000000"/>
          <w:sz w:val="28"/>
          <w:szCs w:val="28"/>
          <w:lang w:eastAsia="ru-RU"/>
        </w:rPr>
        <w:t xml:space="preserve"> паузы;</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параллельное использование карт атласа при демонстрации электронной карты только на экране или на интерактивной доске (вне компьютерного класса, где у ребенка нет дублирования изображения на экране персонального компьютера).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color w:val="000000"/>
          <w:sz w:val="28"/>
          <w:szCs w:val="28"/>
          <w:lang w:eastAsia="ru-RU"/>
        </w:rPr>
        <w:t>Что хорошо, а что плохо в использовании ИД?</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Сначала о плюсах:</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представление информации с помощью различных мультимедийных ресурсов;</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классификация и систематизация учебного материала, изучение его на более высоком уровне;</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упрощение объяснения схем, графиков, их наглядность;</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высокая плотность, динамичность и мобильность урока;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повышение мотивации школьников к обучению;</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возможность выхода за рамки школьной программы;</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оперативный контроль ЗУН и наличие обратной связи.</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Минусы тоже присутствуют:</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большая затрата времени учителем на подготовку к уроку;</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xml:space="preserve">- проблема </w:t>
      </w:r>
      <w:proofErr w:type="spellStart"/>
      <w:r w:rsidRPr="009E0CA9">
        <w:rPr>
          <w:rFonts w:ascii="Times New Roman" w:eastAsia="Times New Roman" w:hAnsi="Times New Roman" w:cs="Times New Roman"/>
          <w:color w:val="000000"/>
          <w:sz w:val="28"/>
          <w:szCs w:val="28"/>
          <w:lang w:eastAsia="ru-RU"/>
        </w:rPr>
        <w:t>здоровьесбережения</w:t>
      </w:r>
      <w:proofErr w:type="spellEnd"/>
      <w:r w:rsidRPr="009E0CA9">
        <w:rPr>
          <w:rFonts w:ascii="Times New Roman" w:eastAsia="Times New Roman" w:hAnsi="Times New Roman" w:cs="Times New Roman"/>
          <w:color w:val="000000"/>
          <w:sz w:val="28"/>
          <w:szCs w:val="28"/>
          <w:lang w:eastAsia="ru-RU"/>
        </w:rPr>
        <w:t xml:space="preserve"> (в первую очередь для учителя-предметника);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lastRenderedPageBreak/>
        <w:t>- достаточно высокая степень зависимости урока от внешних факторов (корректная работа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операционной системы ПК, наличия напряжения в сети и т. п.)</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b/>
          <w:bCs/>
          <w:color w:val="000000"/>
          <w:sz w:val="28"/>
          <w:szCs w:val="28"/>
          <w:lang w:eastAsia="ru-RU"/>
        </w:rPr>
        <w:t>Чем определяется степень готовности учителя к внедрению ИД в свою практику?</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личной мотивацией;</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базовыми знаниями ПК (курсы пользователя ПК);</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самостоятельным освоением возможностей инструментов мультимедийных технологий;</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определением места и количества уроков с использованием ИД в рабочих программах;</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навыками разработки уроков с использованием ИД;</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умением использовать интеграцию различных предметных областей;</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планированием ожидаемого результата;</w:t>
      </w:r>
    </w:p>
    <w:p w:rsidR="009E0CA9" w:rsidRPr="009E0CA9" w:rsidRDefault="009E0CA9" w:rsidP="009E0CA9">
      <w:pPr>
        <w:shd w:val="clear" w:color="auto" w:fill="FFFFFF"/>
        <w:spacing w:after="0" w:line="240" w:lineRule="auto"/>
        <w:rPr>
          <w:rFonts w:ascii="Times New Roman" w:eastAsia="Times New Roman" w:hAnsi="Times New Roman" w:cs="Times New Roman"/>
          <w:color w:val="000000"/>
          <w:sz w:val="28"/>
          <w:szCs w:val="28"/>
          <w:lang w:eastAsia="ru-RU"/>
        </w:rPr>
      </w:pPr>
      <w:r w:rsidRPr="009E0CA9">
        <w:rPr>
          <w:rFonts w:ascii="Times New Roman" w:eastAsia="Times New Roman" w:hAnsi="Times New Roman" w:cs="Times New Roman"/>
          <w:color w:val="000000"/>
          <w:sz w:val="28"/>
          <w:szCs w:val="28"/>
          <w:lang w:eastAsia="ru-RU"/>
        </w:rPr>
        <w:t>- обменом опытом использования ИД с коллегами.</w:t>
      </w:r>
    </w:p>
    <w:p w:rsidR="000B36EE" w:rsidRPr="006477BC" w:rsidRDefault="000B36EE" w:rsidP="000B36E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477BC">
        <w:rPr>
          <w:rFonts w:ascii="Times New Roman" w:eastAsia="Times New Roman" w:hAnsi="Times New Roman" w:cs="Times New Roman"/>
          <w:iCs/>
          <w:color w:val="000000"/>
          <w:sz w:val="28"/>
          <w:szCs w:val="28"/>
          <w:lang w:eastAsia="ru-RU"/>
        </w:rPr>
        <w:t>Дети должны ощущать дефицит знаний для решения практических проблем, если они не ощущают этой потребности, то им будет сложно входить в мир инноваций, поэтому их надо заинтересовать и развить необходимые качества. В инновационном процессе, самое главное, что у детей развиваются компетенции.</w:t>
      </w:r>
    </w:p>
    <w:p w:rsidR="000B36EE" w:rsidRPr="006477BC" w:rsidRDefault="000B36EE" w:rsidP="000B36E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6477BC">
        <w:rPr>
          <w:rFonts w:ascii="Times New Roman" w:eastAsia="Times New Roman" w:hAnsi="Times New Roman" w:cs="Times New Roman"/>
          <w:iCs/>
          <w:color w:val="000000"/>
          <w:sz w:val="28"/>
          <w:szCs w:val="28"/>
          <w:lang w:eastAsia="ru-RU"/>
        </w:rPr>
        <w:t xml:space="preserve">Готовность к инновационной деятельности в современных условиях – важнейшее качество профессионального педагога, без наличия которого невозможно достичь и высокого уровня педагогического мастерства.  Для осуществления инновационной деятельности у учителя должен быть план работы, который основывается на основные стандарты образования, выражающие развитие проектных и исследовательских умений обучающихся в соответствии с требованиями ФГОС, организацию проектной деятельности школьников в условиях современной информационно-образовательной среды, икт в осуществлении контрольно-оценочной деятельности учителя и обучающихся, роль электронных образовательных ресурсов в процессе подготовки к государственной итоговой аттестации выпускников. </w:t>
      </w:r>
    </w:p>
    <w:p w:rsidR="00DC509D" w:rsidRPr="009E0CA9" w:rsidRDefault="00DC509D" w:rsidP="009E0CA9">
      <w:pPr>
        <w:rPr>
          <w:rFonts w:ascii="Times New Roman" w:hAnsi="Times New Roman" w:cs="Times New Roman"/>
          <w:sz w:val="28"/>
          <w:szCs w:val="28"/>
        </w:rPr>
      </w:pPr>
    </w:p>
    <w:sectPr w:rsidR="00DC509D" w:rsidRPr="009E0CA9" w:rsidSect="006477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45B"/>
    <w:multiLevelType w:val="multilevel"/>
    <w:tmpl w:val="BAD65B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975D0"/>
    <w:multiLevelType w:val="multilevel"/>
    <w:tmpl w:val="D8D84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A67D5"/>
    <w:multiLevelType w:val="multilevel"/>
    <w:tmpl w:val="6136AB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A66BF"/>
    <w:multiLevelType w:val="multilevel"/>
    <w:tmpl w:val="0302A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9F7B2B"/>
    <w:multiLevelType w:val="multilevel"/>
    <w:tmpl w:val="DBDC2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371123"/>
    <w:multiLevelType w:val="multilevel"/>
    <w:tmpl w:val="4E86C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3503C"/>
    <w:multiLevelType w:val="multilevel"/>
    <w:tmpl w:val="89DEA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826DF7"/>
    <w:multiLevelType w:val="multilevel"/>
    <w:tmpl w:val="F0BAD3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47EE9"/>
    <w:multiLevelType w:val="multilevel"/>
    <w:tmpl w:val="27A09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25365F"/>
    <w:multiLevelType w:val="multilevel"/>
    <w:tmpl w:val="4B3C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F0831"/>
    <w:multiLevelType w:val="multilevel"/>
    <w:tmpl w:val="028E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918D5"/>
    <w:multiLevelType w:val="multilevel"/>
    <w:tmpl w:val="A43E625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784D98"/>
    <w:multiLevelType w:val="multilevel"/>
    <w:tmpl w:val="E74E62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E74E39"/>
    <w:multiLevelType w:val="multilevel"/>
    <w:tmpl w:val="2E0A9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DB2D8C"/>
    <w:multiLevelType w:val="multilevel"/>
    <w:tmpl w:val="1EEEDD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0470F"/>
    <w:multiLevelType w:val="multilevel"/>
    <w:tmpl w:val="930A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E94344"/>
    <w:multiLevelType w:val="multilevel"/>
    <w:tmpl w:val="6E1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C65B10"/>
    <w:multiLevelType w:val="multilevel"/>
    <w:tmpl w:val="6504A8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6"/>
  </w:num>
  <w:num w:numId="4">
    <w:abstractNumId w:val="5"/>
  </w:num>
  <w:num w:numId="5">
    <w:abstractNumId w:val="13"/>
  </w:num>
  <w:num w:numId="6">
    <w:abstractNumId w:val="4"/>
  </w:num>
  <w:num w:numId="7">
    <w:abstractNumId w:val="7"/>
  </w:num>
  <w:num w:numId="8">
    <w:abstractNumId w:val="12"/>
  </w:num>
  <w:num w:numId="9">
    <w:abstractNumId w:val="1"/>
  </w:num>
  <w:num w:numId="10">
    <w:abstractNumId w:val="14"/>
  </w:num>
  <w:num w:numId="11">
    <w:abstractNumId w:val="2"/>
  </w:num>
  <w:num w:numId="12">
    <w:abstractNumId w:val="0"/>
  </w:num>
  <w:num w:numId="13">
    <w:abstractNumId w:val="17"/>
  </w:num>
  <w:num w:numId="14">
    <w:abstractNumId w:val="11"/>
  </w:num>
  <w:num w:numId="15">
    <w:abstractNumId w:val="10"/>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BC"/>
    <w:rsid w:val="000B36EE"/>
    <w:rsid w:val="0027652D"/>
    <w:rsid w:val="002F6B84"/>
    <w:rsid w:val="005A7D42"/>
    <w:rsid w:val="006477BC"/>
    <w:rsid w:val="007A5F4C"/>
    <w:rsid w:val="009E0CA9"/>
    <w:rsid w:val="00A97BB9"/>
    <w:rsid w:val="00B012A9"/>
    <w:rsid w:val="00DC5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B93D-2BE2-4019-8E4E-BDBC2F72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6194">
      <w:bodyDiv w:val="1"/>
      <w:marLeft w:val="0"/>
      <w:marRight w:val="0"/>
      <w:marTop w:val="0"/>
      <w:marBottom w:val="0"/>
      <w:divBdr>
        <w:top w:val="none" w:sz="0" w:space="0" w:color="auto"/>
        <w:left w:val="none" w:sz="0" w:space="0" w:color="auto"/>
        <w:bottom w:val="none" w:sz="0" w:space="0" w:color="auto"/>
        <w:right w:val="none" w:sz="0" w:space="0" w:color="auto"/>
      </w:divBdr>
    </w:div>
    <w:div w:id="1076437633">
      <w:bodyDiv w:val="1"/>
      <w:marLeft w:val="0"/>
      <w:marRight w:val="0"/>
      <w:marTop w:val="0"/>
      <w:marBottom w:val="0"/>
      <w:divBdr>
        <w:top w:val="none" w:sz="0" w:space="0" w:color="auto"/>
        <w:left w:val="none" w:sz="0" w:space="0" w:color="auto"/>
        <w:bottom w:val="none" w:sz="0" w:space="0" w:color="auto"/>
        <w:right w:val="none" w:sz="0" w:space="0" w:color="auto"/>
      </w:divBdr>
    </w:div>
    <w:div w:id="1534920701">
      <w:bodyDiv w:val="1"/>
      <w:marLeft w:val="0"/>
      <w:marRight w:val="0"/>
      <w:marTop w:val="0"/>
      <w:marBottom w:val="0"/>
      <w:divBdr>
        <w:top w:val="none" w:sz="0" w:space="0" w:color="auto"/>
        <w:left w:val="none" w:sz="0" w:space="0" w:color="auto"/>
        <w:bottom w:val="none" w:sz="0" w:space="0" w:color="auto"/>
        <w:right w:val="none" w:sz="0" w:space="0" w:color="auto"/>
      </w:divBdr>
      <w:divsChild>
        <w:div w:id="998265232">
          <w:marLeft w:val="0"/>
          <w:marRight w:val="0"/>
          <w:marTop w:val="0"/>
          <w:marBottom w:val="0"/>
          <w:divBdr>
            <w:top w:val="none" w:sz="0" w:space="0" w:color="auto"/>
            <w:left w:val="none" w:sz="0" w:space="0" w:color="auto"/>
            <w:bottom w:val="none" w:sz="0" w:space="0" w:color="auto"/>
            <w:right w:val="none" w:sz="0" w:space="0" w:color="auto"/>
          </w:divBdr>
        </w:div>
        <w:div w:id="2012832993">
          <w:marLeft w:val="0"/>
          <w:marRight w:val="0"/>
          <w:marTop w:val="300"/>
          <w:marBottom w:val="300"/>
          <w:divBdr>
            <w:top w:val="none" w:sz="0" w:space="0" w:color="auto"/>
            <w:left w:val="none" w:sz="0" w:space="0" w:color="auto"/>
            <w:bottom w:val="none" w:sz="0" w:space="0" w:color="auto"/>
            <w:right w:val="none" w:sz="0" w:space="0" w:color="auto"/>
          </w:divBdr>
          <w:divsChild>
            <w:div w:id="714621681">
              <w:marLeft w:val="0"/>
              <w:marRight w:val="0"/>
              <w:marTop w:val="0"/>
              <w:marBottom w:val="0"/>
              <w:divBdr>
                <w:top w:val="none" w:sz="0" w:space="0" w:color="auto"/>
                <w:left w:val="none" w:sz="0" w:space="0" w:color="auto"/>
                <w:bottom w:val="none" w:sz="0" w:space="0" w:color="auto"/>
                <w:right w:val="none" w:sz="0" w:space="0" w:color="auto"/>
              </w:divBdr>
            </w:div>
            <w:div w:id="2037415447">
              <w:marLeft w:val="0"/>
              <w:marRight w:val="0"/>
              <w:marTop w:val="75"/>
              <w:marBottom w:val="0"/>
              <w:divBdr>
                <w:top w:val="none" w:sz="0" w:space="0" w:color="auto"/>
                <w:left w:val="none" w:sz="0" w:space="0" w:color="auto"/>
                <w:bottom w:val="none" w:sz="0" w:space="0" w:color="auto"/>
                <w:right w:val="none" w:sz="0" w:space="0" w:color="auto"/>
              </w:divBdr>
              <w:divsChild>
                <w:div w:id="8051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7003">
          <w:marLeft w:val="-450"/>
          <w:marRight w:val="-450"/>
          <w:marTop w:val="0"/>
          <w:marBottom w:val="0"/>
          <w:divBdr>
            <w:top w:val="single" w:sz="6" w:space="8" w:color="E6E6E6"/>
            <w:left w:val="none" w:sz="0" w:space="0" w:color="auto"/>
            <w:bottom w:val="single" w:sz="6" w:space="8" w:color="E6E6E6"/>
            <w:right w:val="none" w:sz="0" w:space="0" w:color="auto"/>
          </w:divBdr>
          <w:divsChild>
            <w:div w:id="821197970">
              <w:marLeft w:val="0"/>
              <w:marRight w:val="0"/>
              <w:marTop w:val="0"/>
              <w:marBottom w:val="0"/>
              <w:divBdr>
                <w:top w:val="none" w:sz="0" w:space="0" w:color="auto"/>
                <w:left w:val="none" w:sz="0" w:space="0" w:color="auto"/>
                <w:bottom w:val="none" w:sz="0" w:space="0" w:color="auto"/>
                <w:right w:val="none" w:sz="0" w:space="0" w:color="auto"/>
              </w:divBdr>
            </w:div>
          </w:divsChild>
        </w:div>
        <w:div w:id="782186612">
          <w:marLeft w:val="-450"/>
          <w:marRight w:val="-450"/>
          <w:marTop w:val="225"/>
          <w:marBottom w:val="225"/>
          <w:divBdr>
            <w:top w:val="none" w:sz="0" w:space="0" w:color="auto"/>
            <w:left w:val="none" w:sz="0" w:space="0" w:color="auto"/>
            <w:bottom w:val="single" w:sz="6" w:space="26" w:color="E6E6E6"/>
            <w:right w:val="none" w:sz="0" w:space="0" w:color="auto"/>
          </w:divBdr>
          <w:divsChild>
            <w:div w:id="8196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5112</Words>
  <Characters>29140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10</cp:revision>
  <dcterms:created xsi:type="dcterms:W3CDTF">2020-02-08T18:07:00Z</dcterms:created>
  <dcterms:modified xsi:type="dcterms:W3CDTF">2020-02-09T10:06:00Z</dcterms:modified>
</cp:coreProperties>
</file>