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4D" w:rsidRPr="005F7DF6" w:rsidRDefault="00A44124" w:rsidP="005F7DF6">
      <w:pPr>
        <w:spacing w:after="0" w:line="360" w:lineRule="auto"/>
        <w:ind w:firstLine="709"/>
        <w:contextualSpacing/>
        <w:jc w:val="center"/>
        <w:rPr>
          <w:rFonts w:ascii="Times New Roman" w:hAnsi="Times New Roman" w:cs="Times New Roman"/>
          <w:b/>
          <w:sz w:val="24"/>
          <w:szCs w:val="24"/>
        </w:rPr>
      </w:pPr>
      <w:r w:rsidRPr="005F7DF6">
        <w:rPr>
          <w:rFonts w:ascii="Times New Roman" w:hAnsi="Times New Roman" w:cs="Times New Roman"/>
          <w:b/>
          <w:sz w:val="24"/>
          <w:szCs w:val="24"/>
        </w:rPr>
        <w:t>Профи</w:t>
      </w:r>
      <w:r w:rsidR="005F7DF6" w:rsidRPr="005F7DF6">
        <w:rPr>
          <w:rFonts w:ascii="Times New Roman" w:hAnsi="Times New Roman" w:cs="Times New Roman"/>
          <w:b/>
          <w:sz w:val="24"/>
          <w:szCs w:val="24"/>
        </w:rPr>
        <w:t>лактика суицидального поведения у подростков</w:t>
      </w:r>
    </w:p>
    <w:p w:rsidR="0038559A" w:rsidRPr="005F7DF6" w:rsidRDefault="0038559A" w:rsidP="005F7DF6">
      <w:pPr>
        <w:spacing w:after="0" w:line="360" w:lineRule="auto"/>
        <w:ind w:firstLine="709"/>
        <w:contextualSpacing/>
        <w:rPr>
          <w:rFonts w:ascii="Times New Roman" w:hAnsi="Times New Roman" w:cs="Times New Roman"/>
          <w:sz w:val="24"/>
          <w:szCs w:val="24"/>
        </w:rPr>
      </w:pPr>
    </w:p>
    <w:p w:rsidR="00864A47" w:rsidRPr="005F7DF6" w:rsidRDefault="00050476" w:rsidP="005F7DF6">
      <w:pPr>
        <w:spacing w:after="0" w:line="360" w:lineRule="auto"/>
        <w:ind w:firstLine="709"/>
        <w:contextualSpacing/>
        <w:jc w:val="both"/>
        <w:rPr>
          <w:rFonts w:ascii="Times New Roman" w:hAnsi="Times New Roman" w:cs="Times New Roman"/>
          <w:sz w:val="24"/>
          <w:szCs w:val="24"/>
        </w:rPr>
      </w:pPr>
      <w:r w:rsidRPr="005F7DF6">
        <w:rPr>
          <w:rFonts w:ascii="Times New Roman" w:hAnsi="Times New Roman" w:cs="Times New Roman"/>
          <w:b/>
          <w:sz w:val="24"/>
          <w:szCs w:val="24"/>
        </w:rPr>
        <w:t>Суицидальное поведение</w:t>
      </w:r>
      <w:r w:rsidR="00A44124" w:rsidRPr="005F7DF6">
        <w:rPr>
          <w:rFonts w:ascii="Times New Roman" w:hAnsi="Times New Roman" w:cs="Times New Roman"/>
          <w:sz w:val="24"/>
          <w:szCs w:val="24"/>
        </w:rPr>
        <w:t xml:space="preserve"> - </w:t>
      </w:r>
      <w:r w:rsidR="00652424" w:rsidRPr="005F7DF6">
        <w:rPr>
          <w:rFonts w:ascii="Times New Roman" w:hAnsi="Times New Roman" w:cs="Times New Roman"/>
          <w:sz w:val="24"/>
          <w:szCs w:val="24"/>
        </w:rPr>
        <w:t xml:space="preserve">вариант поведения личности, характеризующийся осознанным желанием покончить с собой (цель – смерть, мотив – разрешение или изменение психотравмирующей ситуации путем добровольного ухода </w:t>
      </w:r>
      <w:r w:rsidR="00120AA5" w:rsidRPr="005F7DF6">
        <w:rPr>
          <w:rFonts w:ascii="Times New Roman" w:hAnsi="Times New Roman" w:cs="Times New Roman"/>
          <w:sz w:val="24"/>
          <w:szCs w:val="24"/>
        </w:rPr>
        <w:t>из жизни).</w:t>
      </w:r>
    </w:p>
    <w:p w:rsidR="005F7DF6" w:rsidRPr="005F7DF6" w:rsidRDefault="005F7DF6" w:rsidP="005F7DF6">
      <w:pPr>
        <w:spacing w:after="0" w:line="360" w:lineRule="auto"/>
        <w:ind w:firstLine="709"/>
        <w:contextualSpacing/>
        <w:jc w:val="both"/>
        <w:rPr>
          <w:rFonts w:ascii="Times New Roman" w:hAnsi="Times New Roman" w:cs="Times New Roman"/>
          <w:sz w:val="24"/>
          <w:szCs w:val="24"/>
        </w:rPr>
      </w:pPr>
      <w:r w:rsidRPr="005F7DF6">
        <w:rPr>
          <w:rFonts w:ascii="Times New Roman" w:hAnsi="Times New Roman" w:cs="Times New Roman"/>
          <w:b/>
          <w:sz w:val="24"/>
          <w:szCs w:val="24"/>
        </w:rPr>
        <w:t xml:space="preserve"> </w:t>
      </w:r>
      <w:proofErr w:type="spellStart"/>
      <w:r w:rsidRPr="005F7DF6">
        <w:rPr>
          <w:rFonts w:ascii="Times New Roman" w:hAnsi="Times New Roman" w:cs="Times New Roman"/>
          <w:b/>
          <w:sz w:val="24"/>
          <w:szCs w:val="24"/>
        </w:rPr>
        <w:t>Несуицидальное</w:t>
      </w:r>
      <w:proofErr w:type="spellEnd"/>
      <w:r w:rsidRPr="005F7DF6">
        <w:rPr>
          <w:rFonts w:ascii="Times New Roman" w:hAnsi="Times New Roman" w:cs="Times New Roman"/>
          <w:b/>
          <w:sz w:val="24"/>
          <w:szCs w:val="24"/>
        </w:rPr>
        <w:t xml:space="preserve"> </w:t>
      </w:r>
      <w:proofErr w:type="spellStart"/>
      <w:r w:rsidRPr="005F7DF6">
        <w:rPr>
          <w:rFonts w:ascii="Times New Roman" w:hAnsi="Times New Roman" w:cs="Times New Roman"/>
          <w:b/>
          <w:sz w:val="24"/>
          <w:szCs w:val="24"/>
        </w:rPr>
        <w:t>самоповреждающее</w:t>
      </w:r>
      <w:proofErr w:type="spellEnd"/>
      <w:r w:rsidRPr="005F7DF6">
        <w:rPr>
          <w:rFonts w:ascii="Times New Roman" w:hAnsi="Times New Roman" w:cs="Times New Roman"/>
          <w:b/>
          <w:sz w:val="24"/>
          <w:szCs w:val="24"/>
        </w:rPr>
        <w:t xml:space="preserve"> поведение </w:t>
      </w:r>
      <w:r w:rsidRPr="005F7DF6">
        <w:rPr>
          <w:rFonts w:ascii="Times New Roman" w:hAnsi="Times New Roman" w:cs="Times New Roman"/>
          <w:sz w:val="24"/>
          <w:szCs w:val="24"/>
        </w:rPr>
        <w:t>-</w:t>
      </w:r>
      <w:r w:rsidRPr="005F7DF6">
        <w:rPr>
          <w:rFonts w:ascii="Times New Roman" w:eastAsia="+mn-ea" w:hAnsi="Times New Roman" w:cs="Times New Roman"/>
          <w:color w:val="000000"/>
          <w:sz w:val="24"/>
          <w:szCs w:val="24"/>
        </w:rPr>
        <w:t xml:space="preserve"> </w:t>
      </w:r>
      <w:r w:rsidRPr="005F7DF6">
        <w:rPr>
          <w:rFonts w:ascii="Times New Roman" w:hAnsi="Times New Roman" w:cs="Times New Roman"/>
          <w:sz w:val="24"/>
          <w:szCs w:val="24"/>
        </w:rPr>
        <w:t>наносимые себе повреждения, не поддерживаемые желанием уйти из жизни, с целью привлечения внимания, снятия напряжения или улучшения самочувствия.</w:t>
      </w:r>
    </w:p>
    <w:p w:rsidR="005F7DF6" w:rsidRPr="005F7DF6" w:rsidRDefault="005F7DF6" w:rsidP="005F7DF6">
      <w:pPr>
        <w:spacing w:after="0" w:line="360" w:lineRule="auto"/>
        <w:ind w:firstLine="709"/>
        <w:contextualSpacing/>
        <w:rPr>
          <w:rFonts w:ascii="Times New Roman" w:hAnsi="Times New Roman" w:cs="Times New Roman"/>
          <w:b/>
          <w:sz w:val="24"/>
          <w:szCs w:val="24"/>
        </w:rPr>
      </w:pPr>
      <w:r w:rsidRPr="005F7DF6">
        <w:rPr>
          <w:rFonts w:ascii="Times New Roman" w:hAnsi="Times New Roman" w:cs="Times New Roman"/>
          <w:b/>
          <w:sz w:val="24"/>
          <w:szCs w:val="24"/>
        </w:rPr>
        <w:t>Двойственность - основная черта всех суицидов</w:t>
      </w:r>
    </w:p>
    <w:p w:rsidR="005F7DF6" w:rsidRPr="005F7DF6" w:rsidRDefault="005F7DF6"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sz w:val="24"/>
          <w:szCs w:val="24"/>
        </w:rPr>
        <w:t>В большинстве случаев человек не хочет умирать, то есть не видит смерть как цель, но тем не менее желает прекратить воспринимать окружающую обстановку или определенным образом уйти из нее. Смерть как средство.</w:t>
      </w:r>
    </w:p>
    <w:p w:rsidR="005F7DF6" w:rsidRPr="005F7DF6" w:rsidRDefault="005F7DF6"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sz w:val="24"/>
          <w:szCs w:val="24"/>
        </w:rPr>
        <w:t>Развитие суицидального поведения происходит по стадиям:</w:t>
      </w:r>
      <w:r w:rsidRPr="005F7DF6">
        <w:rPr>
          <w:rFonts w:ascii="Times New Roman" w:hAnsi="Times New Roman" w:cs="Times New Roman"/>
          <w:color w:val="000000"/>
          <w:sz w:val="24"/>
          <w:szCs w:val="24"/>
        </w:rPr>
        <w:t xml:space="preserve"> пассивные  суицидальные мысли, суицидальные  замыслы, суицидальные  намерения,</w:t>
      </w:r>
      <w:r w:rsidRPr="005F7DF6">
        <w:rPr>
          <w:rFonts w:ascii="Times New Roman" w:hAnsi="Times New Roman" w:cs="Times New Roman"/>
          <w:sz w:val="24"/>
          <w:szCs w:val="24"/>
        </w:rPr>
        <w:t xml:space="preserve"> суицидальные попытки, завершенный суицид.</w:t>
      </w:r>
    </w:p>
    <w:p w:rsidR="004712EE" w:rsidRPr="005F7DF6" w:rsidRDefault="004712EE"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b/>
          <w:sz w:val="24"/>
          <w:szCs w:val="24"/>
        </w:rPr>
        <w:t>Суицидальные намерения (тенденции)</w:t>
      </w:r>
      <w:r w:rsidRPr="005F7DF6">
        <w:rPr>
          <w:rFonts w:ascii="Times New Roman" w:hAnsi="Times New Roman" w:cs="Times New Roman"/>
          <w:sz w:val="24"/>
          <w:szCs w:val="24"/>
        </w:rPr>
        <w:t xml:space="preserve"> - активная (внутренняя) форма суицидального поведения, включает не только суицидальные замыслы, но и самопроизвольные поступки по планированию и подготовке суицидальных действий, непосредственно предшествующие их осуществлению. </w:t>
      </w:r>
    </w:p>
    <w:p w:rsidR="00864A47" w:rsidRPr="005F7DF6" w:rsidRDefault="005F7DF6"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sz w:val="24"/>
          <w:szCs w:val="24"/>
        </w:rPr>
        <w:t>Возрастание суицидального поведения происходит в подростковом возрасте. В этот возраст подросток особенно уязвим. П</w:t>
      </w:r>
      <w:r w:rsidR="00401127" w:rsidRPr="005F7DF6">
        <w:rPr>
          <w:rFonts w:ascii="Times New Roman" w:hAnsi="Times New Roman" w:cs="Times New Roman"/>
          <w:sz w:val="24"/>
          <w:szCs w:val="24"/>
        </w:rPr>
        <w:t>роблемы</w:t>
      </w:r>
      <w:r w:rsidRPr="005F7DF6">
        <w:rPr>
          <w:rFonts w:ascii="Times New Roman" w:hAnsi="Times New Roman" w:cs="Times New Roman"/>
          <w:sz w:val="24"/>
          <w:szCs w:val="24"/>
        </w:rPr>
        <w:t xml:space="preserve"> воспринимаются как </w:t>
      </w:r>
      <w:r w:rsidR="00652424" w:rsidRPr="005F7DF6">
        <w:rPr>
          <w:rFonts w:ascii="Times New Roman" w:hAnsi="Times New Roman" w:cs="Times New Roman"/>
          <w:sz w:val="24"/>
          <w:szCs w:val="24"/>
        </w:rPr>
        <w:t>непреодолимые</w:t>
      </w:r>
      <w:r w:rsidRPr="005F7DF6">
        <w:rPr>
          <w:rFonts w:ascii="Times New Roman" w:hAnsi="Times New Roman" w:cs="Times New Roman"/>
          <w:sz w:val="24"/>
          <w:szCs w:val="24"/>
        </w:rPr>
        <w:t xml:space="preserve">, </w:t>
      </w:r>
      <w:r w:rsidR="00652424" w:rsidRPr="005F7DF6">
        <w:rPr>
          <w:rFonts w:ascii="Times New Roman" w:hAnsi="Times New Roman" w:cs="Times New Roman"/>
          <w:sz w:val="24"/>
          <w:szCs w:val="24"/>
        </w:rPr>
        <w:t>нескончаемые</w:t>
      </w:r>
      <w:r w:rsidRPr="005F7DF6">
        <w:rPr>
          <w:rFonts w:ascii="Times New Roman" w:hAnsi="Times New Roman" w:cs="Times New Roman"/>
          <w:sz w:val="24"/>
          <w:szCs w:val="24"/>
        </w:rPr>
        <w:t xml:space="preserve">, </w:t>
      </w:r>
      <w:r w:rsidR="00652424" w:rsidRPr="005F7DF6">
        <w:rPr>
          <w:rFonts w:ascii="Times New Roman" w:hAnsi="Times New Roman" w:cs="Times New Roman"/>
          <w:sz w:val="24"/>
          <w:szCs w:val="24"/>
        </w:rPr>
        <w:t>непереносимые</w:t>
      </w:r>
      <w:r w:rsidRPr="005F7DF6">
        <w:rPr>
          <w:rFonts w:ascii="Times New Roman" w:hAnsi="Times New Roman" w:cs="Times New Roman"/>
          <w:sz w:val="24"/>
          <w:szCs w:val="24"/>
        </w:rPr>
        <w:t>, в связи с этим возникают чувство беспомощности, бессилия, безнадежности.</w:t>
      </w:r>
      <w:r w:rsidR="00652424" w:rsidRPr="005F7DF6">
        <w:rPr>
          <w:rFonts w:ascii="Times New Roman" w:hAnsi="Times New Roman" w:cs="Times New Roman"/>
          <w:sz w:val="24"/>
          <w:szCs w:val="24"/>
        </w:rPr>
        <w:t xml:space="preserve"> </w:t>
      </w:r>
    </w:p>
    <w:p w:rsidR="00401127" w:rsidRPr="005F7DF6" w:rsidRDefault="00401127" w:rsidP="005F7DF6">
      <w:pPr>
        <w:spacing w:after="0" w:line="360" w:lineRule="auto"/>
        <w:ind w:firstLine="709"/>
        <w:contextualSpacing/>
        <w:rPr>
          <w:rFonts w:ascii="Times New Roman" w:hAnsi="Times New Roman" w:cs="Times New Roman"/>
          <w:b/>
          <w:sz w:val="24"/>
          <w:szCs w:val="24"/>
        </w:rPr>
      </w:pPr>
      <w:r w:rsidRPr="005F7DF6">
        <w:rPr>
          <w:rFonts w:ascii="Times New Roman" w:hAnsi="Times New Roman" w:cs="Times New Roman"/>
          <w:b/>
          <w:sz w:val="24"/>
          <w:szCs w:val="24"/>
        </w:rPr>
        <w:t>Причины самоубийства подростков</w:t>
      </w:r>
    </w:p>
    <w:p w:rsidR="00864A47" w:rsidRPr="005F7DF6" w:rsidRDefault="00652424" w:rsidP="005F7DF6">
      <w:pPr>
        <w:numPr>
          <w:ilvl w:val="0"/>
          <w:numId w:val="5"/>
        </w:numPr>
        <w:spacing w:after="0" w:line="360" w:lineRule="auto"/>
        <w:ind w:left="0" w:firstLine="709"/>
        <w:contextualSpacing/>
        <w:rPr>
          <w:rFonts w:ascii="Times New Roman" w:hAnsi="Times New Roman" w:cs="Times New Roman"/>
          <w:sz w:val="24"/>
          <w:szCs w:val="24"/>
        </w:rPr>
      </w:pPr>
      <w:r w:rsidRPr="005F7DF6">
        <w:rPr>
          <w:rFonts w:ascii="Times New Roman" w:hAnsi="Times New Roman" w:cs="Times New Roman"/>
          <w:i/>
          <w:iCs/>
          <w:sz w:val="24"/>
          <w:szCs w:val="24"/>
        </w:rPr>
        <w:t>Нестабильная ситуация в семье</w:t>
      </w:r>
    </w:p>
    <w:p w:rsidR="00864A47" w:rsidRPr="005F7DF6" w:rsidRDefault="00652424" w:rsidP="005F7DF6">
      <w:pPr>
        <w:numPr>
          <w:ilvl w:val="0"/>
          <w:numId w:val="5"/>
        </w:numPr>
        <w:spacing w:after="0" w:line="360" w:lineRule="auto"/>
        <w:ind w:left="0" w:firstLine="709"/>
        <w:contextualSpacing/>
        <w:rPr>
          <w:rFonts w:ascii="Times New Roman" w:hAnsi="Times New Roman" w:cs="Times New Roman"/>
          <w:sz w:val="24"/>
          <w:szCs w:val="24"/>
        </w:rPr>
      </w:pPr>
      <w:r w:rsidRPr="005F7DF6">
        <w:rPr>
          <w:rFonts w:ascii="Times New Roman" w:hAnsi="Times New Roman" w:cs="Times New Roman"/>
          <w:sz w:val="24"/>
          <w:szCs w:val="24"/>
        </w:rPr>
        <w:t>Несчастная любовь</w:t>
      </w:r>
    </w:p>
    <w:p w:rsidR="00864A47" w:rsidRPr="005F7DF6" w:rsidRDefault="00652424" w:rsidP="005F7DF6">
      <w:pPr>
        <w:numPr>
          <w:ilvl w:val="0"/>
          <w:numId w:val="5"/>
        </w:numPr>
        <w:spacing w:after="0" w:line="360" w:lineRule="auto"/>
        <w:ind w:left="0" w:firstLine="709"/>
        <w:contextualSpacing/>
        <w:rPr>
          <w:rFonts w:ascii="Times New Roman" w:hAnsi="Times New Roman" w:cs="Times New Roman"/>
          <w:sz w:val="24"/>
          <w:szCs w:val="24"/>
        </w:rPr>
      </w:pPr>
      <w:r w:rsidRPr="005F7DF6">
        <w:rPr>
          <w:rFonts w:ascii="Times New Roman" w:hAnsi="Times New Roman" w:cs="Times New Roman"/>
          <w:sz w:val="24"/>
          <w:szCs w:val="24"/>
        </w:rPr>
        <w:t>Конфликты со сверстниками, в учебной сфере</w:t>
      </w:r>
    </w:p>
    <w:p w:rsidR="00864A47" w:rsidRPr="005F7DF6" w:rsidRDefault="00652424" w:rsidP="005F7DF6">
      <w:pPr>
        <w:numPr>
          <w:ilvl w:val="0"/>
          <w:numId w:val="5"/>
        </w:numPr>
        <w:spacing w:after="0" w:line="360" w:lineRule="auto"/>
        <w:ind w:left="0" w:firstLine="709"/>
        <w:contextualSpacing/>
        <w:rPr>
          <w:rFonts w:ascii="Times New Roman" w:hAnsi="Times New Roman" w:cs="Times New Roman"/>
          <w:sz w:val="24"/>
          <w:szCs w:val="24"/>
        </w:rPr>
      </w:pPr>
      <w:r w:rsidRPr="005F7DF6">
        <w:rPr>
          <w:rFonts w:ascii="Times New Roman" w:hAnsi="Times New Roman" w:cs="Times New Roman"/>
          <w:sz w:val="24"/>
          <w:szCs w:val="24"/>
        </w:rPr>
        <w:t>Чувство одиночества и изоляции</w:t>
      </w:r>
    </w:p>
    <w:p w:rsidR="00864A47" w:rsidRPr="005F7DF6" w:rsidRDefault="005F7DF6" w:rsidP="005F7DF6">
      <w:pPr>
        <w:numPr>
          <w:ilvl w:val="0"/>
          <w:numId w:val="5"/>
        </w:numPr>
        <w:spacing w:after="0" w:line="360" w:lineRule="auto"/>
        <w:ind w:left="0" w:firstLine="709"/>
        <w:contextualSpacing/>
        <w:rPr>
          <w:rFonts w:ascii="Times New Roman" w:hAnsi="Times New Roman" w:cs="Times New Roman"/>
          <w:sz w:val="24"/>
          <w:szCs w:val="24"/>
        </w:rPr>
      </w:pPr>
      <w:r w:rsidRPr="005F7DF6">
        <w:rPr>
          <w:rFonts w:ascii="Times New Roman" w:hAnsi="Times New Roman" w:cs="Times New Roman"/>
          <w:sz w:val="24"/>
          <w:szCs w:val="24"/>
        </w:rPr>
        <w:t>Г</w:t>
      </w:r>
      <w:r w:rsidR="00652424" w:rsidRPr="005F7DF6">
        <w:rPr>
          <w:rFonts w:ascii="Times New Roman" w:hAnsi="Times New Roman" w:cs="Times New Roman"/>
          <w:sz w:val="24"/>
          <w:szCs w:val="24"/>
        </w:rPr>
        <w:t>лубокая озабоченность нед</w:t>
      </w:r>
      <w:r w:rsidRPr="005F7DF6">
        <w:rPr>
          <w:rFonts w:ascii="Times New Roman" w:hAnsi="Times New Roman" w:cs="Times New Roman"/>
          <w:sz w:val="24"/>
          <w:szCs w:val="24"/>
        </w:rPr>
        <w:t>остатками собственной внешности</w:t>
      </w:r>
      <w:r w:rsidR="00652424" w:rsidRPr="005F7DF6">
        <w:rPr>
          <w:rFonts w:ascii="Times New Roman" w:hAnsi="Times New Roman" w:cs="Times New Roman"/>
          <w:sz w:val="24"/>
          <w:szCs w:val="24"/>
        </w:rPr>
        <w:t xml:space="preserve"> </w:t>
      </w:r>
    </w:p>
    <w:p w:rsidR="00864A47" w:rsidRPr="005F7DF6" w:rsidRDefault="00652424" w:rsidP="005F7DF6">
      <w:pPr>
        <w:numPr>
          <w:ilvl w:val="0"/>
          <w:numId w:val="5"/>
        </w:numPr>
        <w:spacing w:after="0" w:line="360" w:lineRule="auto"/>
        <w:ind w:left="0" w:firstLine="709"/>
        <w:contextualSpacing/>
        <w:rPr>
          <w:rFonts w:ascii="Times New Roman" w:hAnsi="Times New Roman" w:cs="Times New Roman"/>
          <w:sz w:val="24"/>
          <w:szCs w:val="24"/>
        </w:rPr>
      </w:pPr>
      <w:r w:rsidRPr="005F7DF6">
        <w:rPr>
          <w:rFonts w:ascii="Times New Roman" w:hAnsi="Times New Roman" w:cs="Times New Roman"/>
          <w:sz w:val="24"/>
          <w:szCs w:val="24"/>
        </w:rPr>
        <w:t>Зависимость</w:t>
      </w:r>
    </w:p>
    <w:p w:rsidR="00864A47" w:rsidRPr="005F7DF6" w:rsidRDefault="00652424" w:rsidP="005F7DF6">
      <w:pPr>
        <w:numPr>
          <w:ilvl w:val="0"/>
          <w:numId w:val="5"/>
        </w:numPr>
        <w:spacing w:after="0" w:line="360" w:lineRule="auto"/>
        <w:ind w:left="0" w:firstLine="709"/>
        <w:contextualSpacing/>
        <w:rPr>
          <w:rFonts w:ascii="Times New Roman" w:hAnsi="Times New Roman" w:cs="Times New Roman"/>
          <w:sz w:val="24"/>
          <w:szCs w:val="24"/>
        </w:rPr>
      </w:pPr>
      <w:r w:rsidRPr="005F7DF6">
        <w:rPr>
          <w:rFonts w:ascii="Times New Roman" w:hAnsi="Times New Roman" w:cs="Times New Roman"/>
          <w:sz w:val="24"/>
          <w:szCs w:val="24"/>
        </w:rPr>
        <w:t>Сексуальное насилие</w:t>
      </w:r>
    </w:p>
    <w:p w:rsidR="00DD4B55" w:rsidRPr="005F7DF6" w:rsidRDefault="00652424" w:rsidP="005F7DF6">
      <w:pPr>
        <w:numPr>
          <w:ilvl w:val="0"/>
          <w:numId w:val="5"/>
        </w:numPr>
        <w:spacing w:after="0" w:line="360" w:lineRule="auto"/>
        <w:ind w:left="0" w:firstLine="709"/>
        <w:contextualSpacing/>
        <w:rPr>
          <w:rFonts w:ascii="Times New Roman" w:hAnsi="Times New Roman" w:cs="Times New Roman"/>
          <w:sz w:val="24"/>
          <w:szCs w:val="24"/>
        </w:rPr>
      </w:pPr>
      <w:r w:rsidRPr="005F7DF6">
        <w:rPr>
          <w:rFonts w:ascii="Times New Roman" w:hAnsi="Times New Roman" w:cs="Times New Roman"/>
          <w:sz w:val="24"/>
          <w:szCs w:val="24"/>
        </w:rPr>
        <w:t>Некорректные действия СМИ</w:t>
      </w:r>
    </w:p>
    <w:p w:rsidR="005F7DF6" w:rsidRPr="005F7DF6" w:rsidRDefault="005F7DF6" w:rsidP="005F7DF6">
      <w:pPr>
        <w:spacing w:after="0" w:line="360" w:lineRule="auto"/>
        <w:ind w:firstLine="709"/>
        <w:contextualSpacing/>
        <w:jc w:val="center"/>
        <w:rPr>
          <w:rFonts w:ascii="Times New Roman" w:hAnsi="Times New Roman" w:cs="Times New Roman"/>
          <w:b/>
          <w:sz w:val="24"/>
          <w:szCs w:val="24"/>
        </w:rPr>
      </w:pPr>
    </w:p>
    <w:p w:rsidR="005F7DF6" w:rsidRPr="005F7DF6" w:rsidRDefault="005F7DF6" w:rsidP="005F7DF6">
      <w:pPr>
        <w:spacing w:after="0" w:line="360" w:lineRule="auto"/>
        <w:ind w:firstLine="709"/>
        <w:contextualSpacing/>
        <w:jc w:val="center"/>
        <w:rPr>
          <w:rFonts w:ascii="Times New Roman" w:hAnsi="Times New Roman" w:cs="Times New Roman"/>
          <w:b/>
          <w:sz w:val="24"/>
          <w:szCs w:val="24"/>
        </w:rPr>
      </w:pPr>
    </w:p>
    <w:p w:rsidR="008C41CE" w:rsidRPr="005F7DF6" w:rsidRDefault="008C41CE" w:rsidP="005F7DF6">
      <w:pPr>
        <w:spacing w:after="0" w:line="360" w:lineRule="auto"/>
        <w:ind w:firstLine="709"/>
        <w:contextualSpacing/>
        <w:rPr>
          <w:rFonts w:ascii="Times New Roman" w:hAnsi="Times New Roman" w:cs="Times New Roman"/>
          <w:b/>
          <w:sz w:val="24"/>
          <w:szCs w:val="24"/>
        </w:rPr>
      </w:pPr>
      <w:r w:rsidRPr="005F7DF6">
        <w:rPr>
          <w:rFonts w:ascii="Times New Roman" w:hAnsi="Times New Roman" w:cs="Times New Roman"/>
          <w:b/>
          <w:sz w:val="24"/>
          <w:szCs w:val="24"/>
        </w:rPr>
        <w:t xml:space="preserve">Если подросток говорит о самоубийстве, </w:t>
      </w:r>
      <w:r w:rsidR="005F7DF6" w:rsidRPr="005F7DF6">
        <w:rPr>
          <w:rFonts w:ascii="Times New Roman" w:hAnsi="Times New Roman" w:cs="Times New Roman"/>
          <w:b/>
          <w:sz w:val="24"/>
          <w:szCs w:val="24"/>
        </w:rPr>
        <w:t>значит, он в трудной жизненной ситуации и на его слова необходимо обращать внимание</w:t>
      </w:r>
    </w:p>
    <w:p w:rsidR="005F7DF6" w:rsidRPr="005F7DF6" w:rsidRDefault="00723B83"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sz w:val="24"/>
          <w:szCs w:val="24"/>
        </w:rPr>
        <w:t xml:space="preserve"> </w:t>
      </w:r>
      <w:r w:rsidR="00F54BCA" w:rsidRPr="005F7DF6">
        <w:rPr>
          <w:rFonts w:ascii="Times New Roman" w:hAnsi="Times New Roman" w:cs="Times New Roman"/>
          <w:sz w:val="24"/>
          <w:szCs w:val="24"/>
        </w:rPr>
        <w:t>П</w:t>
      </w:r>
      <w:r w:rsidRPr="005F7DF6">
        <w:rPr>
          <w:rFonts w:ascii="Times New Roman" w:hAnsi="Times New Roman" w:cs="Times New Roman"/>
          <w:sz w:val="24"/>
          <w:szCs w:val="24"/>
        </w:rPr>
        <w:t>одросток</w:t>
      </w:r>
      <w:r w:rsidR="00F54BCA" w:rsidRPr="005F7DF6">
        <w:rPr>
          <w:rFonts w:ascii="Times New Roman" w:hAnsi="Times New Roman" w:cs="Times New Roman"/>
          <w:sz w:val="24"/>
          <w:szCs w:val="24"/>
        </w:rPr>
        <w:t xml:space="preserve"> воспринимае</w:t>
      </w:r>
      <w:r w:rsidR="006A4370" w:rsidRPr="005F7DF6">
        <w:rPr>
          <w:rFonts w:ascii="Times New Roman" w:hAnsi="Times New Roman" w:cs="Times New Roman"/>
          <w:sz w:val="24"/>
          <w:szCs w:val="24"/>
        </w:rPr>
        <w:t>т</w:t>
      </w:r>
      <w:r w:rsidRPr="005F7DF6">
        <w:rPr>
          <w:rFonts w:ascii="Times New Roman" w:hAnsi="Times New Roman" w:cs="Times New Roman"/>
          <w:sz w:val="24"/>
          <w:szCs w:val="24"/>
        </w:rPr>
        <w:t xml:space="preserve"> проблемы</w:t>
      </w:r>
      <w:r w:rsidR="00F54BCA" w:rsidRPr="005F7DF6">
        <w:rPr>
          <w:rFonts w:ascii="Times New Roman" w:hAnsi="Times New Roman" w:cs="Times New Roman"/>
          <w:sz w:val="24"/>
          <w:szCs w:val="24"/>
        </w:rPr>
        <w:t xml:space="preserve"> как </w:t>
      </w:r>
      <w:r w:rsidRPr="005F7DF6">
        <w:rPr>
          <w:rFonts w:ascii="Times New Roman" w:hAnsi="Times New Roman" w:cs="Times New Roman"/>
          <w:sz w:val="24"/>
          <w:szCs w:val="24"/>
        </w:rPr>
        <w:t>непреодолимые</w:t>
      </w:r>
      <w:r w:rsidR="00F54BCA" w:rsidRPr="005F7DF6">
        <w:rPr>
          <w:rFonts w:ascii="Times New Roman" w:hAnsi="Times New Roman" w:cs="Times New Roman"/>
          <w:sz w:val="24"/>
          <w:szCs w:val="24"/>
        </w:rPr>
        <w:t xml:space="preserve">, </w:t>
      </w:r>
      <w:r w:rsidRPr="005F7DF6">
        <w:rPr>
          <w:rFonts w:ascii="Times New Roman" w:hAnsi="Times New Roman" w:cs="Times New Roman"/>
          <w:sz w:val="24"/>
          <w:szCs w:val="24"/>
        </w:rPr>
        <w:t>нескончаемые</w:t>
      </w:r>
      <w:r w:rsidR="00F54BCA" w:rsidRPr="005F7DF6">
        <w:rPr>
          <w:rFonts w:ascii="Times New Roman" w:hAnsi="Times New Roman" w:cs="Times New Roman"/>
          <w:sz w:val="24"/>
          <w:szCs w:val="24"/>
        </w:rPr>
        <w:t xml:space="preserve">, </w:t>
      </w:r>
      <w:r w:rsidRPr="005F7DF6">
        <w:rPr>
          <w:rFonts w:ascii="Times New Roman" w:hAnsi="Times New Roman" w:cs="Times New Roman"/>
          <w:sz w:val="24"/>
          <w:szCs w:val="24"/>
        </w:rPr>
        <w:t>непереносимые</w:t>
      </w:r>
      <w:r w:rsidR="00F54BCA" w:rsidRPr="005F7DF6">
        <w:rPr>
          <w:rFonts w:ascii="Times New Roman" w:hAnsi="Times New Roman" w:cs="Times New Roman"/>
          <w:sz w:val="24"/>
          <w:szCs w:val="24"/>
        </w:rPr>
        <w:t>, а смерть является единственным средством решения этих проблем</w:t>
      </w:r>
      <w:r w:rsidR="006A4370" w:rsidRPr="005F7DF6">
        <w:rPr>
          <w:rFonts w:ascii="Times New Roman" w:hAnsi="Times New Roman" w:cs="Times New Roman"/>
          <w:sz w:val="24"/>
          <w:szCs w:val="24"/>
        </w:rPr>
        <w:t xml:space="preserve">. </w:t>
      </w:r>
    </w:p>
    <w:p w:rsidR="00620859" w:rsidRPr="005F7DF6" w:rsidRDefault="007F2EDA"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sz w:val="24"/>
          <w:szCs w:val="24"/>
        </w:rPr>
        <w:t>Исследования показали, что человек дает много предупреждающих знаков и «ключей» к разгадке его плана</w:t>
      </w:r>
      <w:r w:rsidR="00620859" w:rsidRPr="005F7DF6">
        <w:rPr>
          <w:rFonts w:ascii="Times New Roman" w:hAnsi="Times New Roman" w:cs="Times New Roman"/>
          <w:sz w:val="24"/>
          <w:szCs w:val="24"/>
        </w:rPr>
        <w:t xml:space="preserve">. Приблизительно 8 из 10 </w:t>
      </w:r>
      <w:proofErr w:type="gramStart"/>
      <w:r w:rsidR="00620859" w:rsidRPr="005F7DF6">
        <w:rPr>
          <w:rFonts w:ascii="Times New Roman" w:hAnsi="Times New Roman" w:cs="Times New Roman"/>
          <w:sz w:val="24"/>
          <w:szCs w:val="24"/>
        </w:rPr>
        <w:t>задумавших</w:t>
      </w:r>
      <w:proofErr w:type="gramEnd"/>
      <w:r w:rsidR="00620859" w:rsidRPr="005F7DF6">
        <w:rPr>
          <w:rFonts w:ascii="Times New Roman" w:hAnsi="Times New Roman" w:cs="Times New Roman"/>
          <w:sz w:val="24"/>
          <w:szCs w:val="24"/>
        </w:rPr>
        <w:t xml:space="preserve"> самоубийство намекают окружающим на это.</w:t>
      </w:r>
    </w:p>
    <w:p w:rsidR="00567848" w:rsidRPr="005F7DF6" w:rsidRDefault="005F7DF6"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sz w:val="24"/>
          <w:szCs w:val="24"/>
        </w:rPr>
        <w:t xml:space="preserve">Очень важно уметь разговаривать на тему смерти. </w:t>
      </w:r>
      <w:r w:rsidR="00567848" w:rsidRPr="005F7DF6">
        <w:rPr>
          <w:rFonts w:ascii="Times New Roman" w:hAnsi="Times New Roman" w:cs="Times New Roman"/>
          <w:sz w:val="24"/>
          <w:szCs w:val="24"/>
        </w:rPr>
        <w:t>Разговор о самоубийстве не мож</w:t>
      </w:r>
      <w:r w:rsidR="00D36BBB" w:rsidRPr="005F7DF6">
        <w:rPr>
          <w:rFonts w:ascii="Times New Roman" w:hAnsi="Times New Roman" w:cs="Times New Roman"/>
          <w:sz w:val="24"/>
          <w:szCs w:val="24"/>
        </w:rPr>
        <w:t>ет быть причиной его совершения. Без разговора невозможно определить</w:t>
      </w:r>
      <w:proofErr w:type="gramStart"/>
      <w:r w:rsidR="00D36BBB" w:rsidRPr="005F7DF6">
        <w:rPr>
          <w:rFonts w:ascii="Times New Roman" w:hAnsi="Times New Roman" w:cs="Times New Roman"/>
          <w:sz w:val="24"/>
          <w:szCs w:val="24"/>
        </w:rPr>
        <w:t xml:space="preserve"> ,</w:t>
      </w:r>
      <w:proofErr w:type="gramEnd"/>
      <w:r w:rsidR="00D36BBB" w:rsidRPr="005F7DF6">
        <w:rPr>
          <w:rFonts w:ascii="Times New Roman" w:hAnsi="Times New Roman" w:cs="Times New Roman"/>
          <w:sz w:val="24"/>
          <w:szCs w:val="24"/>
        </w:rPr>
        <w:t xml:space="preserve"> является ли опасность суицида реальной. Душевная беседа может быть </w:t>
      </w:r>
      <w:r w:rsidR="00327AD5" w:rsidRPr="005F7DF6">
        <w:rPr>
          <w:rFonts w:ascii="Times New Roman" w:hAnsi="Times New Roman" w:cs="Times New Roman"/>
          <w:sz w:val="24"/>
          <w:szCs w:val="24"/>
        </w:rPr>
        <w:t>первым шагом в предупреждении самоубийства.</w:t>
      </w:r>
    </w:p>
    <w:p w:rsidR="005F7DF6" w:rsidRPr="005F7DF6" w:rsidRDefault="005F7DF6"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b/>
          <w:sz w:val="24"/>
          <w:szCs w:val="24"/>
        </w:rPr>
        <w:t>Если у подростка уже была с</w:t>
      </w:r>
      <w:r w:rsidR="00784F1E" w:rsidRPr="005F7DF6">
        <w:rPr>
          <w:rFonts w:ascii="Times New Roman" w:hAnsi="Times New Roman" w:cs="Times New Roman"/>
          <w:sz w:val="24"/>
          <w:szCs w:val="24"/>
        </w:rPr>
        <w:t>уицидальная попытка</w:t>
      </w:r>
      <w:r w:rsidRPr="005F7DF6">
        <w:rPr>
          <w:rFonts w:ascii="Times New Roman" w:hAnsi="Times New Roman" w:cs="Times New Roman"/>
          <w:sz w:val="24"/>
          <w:szCs w:val="24"/>
        </w:rPr>
        <w:t xml:space="preserve">, то это </w:t>
      </w:r>
      <w:r w:rsidR="00784F1E" w:rsidRPr="005F7DF6">
        <w:rPr>
          <w:rFonts w:ascii="Times New Roman" w:hAnsi="Times New Roman" w:cs="Times New Roman"/>
          <w:sz w:val="24"/>
          <w:szCs w:val="24"/>
        </w:rPr>
        <w:t xml:space="preserve"> является риском того, что в сложной жизненной ситуации человек может снова выбрать данное средство как решение проблемы</w:t>
      </w:r>
      <w:r w:rsidRPr="005F7DF6">
        <w:rPr>
          <w:rFonts w:ascii="Times New Roman" w:hAnsi="Times New Roman" w:cs="Times New Roman"/>
          <w:sz w:val="24"/>
          <w:szCs w:val="24"/>
        </w:rPr>
        <w:t>. В таких случаях нужно быть особенно внимательным к ребенку и обучать его иным способам выхода из сложных ситуаций.</w:t>
      </w:r>
    </w:p>
    <w:p w:rsidR="005F7DF6" w:rsidRPr="005F7DF6" w:rsidRDefault="005F7DF6" w:rsidP="005F7DF6">
      <w:pPr>
        <w:spacing w:after="0" w:line="360" w:lineRule="auto"/>
        <w:ind w:firstLine="709"/>
        <w:contextualSpacing/>
        <w:rPr>
          <w:rFonts w:ascii="Times New Roman" w:hAnsi="Times New Roman" w:cs="Times New Roman"/>
          <w:b/>
          <w:sz w:val="24"/>
          <w:szCs w:val="24"/>
        </w:rPr>
      </w:pPr>
      <w:r w:rsidRPr="005F7DF6">
        <w:rPr>
          <w:rFonts w:ascii="Times New Roman" w:hAnsi="Times New Roman" w:cs="Times New Roman"/>
          <w:sz w:val="24"/>
          <w:szCs w:val="24"/>
        </w:rPr>
        <w:t>Мифом о суициде является то, что детский суицид невозможен, так как им еще рано.</w:t>
      </w:r>
    </w:p>
    <w:p w:rsidR="00BA1CCD" w:rsidRPr="005F7DF6" w:rsidRDefault="000F04C8" w:rsidP="005F7DF6">
      <w:pPr>
        <w:spacing w:after="0" w:line="360" w:lineRule="auto"/>
        <w:ind w:firstLine="709"/>
        <w:contextualSpacing/>
        <w:rPr>
          <w:rFonts w:ascii="Times New Roman" w:hAnsi="Times New Roman" w:cs="Times New Roman"/>
          <w:sz w:val="24"/>
          <w:szCs w:val="24"/>
        </w:rPr>
      </w:pPr>
      <w:r w:rsidRPr="005F7DF6">
        <w:rPr>
          <w:rFonts w:ascii="Times New Roman" w:hAnsi="Times New Roman" w:cs="Times New Roman"/>
          <w:sz w:val="24"/>
          <w:szCs w:val="24"/>
        </w:rPr>
        <w:t xml:space="preserve">Дети могут использовать данный метод как решение проблем, ребенок может искать в смерти </w:t>
      </w:r>
      <w:r w:rsidR="000B2050" w:rsidRPr="005F7DF6">
        <w:rPr>
          <w:rFonts w:ascii="Times New Roman" w:hAnsi="Times New Roman" w:cs="Times New Roman"/>
          <w:sz w:val="24"/>
          <w:szCs w:val="24"/>
        </w:rPr>
        <w:t>временное убежище (понятие смерти у них еще не сформировано). Детский суицид может быть демонстрационным с целью напугать родителя, отомстить ему</w:t>
      </w:r>
      <w:r w:rsidR="00BA1CCD" w:rsidRPr="005F7DF6">
        <w:rPr>
          <w:rFonts w:ascii="Times New Roman" w:hAnsi="Times New Roman" w:cs="Times New Roman"/>
          <w:sz w:val="24"/>
          <w:szCs w:val="24"/>
        </w:rPr>
        <w:t>.</w:t>
      </w:r>
    </w:p>
    <w:p w:rsidR="004C49AD" w:rsidRPr="005F7DF6" w:rsidRDefault="005F7DF6" w:rsidP="005F7DF6">
      <w:pPr>
        <w:spacing w:after="0" w:line="360" w:lineRule="auto"/>
        <w:ind w:firstLine="709"/>
        <w:contextualSpacing/>
        <w:rPr>
          <w:rFonts w:ascii="Times New Roman" w:hAnsi="Times New Roman" w:cs="Times New Roman"/>
          <w:b/>
          <w:sz w:val="24"/>
          <w:szCs w:val="24"/>
        </w:rPr>
      </w:pPr>
      <w:r w:rsidRPr="005F7DF6">
        <w:rPr>
          <w:rFonts w:ascii="Times New Roman" w:hAnsi="Times New Roman" w:cs="Times New Roman"/>
          <w:b/>
          <w:sz w:val="24"/>
          <w:szCs w:val="24"/>
        </w:rPr>
        <w:t>Важно помнить, что р</w:t>
      </w:r>
      <w:r w:rsidR="00BB2E58" w:rsidRPr="005F7DF6">
        <w:rPr>
          <w:rFonts w:ascii="Times New Roman" w:hAnsi="Times New Roman" w:cs="Times New Roman"/>
          <w:b/>
          <w:sz w:val="24"/>
          <w:szCs w:val="24"/>
        </w:rPr>
        <w:t>ешение о суициде</w:t>
      </w:r>
      <w:r w:rsidRPr="005F7DF6">
        <w:rPr>
          <w:rFonts w:ascii="Times New Roman" w:hAnsi="Times New Roman" w:cs="Times New Roman"/>
          <w:b/>
          <w:sz w:val="24"/>
          <w:szCs w:val="24"/>
        </w:rPr>
        <w:t xml:space="preserve"> не </w:t>
      </w:r>
      <w:r w:rsidR="00BB2E58" w:rsidRPr="005F7DF6">
        <w:rPr>
          <w:rFonts w:ascii="Times New Roman" w:hAnsi="Times New Roman" w:cs="Times New Roman"/>
          <w:b/>
          <w:sz w:val="24"/>
          <w:szCs w:val="24"/>
        </w:rPr>
        <w:t xml:space="preserve"> приходит внезапно, без предварительной подготовки</w:t>
      </w:r>
      <w:r w:rsidRPr="005F7DF6">
        <w:rPr>
          <w:rFonts w:ascii="Times New Roman" w:hAnsi="Times New Roman" w:cs="Times New Roman"/>
          <w:b/>
          <w:sz w:val="24"/>
          <w:szCs w:val="24"/>
        </w:rPr>
        <w:t>. Это чаще всего хорошо продуманное решение.</w:t>
      </w:r>
    </w:p>
    <w:p w:rsidR="0038559A" w:rsidRPr="005F7DF6" w:rsidRDefault="005F7DF6" w:rsidP="005F7DF6">
      <w:pPr>
        <w:spacing w:after="0" w:line="360" w:lineRule="auto"/>
        <w:ind w:firstLine="709"/>
        <w:contextualSpacing/>
        <w:rPr>
          <w:rFonts w:ascii="Times New Roman" w:hAnsi="Times New Roman" w:cs="Times New Roman"/>
          <w:b/>
          <w:sz w:val="24"/>
          <w:szCs w:val="24"/>
        </w:rPr>
      </w:pPr>
      <w:r w:rsidRPr="005F7DF6">
        <w:rPr>
          <w:rFonts w:ascii="Times New Roman" w:hAnsi="Times New Roman" w:cs="Times New Roman"/>
          <w:b/>
          <w:sz w:val="24"/>
          <w:szCs w:val="24"/>
        </w:rPr>
        <w:t>Для профилактики</w:t>
      </w:r>
      <w:r w:rsidR="00C23D99" w:rsidRPr="005F7DF6">
        <w:rPr>
          <w:rFonts w:ascii="Times New Roman" w:hAnsi="Times New Roman" w:cs="Times New Roman"/>
          <w:b/>
          <w:sz w:val="24"/>
          <w:szCs w:val="24"/>
        </w:rPr>
        <w:t xml:space="preserve"> суицидального поведения</w:t>
      </w:r>
      <w:r w:rsidRPr="005F7DF6">
        <w:rPr>
          <w:rFonts w:ascii="Times New Roman" w:hAnsi="Times New Roman" w:cs="Times New Roman"/>
          <w:b/>
          <w:sz w:val="24"/>
          <w:szCs w:val="24"/>
        </w:rPr>
        <w:t xml:space="preserve"> важно развивать </w:t>
      </w:r>
      <w:r w:rsidR="00C23D99" w:rsidRPr="005F7DF6">
        <w:rPr>
          <w:rFonts w:ascii="Times New Roman" w:hAnsi="Times New Roman" w:cs="Times New Roman"/>
          <w:sz w:val="24"/>
          <w:szCs w:val="24"/>
        </w:rPr>
        <w:t>привязанность к родственникам, близким людям, степень значимости отношений с ними;</w:t>
      </w:r>
      <w:r w:rsidRPr="005F7DF6">
        <w:rPr>
          <w:rFonts w:ascii="Times New Roman" w:hAnsi="Times New Roman" w:cs="Times New Roman"/>
          <w:b/>
          <w:sz w:val="24"/>
          <w:szCs w:val="24"/>
        </w:rPr>
        <w:t xml:space="preserve"> </w:t>
      </w:r>
      <w:r w:rsidR="00C23D99" w:rsidRPr="005F7DF6">
        <w:rPr>
          <w:rFonts w:ascii="Times New Roman" w:hAnsi="Times New Roman" w:cs="Times New Roman"/>
          <w:sz w:val="24"/>
          <w:szCs w:val="24"/>
        </w:rPr>
        <w:t>убеждение о ещё неиспользованных жизненных возможностях;</w:t>
      </w:r>
      <w:r w:rsidRPr="005F7DF6">
        <w:rPr>
          <w:rFonts w:ascii="Times New Roman" w:hAnsi="Times New Roman" w:cs="Times New Roman"/>
          <w:b/>
          <w:sz w:val="24"/>
          <w:szCs w:val="24"/>
        </w:rPr>
        <w:t xml:space="preserve"> говорить о </w:t>
      </w:r>
      <w:r w:rsidRPr="005F7DF6">
        <w:rPr>
          <w:rFonts w:ascii="Times New Roman" w:hAnsi="Times New Roman" w:cs="Times New Roman"/>
          <w:sz w:val="24"/>
          <w:szCs w:val="24"/>
        </w:rPr>
        <w:t>наличии</w:t>
      </w:r>
      <w:r w:rsidR="00C23D99" w:rsidRPr="005F7DF6">
        <w:rPr>
          <w:rFonts w:ascii="Times New Roman" w:hAnsi="Times New Roman" w:cs="Times New Roman"/>
          <w:sz w:val="24"/>
          <w:szCs w:val="24"/>
        </w:rPr>
        <w:t xml:space="preserve"> жизненных, творческих, семейных и других планов, замыслов;</w:t>
      </w:r>
      <w:r w:rsidRPr="005F7DF6">
        <w:rPr>
          <w:rFonts w:ascii="Times New Roman" w:hAnsi="Times New Roman" w:cs="Times New Roman"/>
          <w:b/>
          <w:sz w:val="24"/>
          <w:szCs w:val="24"/>
        </w:rPr>
        <w:t xml:space="preserve"> о </w:t>
      </w:r>
      <w:r w:rsidRPr="005F7DF6">
        <w:rPr>
          <w:rFonts w:ascii="Times New Roman" w:hAnsi="Times New Roman" w:cs="Times New Roman"/>
          <w:sz w:val="24"/>
          <w:szCs w:val="24"/>
        </w:rPr>
        <w:t>проявлении</w:t>
      </w:r>
      <w:r w:rsidR="00C23D99" w:rsidRPr="005F7DF6">
        <w:rPr>
          <w:rFonts w:ascii="Times New Roman" w:hAnsi="Times New Roman" w:cs="Times New Roman"/>
          <w:sz w:val="24"/>
          <w:szCs w:val="24"/>
        </w:rPr>
        <w:t xml:space="preserve"> интереса к жизни;</w:t>
      </w:r>
      <w:r w:rsidRPr="005F7DF6">
        <w:rPr>
          <w:rFonts w:ascii="Times New Roman" w:hAnsi="Times New Roman" w:cs="Times New Roman"/>
          <w:b/>
          <w:sz w:val="24"/>
          <w:szCs w:val="24"/>
        </w:rPr>
        <w:t xml:space="preserve"> </w:t>
      </w:r>
      <w:r w:rsidR="00C23D99" w:rsidRPr="005F7DF6">
        <w:rPr>
          <w:rFonts w:ascii="Times New Roman" w:hAnsi="Times New Roman" w:cs="Times New Roman"/>
          <w:sz w:val="24"/>
          <w:szCs w:val="24"/>
        </w:rPr>
        <w:t>планирование своего ближайшего будущего;</w:t>
      </w:r>
    </w:p>
    <w:p w:rsidR="00951B6A" w:rsidRPr="005F7DF6" w:rsidRDefault="00951B6A" w:rsidP="005F7DF6">
      <w:pPr>
        <w:pStyle w:val="a3"/>
        <w:spacing w:after="0" w:line="360" w:lineRule="auto"/>
        <w:ind w:left="0" w:firstLine="709"/>
        <w:rPr>
          <w:rFonts w:ascii="Times New Roman" w:hAnsi="Times New Roman" w:cs="Times New Roman"/>
          <w:b/>
          <w:sz w:val="24"/>
          <w:szCs w:val="24"/>
        </w:rPr>
      </w:pPr>
      <w:r w:rsidRPr="005F7DF6">
        <w:rPr>
          <w:rFonts w:ascii="Times New Roman" w:hAnsi="Times New Roman" w:cs="Times New Roman"/>
          <w:b/>
          <w:sz w:val="24"/>
          <w:szCs w:val="24"/>
        </w:rPr>
        <w:t>Что делать, если у подростка суицидальное поведение?</w:t>
      </w:r>
    </w:p>
    <w:p w:rsidR="00951B6A" w:rsidRPr="005F7DF6" w:rsidRDefault="00951B6A" w:rsidP="005F7DF6">
      <w:pPr>
        <w:pStyle w:val="a3"/>
        <w:spacing w:after="0" w:line="360" w:lineRule="auto"/>
        <w:ind w:left="0" w:firstLine="709"/>
        <w:rPr>
          <w:rFonts w:ascii="Times New Roman" w:hAnsi="Times New Roman" w:cs="Times New Roman"/>
          <w:sz w:val="24"/>
          <w:szCs w:val="24"/>
        </w:rPr>
      </w:pPr>
    </w:p>
    <w:p w:rsidR="007477DD" w:rsidRPr="005F7DF6" w:rsidRDefault="007477DD" w:rsidP="005F7DF6">
      <w:pPr>
        <w:pStyle w:val="a3"/>
        <w:numPr>
          <w:ilvl w:val="0"/>
          <w:numId w:val="11"/>
        </w:numPr>
        <w:spacing w:after="0" w:line="360" w:lineRule="auto"/>
        <w:ind w:left="0" w:firstLine="709"/>
        <w:rPr>
          <w:rFonts w:ascii="Times New Roman" w:hAnsi="Times New Roman" w:cs="Times New Roman"/>
          <w:sz w:val="24"/>
          <w:szCs w:val="24"/>
        </w:rPr>
      </w:pPr>
      <w:r w:rsidRPr="005F7DF6">
        <w:rPr>
          <w:rFonts w:ascii="Times New Roman" w:hAnsi="Times New Roman" w:cs="Times New Roman"/>
          <w:sz w:val="24"/>
          <w:szCs w:val="24"/>
        </w:rPr>
        <w:t xml:space="preserve">Человек, решивший свести счеты с жизнью, находится в состоянии конфликта </w:t>
      </w:r>
      <w:proofErr w:type="gramStart"/>
      <w:r w:rsidRPr="005F7DF6">
        <w:rPr>
          <w:rFonts w:ascii="Times New Roman" w:hAnsi="Times New Roman" w:cs="Times New Roman"/>
          <w:sz w:val="24"/>
          <w:szCs w:val="24"/>
        </w:rPr>
        <w:t>со всем</w:t>
      </w:r>
      <w:proofErr w:type="gramEnd"/>
      <w:r w:rsidRPr="005F7DF6">
        <w:rPr>
          <w:rFonts w:ascii="Times New Roman" w:hAnsi="Times New Roman" w:cs="Times New Roman"/>
          <w:sz w:val="24"/>
          <w:szCs w:val="24"/>
        </w:rPr>
        <w:t xml:space="preserve"> окружающим миром. Важно, чтобы кто-то проявлял к нему сочувствие.</w:t>
      </w:r>
    </w:p>
    <w:p w:rsidR="007477DD" w:rsidRPr="005F7DF6" w:rsidRDefault="007477DD" w:rsidP="005F7DF6">
      <w:pPr>
        <w:pStyle w:val="a3"/>
        <w:numPr>
          <w:ilvl w:val="0"/>
          <w:numId w:val="11"/>
        </w:numPr>
        <w:spacing w:after="0" w:line="360" w:lineRule="auto"/>
        <w:ind w:left="0" w:firstLine="709"/>
        <w:rPr>
          <w:rFonts w:ascii="Times New Roman" w:hAnsi="Times New Roman" w:cs="Times New Roman"/>
          <w:sz w:val="24"/>
          <w:szCs w:val="24"/>
        </w:rPr>
      </w:pPr>
      <w:r w:rsidRPr="005F7DF6">
        <w:rPr>
          <w:rFonts w:ascii="Times New Roman" w:hAnsi="Times New Roman" w:cs="Times New Roman"/>
          <w:sz w:val="24"/>
          <w:szCs w:val="24"/>
        </w:rPr>
        <w:t>Слушайте и соглашайтесь с тем, что он говорит. Вы должны стать своим, «играть на его стороне»</w:t>
      </w:r>
    </w:p>
    <w:p w:rsidR="00B02187" w:rsidRPr="005F7DF6" w:rsidRDefault="00B02187" w:rsidP="005F7DF6">
      <w:pPr>
        <w:pStyle w:val="a3"/>
        <w:numPr>
          <w:ilvl w:val="0"/>
          <w:numId w:val="11"/>
        </w:numPr>
        <w:spacing w:after="0" w:line="360" w:lineRule="auto"/>
        <w:ind w:left="0" w:firstLine="709"/>
        <w:rPr>
          <w:rFonts w:ascii="Times New Roman" w:hAnsi="Times New Roman" w:cs="Times New Roman"/>
          <w:sz w:val="24"/>
          <w:szCs w:val="24"/>
        </w:rPr>
      </w:pPr>
      <w:r w:rsidRPr="005F7DF6">
        <w:rPr>
          <w:rFonts w:ascii="Times New Roman" w:hAnsi="Times New Roman" w:cs="Times New Roman"/>
          <w:sz w:val="24"/>
          <w:szCs w:val="24"/>
        </w:rPr>
        <w:t xml:space="preserve">Во время разговора постарайтесь найти </w:t>
      </w:r>
      <w:r w:rsidR="005F7DF6">
        <w:rPr>
          <w:rFonts w:ascii="Times New Roman" w:hAnsi="Times New Roman" w:cs="Times New Roman"/>
          <w:sz w:val="24"/>
          <w:szCs w:val="24"/>
        </w:rPr>
        <w:t>положительные моменты в сложивше</w:t>
      </w:r>
      <w:r w:rsidRPr="005F7DF6">
        <w:rPr>
          <w:rFonts w:ascii="Times New Roman" w:hAnsi="Times New Roman" w:cs="Times New Roman"/>
          <w:sz w:val="24"/>
          <w:szCs w:val="24"/>
        </w:rPr>
        <w:t>йся ситуации.</w:t>
      </w:r>
    </w:p>
    <w:p w:rsidR="000D3A49" w:rsidRPr="005F7DF6" w:rsidRDefault="000D3A49" w:rsidP="005F7DF6">
      <w:pPr>
        <w:pStyle w:val="a3"/>
        <w:numPr>
          <w:ilvl w:val="0"/>
          <w:numId w:val="11"/>
        </w:numPr>
        <w:spacing w:after="0" w:line="360" w:lineRule="auto"/>
        <w:ind w:left="0" w:firstLine="709"/>
        <w:rPr>
          <w:rFonts w:ascii="Times New Roman" w:hAnsi="Times New Roman" w:cs="Times New Roman"/>
          <w:sz w:val="24"/>
          <w:szCs w:val="24"/>
        </w:rPr>
      </w:pPr>
      <w:r w:rsidRPr="005F7DF6">
        <w:rPr>
          <w:rFonts w:ascii="Times New Roman" w:hAnsi="Times New Roman" w:cs="Times New Roman"/>
          <w:sz w:val="24"/>
          <w:szCs w:val="24"/>
        </w:rPr>
        <w:t>Покажите уникальность его жизненного опыта.</w:t>
      </w:r>
    </w:p>
    <w:p w:rsidR="000D3A49" w:rsidRPr="005F7DF6" w:rsidRDefault="000D3A49" w:rsidP="005F7DF6">
      <w:pPr>
        <w:pStyle w:val="a3"/>
        <w:numPr>
          <w:ilvl w:val="0"/>
          <w:numId w:val="11"/>
        </w:numPr>
        <w:spacing w:after="0" w:line="360" w:lineRule="auto"/>
        <w:ind w:left="0" w:firstLine="709"/>
        <w:rPr>
          <w:rFonts w:ascii="Times New Roman" w:hAnsi="Times New Roman" w:cs="Times New Roman"/>
          <w:sz w:val="24"/>
          <w:szCs w:val="24"/>
        </w:rPr>
      </w:pPr>
      <w:r w:rsidRPr="005F7DF6">
        <w:rPr>
          <w:rFonts w:ascii="Times New Roman" w:hAnsi="Times New Roman" w:cs="Times New Roman"/>
          <w:sz w:val="24"/>
          <w:szCs w:val="24"/>
        </w:rPr>
        <w:t>Попросите его о помощи (это поможет ему почувствовать, что он кому-то нужен)</w:t>
      </w:r>
    </w:p>
    <w:p w:rsidR="000D3A49" w:rsidRPr="005F7DF6" w:rsidRDefault="00905458" w:rsidP="005F7DF6">
      <w:pPr>
        <w:pStyle w:val="a3"/>
        <w:numPr>
          <w:ilvl w:val="0"/>
          <w:numId w:val="11"/>
        </w:numPr>
        <w:spacing w:after="0" w:line="360" w:lineRule="auto"/>
        <w:ind w:left="0" w:firstLine="709"/>
        <w:rPr>
          <w:rFonts w:ascii="Times New Roman" w:hAnsi="Times New Roman" w:cs="Times New Roman"/>
          <w:sz w:val="24"/>
          <w:szCs w:val="24"/>
        </w:rPr>
      </w:pPr>
      <w:r w:rsidRPr="005F7DF6">
        <w:rPr>
          <w:rFonts w:ascii="Times New Roman" w:hAnsi="Times New Roman" w:cs="Times New Roman"/>
          <w:sz w:val="24"/>
          <w:szCs w:val="24"/>
        </w:rPr>
        <w:t>Ведите разговор на том расстоянии, которое ему удобно.</w:t>
      </w:r>
    </w:p>
    <w:p w:rsidR="00905458" w:rsidRPr="005F7DF6" w:rsidRDefault="00905458" w:rsidP="005F7DF6">
      <w:pPr>
        <w:pStyle w:val="a3"/>
        <w:numPr>
          <w:ilvl w:val="0"/>
          <w:numId w:val="11"/>
        </w:numPr>
        <w:spacing w:after="0" w:line="360" w:lineRule="auto"/>
        <w:ind w:left="0" w:firstLine="709"/>
        <w:rPr>
          <w:rFonts w:ascii="Times New Roman" w:hAnsi="Times New Roman" w:cs="Times New Roman"/>
          <w:sz w:val="24"/>
          <w:szCs w:val="24"/>
        </w:rPr>
      </w:pPr>
      <w:r w:rsidRPr="005F7DF6">
        <w:rPr>
          <w:rFonts w:ascii="Times New Roman" w:hAnsi="Times New Roman" w:cs="Times New Roman"/>
          <w:sz w:val="24"/>
          <w:szCs w:val="24"/>
        </w:rPr>
        <w:t>При первой возможности обратитесь за помощью к специалисту.</w:t>
      </w:r>
    </w:p>
    <w:p w:rsidR="005F7DF6" w:rsidRPr="005F7DF6" w:rsidRDefault="005F7DF6" w:rsidP="005F7DF6">
      <w:pPr>
        <w:pStyle w:val="a3"/>
        <w:spacing w:after="0" w:line="360" w:lineRule="auto"/>
        <w:ind w:left="0" w:firstLine="709"/>
        <w:jc w:val="right"/>
        <w:rPr>
          <w:rFonts w:ascii="Times New Roman" w:hAnsi="Times New Roman" w:cs="Times New Roman"/>
          <w:sz w:val="24"/>
          <w:szCs w:val="24"/>
        </w:rPr>
      </w:pPr>
    </w:p>
    <w:sectPr w:rsidR="005F7DF6" w:rsidRPr="005F7DF6" w:rsidSect="001E544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4E82"/>
    <w:multiLevelType w:val="hybridMultilevel"/>
    <w:tmpl w:val="3CA63004"/>
    <w:lvl w:ilvl="0" w:tplc="BDF27556">
      <w:start w:val="1"/>
      <w:numFmt w:val="decimal"/>
      <w:lvlText w:val="%1."/>
      <w:lvlJc w:val="left"/>
      <w:pPr>
        <w:tabs>
          <w:tab w:val="num" w:pos="786"/>
        </w:tabs>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B62313E"/>
    <w:multiLevelType w:val="hybridMultilevel"/>
    <w:tmpl w:val="9A3C600A"/>
    <w:lvl w:ilvl="0" w:tplc="DC0EB200">
      <w:start w:val="1"/>
      <w:numFmt w:val="bullet"/>
      <w:lvlText w:val="•"/>
      <w:lvlJc w:val="left"/>
      <w:pPr>
        <w:tabs>
          <w:tab w:val="num" w:pos="720"/>
        </w:tabs>
        <w:ind w:left="720" w:hanging="360"/>
      </w:pPr>
      <w:rPr>
        <w:rFonts w:ascii="Times New Roman" w:hAnsi="Times New Roman" w:hint="default"/>
      </w:rPr>
    </w:lvl>
    <w:lvl w:ilvl="1" w:tplc="1A1E4D18" w:tentative="1">
      <w:start w:val="1"/>
      <w:numFmt w:val="bullet"/>
      <w:lvlText w:val="•"/>
      <w:lvlJc w:val="left"/>
      <w:pPr>
        <w:tabs>
          <w:tab w:val="num" w:pos="1440"/>
        </w:tabs>
        <w:ind w:left="1440" w:hanging="360"/>
      </w:pPr>
      <w:rPr>
        <w:rFonts w:ascii="Times New Roman" w:hAnsi="Times New Roman" w:hint="default"/>
      </w:rPr>
    </w:lvl>
    <w:lvl w:ilvl="2" w:tplc="EF4CD7D8" w:tentative="1">
      <w:start w:val="1"/>
      <w:numFmt w:val="bullet"/>
      <w:lvlText w:val="•"/>
      <w:lvlJc w:val="left"/>
      <w:pPr>
        <w:tabs>
          <w:tab w:val="num" w:pos="2160"/>
        </w:tabs>
        <w:ind w:left="2160" w:hanging="360"/>
      </w:pPr>
      <w:rPr>
        <w:rFonts w:ascii="Times New Roman" w:hAnsi="Times New Roman" w:hint="default"/>
      </w:rPr>
    </w:lvl>
    <w:lvl w:ilvl="3" w:tplc="2286E44E" w:tentative="1">
      <w:start w:val="1"/>
      <w:numFmt w:val="bullet"/>
      <w:lvlText w:val="•"/>
      <w:lvlJc w:val="left"/>
      <w:pPr>
        <w:tabs>
          <w:tab w:val="num" w:pos="2880"/>
        </w:tabs>
        <w:ind w:left="2880" w:hanging="360"/>
      </w:pPr>
      <w:rPr>
        <w:rFonts w:ascii="Times New Roman" w:hAnsi="Times New Roman" w:hint="default"/>
      </w:rPr>
    </w:lvl>
    <w:lvl w:ilvl="4" w:tplc="2500B26E" w:tentative="1">
      <w:start w:val="1"/>
      <w:numFmt w:val="bullet"/>
      <w:lvlText w:val="•"/>
      <w:lvlJc w:val="left"/>
      <w:pPr>
        <w:tabs>
          <w:tab w:val="num" w:pos="3600"/>
        </w:tabs>
        <w:ind w:left="3600" w:hanging="360"/>
      </w:pPr>
      <w:rPr>
        <w:rFonts w:ascii="Times New Roman" w:hAnsi="Times New Roman" w:hint="default"/>
      </w:rPr>
    </w:lvl>
    <w:lvl w:ilvl="5" w:tplc="C8085D04" w:tentative="1">
      <w:start w:val="1"/>
      <w:numFmt w:val="bullet"/>
      <w:lvlText w:val="•"/>
      <w:lvlJc w:val="left"/>
      <w:pPr>
        <w:tabs>
          <w:tab w:val="num" w:pos="4320"/>
        </w:tabs>
        <w:ind w:left="4320" w:hanging="360"/>
      </w:pPr>
      <w:rPr>
        <w:rFonts w:ascii="Times New Roman" w:hAnsi="Times New Roman" w:hint="default"/>
      </w:rPr>
    </w:lvl>
    <w:lvl w:ilvl="6" w:tplc="D3D40776" w:tentative="1">
      <w:start w:val="1"/>
      <w:numFmt w:val="bullet"/>
      <w:lvlText w:val="•"/>
      <w:lvlJc w:val="left"/>
      <w:pPr>
        <w:tabs>
          <w:tab w:val="num" w:pos="5040"/>
        </w:tabs>
        <w:ind w:left="5040" w:hanging="360"/>
      </w:pPr>
      <w:rPr>
        <w:rFonts w:ascii="Times New Roman" w:hAnsi="Times New Roman" w:hint="default"/>
      </w:rPr>
    </w:lvl>
    <w:lvl w:ilvl="7" w:tplc="763A0736" w:tentative="1">
      <w:start w:val="1"/>
      <w:numFmt w:val="bullet"/>
      <w:lvlText w:val="•"/>
      <w:lvlJc w:val="left"/>
      <w:pPr>
        <w:tabs>
          <w:tab w:val="num" w:pos="5760"/>
        </w:tabs>
        <w:ind w:left="5760" w:hanging="360"/>
      </w:pPr>
      <w:rPr>
        <w:rFonts w:ascii="Times New Roman" w:hAnsi="Times New Roman" w:hint="default"/>
      </w:rPr>
    </w:lvl>
    <w:lvl w:ilvl="8" w:tplc="EA5C58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50C6513"/>
    <w:multiLevelType w:val="hybridMultilevel"/>
    <w:tmpl w:val="1DDCFB32"/>
    <w:lvl w:ilvl="0" w:tplc="80585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FD0661"/>
    <w:multiLevelType w:val="hybridMultilevel"/>
    <w:tmpl w:val="EE2EED86"/>
    <w:lvl w:ilvl="0" w:tplc="BDF27556">
      <w:start w:val="1"/>
      <w:numFmt w:val="decimal"/>
      <w:lvlText w:val="%1."/>
      <w:lvlJc w:val="left"/>
      <w:pPr>
        <w:tabs>
          <w:tab w:val="num" w:pos="720"/>
        </w:tabs>
        <w:ind w:left="720" w:hanging="360"/>
      </w:pPr>
    </w:lvl>
    <w:lvl w:ilvl="1" w:tplc="EAD6BC1A" w:tentative="1">
      <w:start w:val="1"/>
      <w:numFmt w:val="decimal"/>
      <w:lvlText w:val="%2."/>
      <w:lvlJc w:val="left"/>
      <w:pPr>
        <w:tabs>
          <w:tab w:val="num" w:pos="1440"/>
        </w:tabs>
        <w:ind w:left="1440" w:hanging="360"/>
      </w:pPr>
    </w:lvl>
    <w:lvl w:ilvl="2" w:tplc="C680A2D0" w:tentative="1">
      <w:start w:val="1"/>
      <w:numFmt w:val="decimal"/>
      <w:lvlText w:val="%3."/>
      <w:lvlJc w:val="left"/>
      <w:pPr>
        <w:tabs>
          <w:tab w:val="num" w:pos="2160"/>
        </w:tabs>
        <w:ind w:left="2160" w:hanging="360"/>
      </w:pPr>
    </w:lvl>
    <w:lvl w:ilvl="3" w:tplc="79E82C46" w:tentative="1">
      <w:start w:val="1"/>
      <w:numFmt w:val="decimal"/>
      <w:lvlText w:val="%4."/>
      <w:lvlJc w:val="left"/>
      <w:pPr>
        <w:tabs>
          <w:tab w:val="num" w:pos="2880"/>
        </w:tabs>
        <w:ind w:left="2880" w:hanging="360"/>
      </w:pPr>
    </w:lvl>
    <w:lvl w:ilvl="4" w:tplc="E82C671C" w:tentative="1">
      <w:start w:val="1"/>
      <w:numFmt w:val="decimal"/>
      <w:lvlText w:val="%5."/>
      <w:lvlJc w:val="left"/>
      <w:pPr>
        <w:tabs>
          <w:tab w:val="num" w:pos="3600"/>
        </w:tabs>
        <w:ind w:left="3600" w:hanging="360"/>
      </w:pPr>
    </w:lvl>
    <w:lvl w:ilvl="5" w:tplc="FF503232" w:tentative="1">
      <w:start w:val="1"/>
      <w:numFmt w:val="decimal"/>
      <w:lvlText w:val="%6."/>
      <w:lvlJc w:val="left"/>
      <w:pPr>
        <w:tabs>
          <w:tab w:val="num" w:pos="4320"/>
        </w:tabs>
        <w:ind w:left="4320" w:hanging="360"/>
      </w:pPr>
    </w:lvl>
    <w:lvl w:ilvl="6" w:tplc="332EF674" w:tentative="1">
      <w:start w:val="1"/>
      <w:numFmt w:val="decimal"/>
      <w:lvlText w:val="%7."/>
      <w:lvlJc w:val="left"/>
      <w:pPr>
        <w:tabs>
          <w:tab w:val="num" w:pos="5040"/>
        </w:tabs>
        <w:ind w:left="5040" w:hanging="360"/>
      </w:pPr>
    </w:lvl>
    <w:lvl w:ilvl="7" w:tplc="5F024E8A" w:tentative="1">
      <w:start w:val="1"/>
      <w:numFmt w:val="decimal"/>
      <w:lvlText w:val="%8."/>
      <w:lvlJc w:val="left"/>
      <w:pPr>
        <w:tabs>
          <w:tab w:val="num" w:pos="5760"/>
        </w:tabs>
        <w:ind w:left="5760" w:hanging="360"/>
      </w:pPr>
    </w:lvl>
    <w:lvl w:ilvl="8" w:tplc="6A965418" w:tentative="1">
      <w:start w:val="1"/>
      <w:numFmt w:val="decimal"/>
      <w:lvlText w:val="%9."/>
      <w:lvlJc w:val="left"/>
      <w:pPr>
        <w:tabs>
          <w:tab w:val="num" w:pos="6480"/>
        </w:tabs>
        <w:ind w:left="6480" w:hanging="360"/>
      </w:pPr>
    </w:lvl>
  </w:abstractNum>
  <w:abstractNum w:abstractNumId="4">
    <w:nsid w:val="4D9E59D8"/>
    <w:multiLevelType w:val="hybridMultilevel"/>
    <w:tmpl w:val="EE2EED86"/>
    <w:lvl w:ilvl="0" w:tplc="BDF27556">
      <w:start w:val="1"/>
      <w:numFmt w:val="decimal"/>
      <w:lvlText w:val="%1."/>
      <w:lvlJc w:val="left"/>
      <w:pPr>
        <w:tabs>
          <w:tab w:val="num" w:pos="720"/>
        </w:tabs>
        <w:ind w:left="720" w:hanging="360"/>
      </w:pPr>
    </w:lvl>
    <w:lvl w:ilvl="1" w:tplc="EAD6BC1A" w:tentative="1">
      <w:start w:val="1"/>
      <w:numFmt w:val="decimal"/>
      <w:lvlText w:val="%2."/>
      <w:lvlJc w:val="left"/>
      <w:pPr>
        <w:tabs>
          <w:tab w:val="num" w:pos="1440"/>
        </w:tabs>
        <w:ind w:left="1440" w:hanging="360"/>
      </w:pPr>
    </w:lvl>
    <w:lvl w:ilvl="2" w:tplc="C680A2D0" w:tentative="1">
      <w:start w:val="1"/>
      <w:numFmt w:val="decimal"/>
      <w:lvlText w:val="%3."/>
      <w:lvlJc w:val="left"/>
      <w:pPr>
        <w:tabs>
          <w:tab w:val="num" w:pos="2160"/>
        </w:tabs>
        <w:ind w:left="2160" w:hanging="360"/>
      </w:pPr>
    </w:lvl>
    <w:lvl w:ilvl="3" w:tplc="79E82C46" w:tentative="1">
      <w:start w:val="1"/>
      <w:numFmt w:val="decimal"/>
      <w:lvlText w:val="%4."/>
      <w:lvlJc w:val="left"/>
      <w:pPr>
        <w:tabs>
          <w:tab w:val="num" w:pos="2880"/>
        </w:tabs>
        <w:ind w:left="2880" w:hanging="360"/>
      </w:pPr>
    </w:lvl>
    <w:lvl w:ilvl="4" w:tplc="E82C671C" w:tentative="1">
      <w:start w:val="1"/>
      <w:numFmt w:val="decimal"/>
      <w:lvlText w:val="%5."/>
      <w:lvlJc w:val="left"/>
      <w:pPr>
        <w:tabs>
          <w:tab w:val="num" w:pos="3600"/>
        </w:tabs>
        <w:ind w:left="3600" w:hanging="360"/>
      </w:pPr>
    </w:lvl>
    <w:lvl w:ilvl="5" w:tplc="FF503232" w:tentative="1">
      <w:start w:val="1"/>
      <w:numFmt w:val="decimal"/>
      <w:lvlText w:val="%6."/>
      <w:lvlJc w:val="left"/>
      <w:pPr>
        <w:tabs>
          <w:tab w:val="num" w:pos="4320"/>
        </w:tabs>
        <w:ind w:left="4320" w:hanging="360"/>
      </w:pPr>
    </w:lvl>
    <w:lvl w:ilvl="6" w:tplc="332EF674" w:tentative="1">
      <w:start w:val="1"/>
      <w:numFmt w:val="decimal"/>
      <w:lvlText w:val="%7."/>
      <w:lvlJc w:val="left"/>
      <w:pPr>
        <w:tabs>
          <w:tab w:val="num" w:pos="5040"/>
        </w:tabs>
        <w:ind w:left="5040" w:hanging="360"/>
      </w:pPr>
    </w:lvl>
    <w:lvl w:ilvl="7" w:tplc="5F024E8A" w:tentative="1">
      <w:start w:val="1"/>
      <w:numFmt w:val="decimal"/>
      <w:lvlText w:val="%8."/>
      <w:lvlJc w:val="left"/>
      <w:pPr>
        <w:tabs>
          <w:tab w:val="num" w:pos="5760"/>
        </w:tabs>
        <w:ind w:left="5760" w:hanging="360"/>
      </w:pPr>
    </w:lvl>
    <w:lvl w:ilvl="8" w:tplc="6A965418" w:tentative="1">
      <w:start w:val="1"/>
      <w:numFmt w:val="decimal"/>
      <w:lvlText w:val="%9."/>
      <w:lvlJc w:val="left"/>
      <w:pPr>
        <w:tabs>
          <w:tab w:val="num" w:pos="6480"/>
        </w:tabs>
        <w:ind w:left="6480" w:hanging="360"/>
      </w:pPr>
    </w:lvl>
  </w:abstractNum>
  <w:abstractNum w:abstractNumId="5">
    <w:nsid w:val="4DEE7963"/>
    <w:multiLevelType w:val="hybridMultilevel"/>
    <w:tmpl w:val="ED2681F2"/>
    <w:lvl w:ilvl="0" w:tplc="BDF27556">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01BD9"/>
    <w:multiLevelType w:val="hybridMultilevel"/>
    <w:tmpl w:val="D0C828E4"/>
    <w:lvl w:ilvl="0" w:tplc="29762168">
      <w:start w:val="1"/>
      <w:numFmt w:val="bullet"/>
      <w:lvlText w:val="-"/>
      <w:lvlJc w:val="left"/>
      <w:pPr>
        <w:tabs>
          <w:tab w:val="num" w:pos="720"/>
        </w:tabs>
        <w:ind w:left="720" w:hanging="360"/>
      </w:pPr>
      <w:rPr>
        <w:rFonts w:ascii="Times New Roman" w:hAnsi="Times New Roman" w:hint="default"/>
      </w:rPr>
    </w:lvl>
    <w:lvl w:ilvl="1" w:tplc="FCA02E18" w:tentative="1">
      <w:start w:val="1"/>
      <w:numFmt w:val="bullet"/>
      <w:lvlText w:val="-"/>
      <w:lvlJc w:val="left"/>
      <w:pPr>
        <w:tabs>
          <w:tab w:val="num" w:pos="1440"/>
        </w:tabs>
        <w:ind w:left="1440" w:hanging="360"/>
      </w:pPr>
      <w:rPr>
        <w:rFonts w:ascii="Times New Roman" w:hAnsi="Times New Roman" w:hint="default"/>
      </w:rPr>
    </w:lvl>
    <w:lvl w:ilvl="2" w:tplc="9AA2B162" w:tentative="1">
      <w:start w:val="1"/>
      <w:numFmt w:val="bullet"/>
      <w:lvlText w:val="-"/>
      <w:lvlJc w:val="left"/>
      <w:pPr>
        <w:tabs>
          <w:tab w:val="num" w:pos="2160"/>
        </w:tabs>
        <w:ind w:left="2160" w:hanging="360"/>
      </w:pPr>
      <w:rPr>
        <w:rFonts w:ascii="Times New Roman" w:hAnsi="Times New Roman" w:hint="default"/>
      </w:rPr>
    </w:lvl>
    <w:lvl w:ilvl="3" w:tplc="8A1E2DF0" w:tentative="1">
      <w:start w:val="1"/>
      <w:numFmt w:val="bullet"/>
      <w:lvlText w:val="-"/>
      <w:lvlJc w:val="left"/>
      <w:pPr>
        <w:tabs>
          <w:tab w:val="num" w:pos="2880"/>
        </w:tabs>
        <w:ind w:left="2880" w:hanging="360"/>
      </w:pPr>
      <w:rPr>
        <w:rFonts w:ascii="Times New Roman" w:hAnsi="Times New Roman" w:hint="default"/>
      </w:rPr>
    </w:lvl>
    <w:lvl w:ilvl="4" w:tplc="9920CB84" w:tentative="1">
      <w:start w:val="1"/>
      <w:numFmt w:val="bullet"/>
      <w:lvlText w:val="-"/>
      <w:lvlJc w:val="left"/>
      <w:pPr>
        <w:tabs>
          <w:tab w:val="num" w:pos="3600"/>
        </w:tabs>
        <w:ind w:left="3600" w:hanging="360"/>
      </w:pPr>
      <w:rPr>
        <w:rFonts w:ascii="Times New Roman" w:hAnsi="Times New Roman" w:hint="default"/>
      </w:rPr>
    </w:lvl>
    <w:lvl w:ilvl="5" w:tplc="34028E12" w:tentative="1">
      <w:start w:val="1"/>
      <w:numFmt w:val="bullet"/>
      <w:lvlText w:val="-"/>
      <w:lvlJc w:val="left"/>
      <w:pPr>
        <w:tabs>
          <w:tab w:val="num" w:pos="4320"/>
        </w:tabs>
        <w:ind w:left="4320" w:hanging="360"/>
      </w:pPr>
      <w:rPr>
        <w:rFonts w:ascii="Times New Roman" w:hAnsi="Times New Roman" w:hint="default"/>
      </w:rPr>
    </w:lvl>
    <w:lvl w:ilvl="6" w:tplc="C97640AC" w:tentative="1">
      <w:start w:val="1"/>
      <w:numFmt w:val="bullet"/>
      <w:lvlText w:val="-"/>
      <w:lvlJc w:val="left"/>
      <w:pPr>
        <w:tabs>
          <w:tab w:val="num" w:pos="5040"/>
        </w:tabs>
        <w:ind w:left="5040" w:hanging="360"/>
      </w:pPr>
      <w:rPr>
        <w:rFonts w:ascii="Times New Roman" w:hAnsi="Times New Roman" w:hint="default"/>
      </w:rPr>
    </w:lvl>
    <w:lvl w:ilvl="7" w:tplc="7A5C8B3A" w:tentative="1">
      <w:start w:val="1"/>
      <w:numFmt w:val="bullet"/>
      <w:lvlText w:val="-"/>
      <w:lvlJc w:val="left"/>
      <w:pPr>
        <w:tabs>
          <w:tab w:val="num" w:pos="5760"/>
        </w:tabs>
        <w:ind w:left="5760" w:hanging="360"/>
      </w:pPr>
      <w:rPr>
        <w:rFonts w:ascii="Times New Roman" w:hAnsi="Times New Roman" w:hint="default"/>
      </w:rPr>
    </w:lvl>
    <w:lvl w:ilvl="8" w:tplc="95B820F0" w:tentative="1">
      <w:start w:val="1"/>
      <w:numFmt w:val="bullet"/>
      <w:lvlText w:val="-"/>
      <w:lvlJc w:val="left"/>
      <w:pPr>
        <w:tabs>
          <w:tab w:val="num" w:pos="6480"/>
        </w:tabs>
        <w:ind w:left="6480" w:hanging="360"/>
      </w:pPr>
      <w:rPr>
        <w:rFonts w:ascii="Times New Roman" w:hAnsi="Times New Roman" w:hint="default"/>
      </w:rPr>
    </w:lvl>
  </w:abstractNum>
  <w:abstractNum w:abstractNumId="7">
    <w:nsid w:val="606F4BF1"/>
    <w:multiLevelType w:val="hybridMultilevel"/>
    <w:tmpl w:val="2B8AACB0"/>
    <w:lvl w:ilvl="0" w:tplc="50D44060">
      <w:start w:val="1"/>
      <w:numFmt w:val="bullet"/>
      <w:lvlText w:val="•"/>
      <w:lvlJc w:val="left"/>
      <w:pPr>
        <w:tabs>
          <w:tab w:val="num" w:pos="720"/>
        </w:tabs>
        <w:ind w:left="720" w:hanging="360"/>
      </w:pPr>
      <w:rPr>
        <w:rFonts w:ascii="Times New Roman" w:hAnsi="Times New Roman" w:hint="default"/>
      </w:rPr>
    </w:lvl>
    <w:lvl w:ilvl="1" w:tplc="F3162C16" w:tentative="1">
      <w:start w:val="1"/>
      <w:numFmt w:val="bullet"/>
      <w:lvlText w:val="•"/>
      <w:lvlJc w:val="left"/>
      <w:pPr>
        <w:tabs>
          <w:tab w:val="num" w:pos="1440"/>
        </w:tabs>
        <w:ind w:left="1440" w:hanging="360"/>
      </w:pPr>
      <w:rPr>
        <w:rFonts w:ascii="Times New Roman" w:hAnsi="Times New Roman" w:hint="default"/>
      </w:rPr>
    </w:lvl>
    <w:lvl w:ilvl="2" w:tplc="ACDAD806" w:tentative="1">
      <w:start w:val="1"/>
      <w:numFmt w:val="bullet"/>
      <w:lvlText w:val="•"/>
      <w:lvlJc w:val="left"/>
      <w:pPr>
        <w:tabs>
          <w:tab w:val="num" w:pos="2160"/>
        </w:tabs>
        <w:ind w:left="2160" w:hanging="360"/>
      </w:pPr>
      <w:rPr>
        <w:rFonts w:ascii="Times New Roman" w:hAnsi="Times New Roman" w:hint="default"/>
      </w:rPr>
    </w:lvl>
    <w:lvl w:ilvl="3" w:tplc="1C123CBE" w:tentative="1">
      <w:start w:val="1"/>
      <w:numFmt w:val="bullet"/>
      <w:lvlText w:val="•"/>
      <w:lvlJc w:val="left"/>
      <w:pPr>
        <w:tabs>
          <w:tab w:val="num" w:pos="2880"/>
        </w:tabs>
        <w:ind w:left="2880" w:hanging="360"/>
      </w:pPr>
      <w:rPr>
        <w:rFonts w:ascii="Times New Roman" w:hAnsi="Times New Roman" w:hint="default"/>
      </w:rPr>
    </w:lvl>
    <w:lvl w:ilvl="4" w:tplc="C2F4C426" w:tentative="1">
      <w:start w:val="1"/>
      <w:numFmt w:val="bullet"/>
      <w:lvlText w:val="•"/>
      <w:lvlJc w:val="left"/>
      <w:pPr>
        <w:tabs>
          <w:tab w:val="num" w:pos="3600"/>
        </w:tabs>
        <w:ind w:left="3600" w:hanging="360"/>
      </w:pPr>
      <w:rPr>
        <w:rFonts w:ascii="Times New Roman" w:hAnsi="Times New Roman" w:hint="default"/>
      </w:rPr>
    </w:lvl>
    <w:lvl w:ilvl="5" w:tplc="A0AED38A" w:tentative="1">
      <w:start w:val="1"/>
      <w:numFmt w:val="bullet"/>
      <w:lvlText w:val="•"/>
      <w:lvlJc w:val="left"/>
      <w:pPr>
        <w:tabs>
          <w:tab w:val="num" w:pos="4320"/>
        </w:tabs>
        <w:ind w:left="4320" w:hanging="360"/>
      </w:pPr>
      <w:rPr>
        <w:rFonts w:ascii="Times New Roman" w:hAnsi="Times New Roman" w:hint="default"/>
      </w:rPr>
    </w:lvl>
    <w:lvl w:ilvl="6" w:tplc="02BE8160" w:tentative="1">
      <w:start w:val="1"/>
      <w:numFmt w:val="bullet"/>
      <w:lvlText w:val="•"/>
      <w:lvlJc w:val="left"/>
      <w:pPr>
        <w:tabs>
          <w:tab w:val="num" w:pos="5040"/>
        </w:tabs>
        <w:ind w:left="5040" w:hanging="360"/>
      </w:pPr>
      <w:rPr>
        <w:rFonts w:ascii="Times New Roman" w:hAnsi="Times New Roman" w:hint="default"/>
      </w:rPr>
    </w:lvl>
    <w:lvl w:ilvl="7" w:tplc="BA666454" w:tentative="1">
      <w:start w:val="1"/>
      <w:numFmt w:val="bullet"/>
      <w:lvlText w:val="•"/>
      <w:lvlJc w:val="left"/>
      <w:pPr>
        <w:tabs>
          <w:tab w:val="num" w:pos="5760"/>
        </w:tabs>
        <w:ind w:left="5760" w:hanging="360"/>
      </w:pPr>
      <w:rPr>
        <w:rFonts w:ascii="Times New Roman" w:hAnsi="Times New Roman" w:hint="default"/>
      </w:rPr>
    </w:lvl>
    <w:lvl w:ilvl="8" w:tplc="5212E6BE" w:tentative="1">
      <w:start w:val="1"/>
      <w:numFmt w:val="bullet"/>
      <w:lvlText w:val="•"/>
      <w:lvlJc w:val="left"/>
      <w:pPr>
        <w:tabs>
          <w:tab w:val="num" w:pos="6480"/>
        </w:tabs>
        <w:ind w:left="6480" w:hanging="360"/>
      </w:pPr>
      <w:rPr>
        <w:rFonts w:ascii="Times New Roman" w:hAnsi="Times New Roman" w:hint="default"/>
      </w:rPr>
    </w:lvl>
  </w:abstractNum>
  <w:abstractNum w:abstractNumId="8">
    <w:nsid w:val="610F4CA4"/>
    <w:multiLevelType w:val="hybridMultilevel"/>
    <w:tmpl w:val="E6387CEE"/>
    <w:lvl w:ilvl="0" w:tplc="1A6E30F2">
      <w:start w:val="1"/>
      <w:numFmt w:val="decimal"/>
      <w:lvlText w:val="%1."/>
      <w:lvlJc w:val="left"/>
      <w:pPr>
        <w:tabs>
          <w:tab w:val="num" w:pos="720"/>
        </w:tabs>
        <w:ind w:left="720" w:hanging="360"/>
      </w:pPr>
    </w:lvl>
    <w:lvl w:ilvl="1" w:tplc="37144A4C" w:tentative="1">
      <w:start w:val="1"/>
      <w:numFmt w:val="decimal"/>
      <w:lvlText w:val="%2."/>
      <w:lvlJc w:val="left"/>
      <w:pPr>
        <w:tabs>
          <w:tab w:val="num" w:pos="1440"/>
        </w:tabs>
        <w:ind w:left="1440" w:hanging="360"/>
      </w:pPr>
    </w:lvl>
    <w:lvl w:ilvl="2" w:tplc="A6CC84B0" w:tentative="1">
      <w:start w:val="1"/>
      <w:numFmt w:val="decimal"/>
      <w:lvlText w:val="%3."/>
      <w:lvlJc w:val="left"/>
      <w:pPr>
        <w:tabs>
          <w:tab w:val="num" w:pos="2160"/>
        </w:tabs>
        <w:ind w:left="2160" w:hanging="360"/>
      </w:pPr>
    </w:lvl>
    <w:lvl w:ilvl="3" w:tplc="C49AD404" w:tentative="1">
      <w:start w:val="1"/>
      <w:numFmt w:val="decimal"/>
      <w:lvlText w:val="%4."/>
      <w:lvlJc w:val="left"/>
      <w:pPr>
        <w:tabs>
          <w:tab w:val="num" w:pos="2880"/>
        </w:tabs>
        <w:ind w:left="2880" w:hanging="360"/>
      </w:pPr>
    </w:lvl>
    <w:lvl w:ilvl="4" w:tplc="1626F070" w:tentative="1">
      <w:start w:val="1"/>
      <w:numFmt w:val="decimal"/>
      <w:lvlText w:val="%5."/>
      <w:lvlJc w:val="left"/>
      <w:pPr>
        <w:tabs>
          <w:tab w:val="num" w:pos="3600"/>
        </w:tabs>
        <w:ind w:left="3600" w:hanging="360"/>
      </w:pPr>
    </w:lvl>
    <w:lvl w:ilvl="5" w:tplc="7AE05D56" w:tentative="1">
      <w:start w:val="1"/>
      <w:numFmt w:val="decimal"/>
      <w:lvlText w:val="%6."/>
      <w:lvlJc w:val="left"/>
      <w:pPr>
        <w:tabs>
          <w:tab w:val="num" w:pos="4320"/>
        </w:tabs>
        <w:ind w:left="4320" w:hanging="360"/>
      </w:pPr>
    </w:lvl>
    <w:lvl w:ilvl="6" w:tplc="FE96551E" w:tentative="1">
      <w:start w:val="1"/>
      <w:numFmt w:val="decimal"/>
      <w:lvlText w:val="%7."/>
      <w:lvlJc w:val="left"/>
      <w:pPr>
        <w:tabs>
          <w:tab w:val="num" w:pos="5040"/>
        </w:tabs>
        <w:ind w:left="5040" w:hanging="360"/>
      </w:pPr>
    </w:lvl>
    <w:lvl w:ilvl="7" w:tplc="DA267AC6" w:tentative="1">
      <w:start w:val="1"/>
      <w:numFmt w:val="decimal"/>
      <w:lvlText w:val="%8."/>
      <w:lvlJc w:val="left"/>
      <w:pPr>
        <w:tabs>
          <w:tab w:val="num" w:pos="5760"/>
        </w:tabs>
        <w:ind w:left="5760" w:hanging="360"/>
      </w:pPr>
    </w:lvl>
    <w:lvl w:ilvl="8" w:tplc="869EF282" w:tentative="1">
      <w:start w:val="1"/>
      <w:numFmt w:val="decimal"/>
      <w:lvlText w:val="%9."/>
      <w:lvlJc w:val="left"/>
      <w:pPr>
        <w:tabs>
          <w:tab w:val="num" w:pos="6480"/>
        </w:tabs>
        <w:ind w:left="6480" w:hanging="360"/>
      </w:pPr>
    </w:lvl>
  </w:abstractNum>
  <w:abstractNum w:abstractNumId="9">
    <w:nsid w:val="73747DA4"/>
    <w:multiLevelType w:val="hybridMultilevel"/>
    <w:tmpl w:val="A830CA08"/>
    <w:lvl w:ilvl="0" w:tplc="0FBE3DF6">
      <w:start w:val="1"/>
      <w:numFmt w:val="bullet"/>
      <w:lvlText w:val="•"/>
      <w:lvlJc w:val="left"/>
      <w:pPr>
        <w:tabs>
          <w:tab w:val="num" w:pos="720"/>
        </w:tabs>
        <w:ind w:left="720" w:hanging="360"/>
      </w:pPr>
      <w:rPr>
        <w:rFonts w:ascii="Times New Roman" w:hAnsi="Times New Roman" w:hint="default"/>
      </w:rPr>
    </w:lvl>
    <w:lvl w:ilvl="1" w:tplc="7A36D972">
      <w:start w:val="873"/>
      <w:numFmt w:val="bullet"/>
      <w:lvlText w:val="•"/>
      <w:lvlJc w:val="left"/>
      <w:pPr>
        <w:tabs>
          <w:tab w:val="num" w:pos="1440"/>
        </w:tabs>
        <w:ind w:left="1440" w:hanging="360"/>
      </w:pPr>
      <w:rPr>
        <w:rFonts w:ascii="Times New Roman" w:hAnsi="Times New Roman" w:hint="default"/>
      </w:rPr>
    </w:lvl>
    <w:lvl w:ilvl="2" w:tplc="9EF4974E" w:tentative="1">
      <w:start w:val="1"/>
      <w:numFmt w:val="bullet"/>
      <w:lvlText w:val="•"/>
      <w:lvlJc w:val="left"/>
      <w:pPr>
        <w:tabs>
          <w:tab w:val="num" w:pos="2160"/>
        </w:tabs>
        <w:ind w:left="2160" w:hanging="360"/>
      </w:pPr>
      <w:rPr>
        <w:rFonts w:ascii="Times New Roman" w:hAnsi="Times New Roman" w:hint="default"/>
      </w:rPr>
    </w:lvl>
    <w:lvl w:ilvl="3" w:tplc="27B46C9C" w:tentative="1">
      <w:start w:val="1"/>
      <w:numFmt w:val="bullet"/>
      <w:lvlText w:val="•"/>
      <w:lvlJc w:val="left"/>
      <w:pPr>
        <w:tabs>
          <w:tab w:val="num" w:pos="2880"/>
        </w:tabs>
        <w:ind w:left="2880" w:hanging="360"/>
      </w:pPr>
      <w:rPr>
        <w:rFonts w:ascii="Times New Roman" w:hAnsi="Times New Roman" w:hint="default"/>
      </w:rPr>
    </w:lvl>
    <w:lvl w:ilvl="4" w:tplc="2372262E" w:tentative="1">
      <w:start w:val="1"/>
      <w:numFmt w:val="bullet"/>
      <w:lvlText w:val="•"/>
      <w:lvlJc w:val="left"/>
      <w:pPr>
        <w:tabs>
          <w:tab w:val="num" w:pos="3600"/>
        </w:tabs>
        <w:ind w:left="3600" w:hanging="360"/>
      </w:pPr>
      <w:rPr>
        <w:rFonts w:ascii="Times New Roman" w:hAnsi="Times New Roman" w:hint="default"/>
      </w:rPr>
    </w:lvl>
    <w:lvl w:ilvl="5" w:tplc="39F844A6" w:tentative="1">
      <w:start w:val="1"/>
      <w:numFmt w:val="bullet"/>
      <w:lvlText w:val="•"/>
      <w:lvlJc w:val="left"/>
      <w:pPr>
        <w:tabs>
          <w:tab w:val="num" w:pos="4320"/>
        </w:tabs>
        <w:ind w:left="4320" w:hanging="360"/>
      </w:pPr>
      <w:rPr>
        <w:rFonts w:ascii="Times New Roman" w:hAnsi="Times New Roman" w:hint="default"/>
      </w:rPr>
    </w:lvl>
    <w:lvl w:ilvl="6" w:tplc="F3221BCA" w:tentative="1">
      <w:start w:val="1"/>
      <w:numFmt w:val="bullet"/>
      <w:lvlText w:val="•"/>
      <w:lvlJc w:val="left"/>
      <w:pPr>
        <w:tabs>
          <w:tab w:val="num" w:pos="5040"/>
        </w:tabs>
        <w:ind w:left="5040" w:hanging="360"/>
      </w:pPr>
      <w:rPr>
        <w:rFonts w:ascii="Times New Roman" w:hAnsi="Times New Roman" w:hint="default"/>
      </w:rPr>
    </w:lvl>
    <w:lvl w:ilvl="7" w:tplc="6582B03E" w:tentative="1">
      <w:start w:val="1"/>
      <w:numFmt w:val="bullet"/>
      <w:lvlText w:val="•"/>
      <w:lvlJc w:val="left"/>
      <w:pPr>
        <w:tabs>
          <w:tab w:val="num" w:pos="5760"/>
        </w:tabs>
        <w:ind w:left="5760" w:hanging="360"/>
      </w:pPr>
      <w:rPr>
        <w:rFonts w:ascii="Times New Roman" w:hAnsi="Times New Roman" w:hint="default"/>
      </w:rPr>
    </w:lvl>
    <w:lvl w:ilvl="8" w:tplc="EE9C5D8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A317BE4"/>
    <w:multiLevelType w:val="hybridMultilevel"/>
    <w:tmpl w:val="3F82E3C0"/>
    <w:lvl w:ilvl="0" w:tplc="BDF27556">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9"/>
  </w:num>
  <w:num w:numId="3">
    <w:abstractNumId w:val="3"/>
  </w:num>
  <w:num w:numId="4">
    <w:abstractNumId w:val="8"/>
  </w:num>
  <w:num w:numId="5">
    <w:abstractNumId w:val="1"/>
  </w:num>
  <w:num w:numId="6">
    <w:abstractNumId w:val="7"/>
  </w:num>
  <w:num w:numId="7">
    <w:abstractNumId w:val="4"/>
  </w:num>
  <w:num w:numId="8">
    <w:abstractNumId w:val="5"/>
  </w:num>
  <w:num w:numId="9">
    <w:abstractNumId w:val="0"/>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476"/>
    <w:rsid w:val="00050476"/>
    <w:rsid w:val="000B2050"/>
    <w:rsid w:val="000C78B7"/>
    <w:rsid w:val="000D3A49"/>
    <w:rsid w:val="000F04C8"/>
    <w:rsid w:val="00120AA5"/>
    <w:rsid w:val="001E544D"/>
    <w:rsid w:val="00204F0B"/>
    <w:rsid w:val="00233097"/>
    <w:rsid w:val="002B33A2"/>
    <w:rsid w:val="002B7F6E"/>
    <w:rsid w:val="002C69F3"/>
    <w:rsid w:val="00327AD5"/>
    <w:rsid w:val="00352C03"/>
    <w:rsid w:val="0038559A"/>
    <w:rsid w:val="003E7650"/>
    <w:rsid w:val="00401127"/>
    <w:rsid w:val="004712EE"/>
    <w:rsid w:val="004818D3"/>
    <w:rsid w:val="00497254"/>
    <w:rsid w:val="004C49AD"/>
    <w:rsid w:val="004E1D41"/>
    <w:rsid w:val="0050198B"/>
    <w:rsid w:val="00502F54"/>
    <w:rsid w:val="00544068"/>
    <w:rsid w:val="005626D9"/>
    <w:rsid w:val="00567848"/>
    <w:rsid w:val="005F7DF6"/>
    <w:rsid w:val="00620859"/>
    <w:rsid w:val="00652424"/>
    <w:rsid w:val="006A4370"/>
    <w:rsid w:val="006E78CA"/>
    <w:rsid w:val="00723B83"/>
    <w:rsid w:val="007477DD"/>
    <w:rsid w:val="00784F1E"/>
    <w:rsid w:val="007F2EDA"/>
    <w:rsid w:val="0081036F"/>
    <w:rsid w:val="00827E63"/>
    <w:rsid w:val="00864A47"/>
    <w:rsid w:val="008C41CE"/>
    <w:rsid w:val="00905458"/>
    <w:rsid w:val="009134CA"/>
    <w:rsid w:val="00951B6A"/>
    <w:rsid w:val="00A05FC5"/>
    <w:rsid w:val="00A15464"/>
    <w:rsid w:val="00A44124"/>
    <w:rsid w:val="00A92178"/>
    <w:rsid w:val="00AA0DE2"/>
    <w:rsid w:val="00AB6260"/>
    <w:rsid w:val="00B02187"/>
    <w:rsid w:val="00B12140"/>
    <w:rsid w:val="00B15B88"/>
    <w:rsid w:val="00B87E04"/>
    <w:rsid w:val="00B91B7A"/>
    <w:rsid w:val="00BA1CCD"/>
    <w:rsid w:val="00BA43F2"/>
    <w:rsid w:val="00BB2E58"/>
    <w:rsid w:val="00C23D99"/>
    <w:rsid w:val="00C24027"/>
    <w:rsid w:val="00D36BBB"/>
    <w:rsid w:val="00D855EE"/>
    <w:rsid w:val="00D923F9"/>
    <w:rsid w:val="00DC641E"/>
    <w:rsid w:val="00DD4B55"/>
    <w:rsid w:val="00DE68D7"/>
    <w:rsid w:val="00F54BCA"/>
    <w:rsid w:val="00FE4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36F"/>
    <w:pPr>
      <w:ind w:left="720"/>
      <w:contextualSpacing/>
    </w:pPr>
  </w:style>
  <w:style w:type="paragraph" w:styleId="a4">
    <w:name w:val="Normal (Web)"/>
    <w:basedOn w:val="a"/>
    <w:uiPriority w:val="99"/>
    <w:semiHidden/>
    <w:unhideWhenUsed/>
    <w:rsid w:val="004712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551023">
      <w:bodyDiv w:val="1"/>
      <w:marLeft w:val="0"/>
      <w:marRight w:val="0"/>
      <w:marTop w:val="0"/>
      <w:marBottom w:val="0"/>
      <w:divBdr>
        <w:top w:val="none" w:sz="0" w:space="0" w:color="auto"/>
        <w:left w:val="none" w:sz="0" w:space="0" w:color="auto"/>
        <w:bottom w:val="none" w:sz="0" w:space="0" w:color="auto"/>
        <w:right w:val="none" w:sz="0" w:space="0" w:color="auto"/>
      </w:divBdr>
      <w:divsChild>
        <w:div w:id="1763723281">
          <w:marLeft w:val="547"/>
          <w:marRight w:val="0"/>
          <w:marTop w:val="0"/>
          <w:marBottom w:val="0"/>
          <w:divBdr>
            <w:top w:val="none" w:sz="0" w:space="0" w:color="auto"/>
            <w:left w:val="none" w:sz="0" w:space="0" w:color="auto"/>
            <w:bottom w:val="none" w:sz="0" w:space="0" w:color="auto"/>
            <w:right w:val="none" w:sz="0" w:space="0" w:color="auto"/>
          </w:divBdr>
        </w:div>
        <w:div w:id="1357846924">
          <w:marLeft w:val="1166"/>
          <w:marRight w:val="0"/>
          <w:marTop w:val="0"/>
          <w:marBottom w:val="0"/>
          <w:divBdr>
            <w:top w:val="none" w:sz="0" w:space="0" w:color="auto"/>
            <w:left w:val="none" w:sz="0" w:space="0" w:color="auto"/>
            <w:bottom w:val="none" w:sz="0" w:space="0" w:color="auto"/>
            <w:right w:val="none" w:sz="0" w:space="0" w:color="auto"/>
          </w:divBdr>
        </w:div>
        <w:div w:id="248782825">
          <w:marLeft w:val="1166"/>
          <w:marRight w:val="0"/>
          <w:marTop w:val="0"/>
          <w:marBottom w:val="0"/>
          <w:divBdr>
            <w:top w:val="none" w:sz="0" w:space="0" w:color="auto"/>
            <w:left w:val="none" w:sz="0" w:space="0" w:color="auto"/>
            <w:bottom w:val="none" w:sz="0" w:space="0" w:color="auto"/>
            <w:right w:val="none" w:sz="0" w:space="0" w:color="auto"/>
          </w:divBdr>
        </w:div>
        <w:div w:id="1162047768">
          <w:marLeft w:val="1166"/>
          <w:marRight w:val="0"/>
          <w:marTop w:val="0"/>
          <w:marBottom w:val="0"/>
          <w:divBdr>
            <w:top w:val="none" w:sz="0" w:space="0" w:color="auto"/>
            <w:left w:val="none" w:sz="0" w:space="0" w:color="auto"/>
            <w:bottom w:val="none" w:sz="0" w:space="0" w:color="auto"/>
            <w:right w:val="none" w:sz="0" w:space="0" w:color="auto"/>
          </w:divBdr>
        </w:div>
        <w:div w:id="1647511709">
          <w:marLeft w:val="1166"/>
          <w:marRight w:val="0"/>
          <w:marTop w:val="0"/>
          <w:marBottom w:val="0"/>
          <w:divBdr>
            <w:top w:val="none" w:sz="0" w:space="0" w:color="auto"/>
            <w:left w:val="none" w:sz="0" w:space="0" w:color="auto"/>
            <w:bottom w:val="none" w:sz="0" w:space="0" w:color="auto"/>
            <w:right w:val="none" w:sz="0" w:space="0" w:color="auto"/>
          </w:divBdr>
        </w:div>
      </w:divsChild>
    </w:div>
    <w:div w:id="725374927">
      <w:bodyDiv w:val="1"/>
      <w:marLeft w:val="0"/>
      <w:marRight w:val="0"/>
      <w:marTop w:val="0"/>
      <w:marBottom w:val="0"/>
      <w:divBdr>
        <w:top w:val="none" w:sz="0" w:space="0" w:color="auto"/>
        <w:left w:val="none" w:sz="0" w:space="0" w:color="auto"/>
        <w:bottom w:val="none" w:sz="0" w:space="0" w:color="auto"/>
        <w:right w:val="none" w:sz="0" w:space="0" w:color="auto"/>
      </w:divBdr>
      <w:divsChild>
        <w:div w:id="2023360063">
          <w:marLeft w:val="547"/>
          <w:marRight w:val="0"/>
          <w:marTop w:val="125"/>
          <w:marBottom w:val="0"/>
          <w:divBdr>
            <w:top w:val="none" w:sz="0" w:space="0" w:color="auto"/>
            <w:left w:val="none" w:sz="0" w:space="0" w:color="auto"/>
            <w:bottom w:val="none" w:sz="0" w:space="0" w:color="auto"/>
            <w:right w:val="none" w:sz="0" w:space="0" w:color="auto"/>
          </w:divBdr>
        </w:div>
      </w:divsChild>
    </w:div>
    <w:div w:id="847452450">
      <w:bodyDiv w:val="1"/>
      <w:marLeft w:val="0"/>
      <w:marRight w:val="0"/>
      <w:marTop w:val="0"/>
      <w:marBottom w:val="0"/>
      <w:divBdr>
        <w:top w:val="none" w:sz="0" w:space="0" w:color="auto"/>
        <w:left w:val="none" w:sz="0" w:space="0" w:color="auto"/>
        <w:bottom w:val="none" w:sz="0" w:space="0" w:color="auto"/>
        <w:right w:val="none" w:sz="0" w:space="0" w:color="auto"/>
      </w:divBdr>
      <w:divsChild>
        <w:div w:id="1246645827">
          <w:marLeft w:val="547"/>
          <w:marRight w:val="0"/>
          <w:marTop w:val="101"/>
          <w:marBottom w:val="0"/>
          <w:divBdr>
            <w:top w:val="none" w:sz="0" w:space="0" w:color="auto"/>
            <w:left w:val="none" w:sz="0" w:space="0" w:color="auto"/>
            <w:bottom w:val="none" w:sz="0" w:space="0" w:color="auto"/>
            <w:right w:val="none" w:sz="0" w:space="0" w:color="auto"/>
          </w:divBdr>
        </w:div>
        <w:div w:id="204873018">
          <w:marLeft w:val="547"/>
          <w:marRight w:val="0"/>
          <w:marTop w:val="101"/>
          <w:marBottom w:val="0"/>
          <w:divBdr>
            <w:top w:val="none" w:sz="0" w:space="0" w:color="auto"/>
            <w:left w:val="none" w:sz="0" w:space="0" w:color="auto"/>
            <w:bottom w:val="none" w:sz="0" w:space="0" w:color="auto"/>
            <w:right w:val="none" w:sz="0" w:space="0" w:color="auto"/>
          </w:divBdr>
        </w:div>
        <w:div w:id="1393965803">
          <w:marLeft w:val="547"/>
          <w:marRight w:val="0"/>
          <w:marTop w:val="101"/>
          <w:marBottom w:val="0"/>
          <w:divBdr>
            <w:top w:val="none" w:sz="0" w:space="0" w:color="auto"/>
            <w:left w:val="none" w:sz="0" w:space="0" w:color="auto"/>
            <w:bottom w:val="none" w:sz="0" w:space="0" w:color="auto"/>
            <w:right w:val="none" w:sz="0" w:space="0" w:color="auto"/>
          </w:divBdr>
        </w:div>
        <w:div w:id="1499729393">
          <w:marLeft w:val="547"/>
          <w:marRight w:val="0"/>
          <w:marTop w:val="101"/>
          <w:marBottom w:val="0"/>
          <w:divBdr>
            <w:top w:val="none" w:sz="0" w:space="0" w:color="auto"/>
            <w:left w:val="none" w:sz="0" w:space="0" w:color="auto"/>
            <w:bottom w:val="none" w:sz="0" w:space="0" w:color="auto"/>
            <w:right w:val="none" w:sz="0" w:space="0" w:color="auto"/>
          </w:divBdr>
        </w:div>
        <w:div w:id="1866365553">
          <w:marLeft w:val="547"/>
          <w:marRight w:val="0"/>
          <w:marTop w:val="101"/>
          <w:marBottom w:val="0"/>
          <w:divBdr>
            <w:top w:val="none" w:sz="0" w:space="0" w:color="auto"/>
            <w:left w:val="none" w:sz="0" w:space="0" w:color="auto"/>
            <w:bottom w:val="none" w:sz="0" w:space="0" w:color="auto"/>
            <w:right w:val="none" w:sz="0" w:space="0" w:color="auto"/>
          </w:divBdr>
        </w:div>
        <w:div w:id="1883400074">
          <w:marLeft w:val="547"/>
          <w:marRight w:val="0"/>
          <w:marTop w:val="101"/>
          <w:marBottom w:val="0"/>
          <w:divBdr>
            <w:top w:val="none" w:sz="0" w:space="0" w:color="auto"/>
            <w:left w:val="none" w:sz="0" w:space="0" w:color="auto"/>
            <w:bottom w:val="none" w:sz="0" w:space="0" w:color="auto"/>
            <w:right w:val="none" w:sz="0" w:space="0" w:color="auto"/>
          </w:divBdr>
        </w:div>
        <w:div w:id="833497925">
          <w:marLeft w:val="547"/>
          <w:marRight w:val="0"/>
          <w:marTop w:val="101"/>
          <w:marBottom w:val="0"/>
          <w:divBdr>
            <w:top w:val="none" w:sz="0" w:space="0" w:color="auto"/>
            <w:left w:val="none" w:sz="0" w:space="0" w:color="auto"/>
            <w:bottom w:val="none" w:sz="0" w:space="0" w:color="auto"/>
            <w:right w:val="none" w:sz="0" w:space="0" w:color="auto"/>
          </w:divBdr>
        </w:div>
        <w:div w:id="168722253">
          <w:marLeft w:val="547"/>
          <w:marRight w:val="0"/>
          <w:marTop w:val="101"/>
          <w:marBottom w:val="0"/>
          <w:divBdr>
            <w:top w:val="none" w:sz="0" w:space="0" w:color="auto"/>
            <w:left w:val="none" w:sz="0" w:space="0" w:color="auto"/>
            <w:bottom w:val="none" w:sz="0" w:space="0" w:color="auto"/>
            <w:right w:val="none" w:sz="0" w:space="0" w:color="auto"/>
          </w:divBdr>
        </w:div>
        <w:div w:id="1279337716">
          <w:marLeft w:val="547"/>
          <w:marRight w:val="0"/>
          <w:marTop w:val="101"/>
          <w:marBottom w:val="0"/>
          <w:divBdr>
            <w:top w:val="none" w:sz="0" w:space="0" w:color="auto"/>
            <w:left w:val="none" w:sz="0" w:space="0" w:color="auto"/>
            <w:bottom w:val="none" w:sz="0" w:space="0" w:color="auto"/>
            <w:right w:val="none" w:sz="0" w:space="0" w:color="auto"/>
          </w:divBdr>
        </w:div>
        <w:div w:id="867530605">
          <w:marLeft w:val="547"/>
          <w:marRight w:val="0"/>
          <w:marTop w:val="101"/>
          <w:marBottom w:val="0"/>
          <w:divBdr>
            <w:top w:val="none" w:sz="0" w:space="0" w:color="auto"/>
            <w:left w:val="none" w:sz="0" w:space="0" w:color="auto"/>
            <w:bottom w:val="none" w:sz="0" w:space="0" w:color="auto"/>
            <w:right w:val="none" w:sz="0" w:space="0" w:color="auto"/>
          </w:divBdr>
        </w:div>
      </w:divsChild>
    </w:div>
    <w:div w:id="1358965413">
      <w:bodyDiv w:val="1"/>
      <w:marLeft w:val="0"/>
      <w:marRight w:val="0"/>
      <w:marTop w:val="0"/>
      <w:marBottom w:val="0"/>
      <w:divBdr>
        <w:top w:val="none" w:sz="0" w:space="0" w:color="auto"/>
        <w:left w:val="none" w:sz="0" w:space="0" w:color="auto"/>
        <w:bottom w:val="none" w:sz="0" w:space="0" w:color="auto"/>
        <w:right w:val="none" w:sz="0" w:space="0" w:color="auto"/>
      </w:divBdr>
    </w:div>
    <w:div w:id="1378243627">
      <w:bodyDiv w:val="1"/>
      <w:marLeft w:val="0"/>
      <w:marRight w:val="0"/>
      <w:marTop w:val="0"/>
      <w:marBottom w:val="0"/>
      <w:divBdr>
        <w:top w:val="none" w:sz="0" w:space="0" w:color="auto"/>
        <w:left w:val="none" w:sz="0" w:space="0" w:color="auto"/>
        <w:bottom w:val="none" w:sz="0" w:space="0" w:color="auto"/>
        <w:right w:val="none" w:sz="0" w:space="0" w:color="auto"/>
      </w:divBdr>
      <w:divsChild>
        <w:div w:id="400173451">
          <w:marLeft w:val="965"/>
          <w:marRight w:val="0"/>
          <w:marTop w:val="192"/>
          <w:marBottom w:val="0"/>
          <w:divBdr>
            <w:top w:val="none" w:sz="0" w:space="0" w:color="auto"/>
            <w:left w:val="none" w:sz="0" w:space="0" w:color="auto"/>
            <w:bottom w:val="none" w:sz="0" w:space="0" w:color="auto"/>
            <w:right w:val="none" w:sz="0" w:space="0" w:color="auto"/>
          </w:divBdr>
        </w:div>
        <w:div w:id="1345592831">
          <w:marLeft w:val="965"/>
          <w:marRight w:val="0"/>
          <w:marTop w:val="192"/>
          <w:marBottom w:val="0"/>
          <w:divBdr>
            <w:top w:val="none" w:sz="0" w:space="0" w:color="auto"/>
            <w:left w:val="none" w:sz="0" w:space="0" w:color="auto"/>
            <w:bottom w:val="none" w:sz="0" w:space="0" w:color="auto"/>
            <w:right w:val="none" w:sz="0" w:space="0" w:color="auto"/>
          </w:divBdr>
        </w:div>
        <w:div w:id="1516652241">
          <w:marLeft w:val="965"/>
          <w:marRight w:val="0"/>
          <w:marTop w:val="192"/>
          <w:marBottom w:val="0"/>
          <w:divBdr>
            <w:top w:val="none" w:sz="0" w:space="0" w:color="auto"/>
            <w:left w:val="none" w:sz="0" w:space="0" w:color="auto"/>
            <w:bottom w:val="none" w:sz="0" w:space="0" w:color="auto"/>
            <w:right w:val="none" w:sz="0" w:space="0" w:color="auto"/>
          </w:divBdr>
        </w:div>
      </w:divsChild>
    </w:div>
    <w:div w:id="1675036825">
      <w:bodyDiv w:val="1"/>
      <w:marLeft w:val="0"/>
      <w:marRight w:val="0"/>
      <w:marTop w:val="0"/>
      <w:marBottom w:val="0"/>
      <w:divBdr>
        <w:top w:val="none" w:sz="0" w:space="0" w:color="auto"/>
        <w:left w:val="none" w:sz="0" w:space="0" w:color="auto"/>
        <w:bottom w:val="none" w:sz="0" w:space="0" w:color="auto"/>
        <w:right w:val="none" w:sz="0" w:space="0" w:color="auto"/>
      </w:divBdr>
      <w:divsChild>
        <w:div w:id="1369914897">
          <w:marLeft w:val="965"/>
          <w:marRight w:val="0"/>
          <w:marTop w:val="192"/>
          <w:marBottom w:val="0"/>
          <w:divBdr>
            <w:top w:val="none" w:sz="0" w:space="0" w:color="auto"/>
            <w:left w:val="none" w:sz="0" w:space="0" w:color="auto"/>
            <w:bottom w:val="none" w:sz="0" w:space="0" w:color="auto"/>
            <w:right w:val="none" w:sz="0" w:space="0" w:color="auto"/>
          </w:divBdr>
        </w:div>
        <w:div w:id="1018628184">
          <w:marLeft w:val="965"/>
          <w:marRight w:val="0"/>
          <w:marTop w:val="192"/>
          <w:marBottom w:val="0"/>
          <w:divBdr>
            <w:top w:val="none" w:sz="0" w:space="0" w:color="auto"/>
            <w:left w:val="none" w:sz="0" w:space="0" w:color="auto"/>
            <w:bottom w:val="none" w:sz="0" w:space="0" w:color="auto"/>
            <w:right w:val="none" w:sz="0" w:space="0" w:color="auto"/>
          </w:divBdr>
        </w:div>
        <w:div w:id="560140912">
          <w:marLeft w:val="965"/>
          <w:marRight w:val="0"/>
          <w:marTop w:val="192"/>
          <w:marBottom w:val="0"/>
          <w:divBdr>
            <w:top w:val="none" w:sz="0" w:space="0" w:color="auto"/>
            <w:left w:val="none" w:sz="0" w:space="0" w:color="auto"/>
            <w:bottom w:val="none" w:sz="0" w:space="0" w:color="auto"/>
            <w:right w:val="none" w:sz="0" w:space="0" w:color="auto"/>
          </w:divBdr>
        </w:div>
      </w:divsChild>
    </w:div>
    <w:div w:id="1907102871">
      <w:bodyDiv w:val="1"/>
      <w:marLeft w:val="0"/>
      <w:marRight w:val="0"/>
      <w:marTop w:val="0"/>
      <w:marBottom w:val="0"/>
      <w:divBdr>
        <w:top w:val="none" w:sz="0" w:space="0" w:color="auto"/>
        <w:left w:val="none" w:sz="0" w:space="0" w:color="auto"/>
        <w:bottom w:val="none" w:sz="0" w:space="0" w:color="auto"/>
        <w:right w:val="none" w:sz="0" w:space="0" w:color="auto"/>
      </w:divBdr>
      <w:divsChild>
        <w:div w:id="649286504">
          <w:marLeft w:val="547"/>
          <w:marRight w:val="0"/>
          <w:marTop w:val="134"/>
          <w:marBottom w:val="0"/>
          <w:divBdr>
            <w:top w:val="none" w:sz="0" w:space="0" w:color="auto"/>
            <w:left w:val="none" w:sz="0" w:space="0" w:color="auto"/>
            <w:bottom w:val="none" w:sz="0" w:space="0" w:color="auto"/>
            <w:right w:val="none" w:sz="0" w:space="0" w:color="auto"/>
          </w:divBdr>
        </w:div>
        <w:div w:id="1352294976">
          <w:marLeft w:val="547"/>
          <w:marRight w:val="0"/>
          <w:marTop w:val="134"/>
          <w:marBottom w:val="0"/>
          <w:divBdr>
            <w:top w:val="none" w:sz="0" w:space="0" w:color="auto"/>
            <w:left w:val="none" w:sz="0" w:space="0" w:color="auto"/>
            <w:bottom w:val="none" w:sz="0" w:space="0" w:color="auto"/>
            <w:right w:val="none" w:sz="0" w:space="0" w:color="auto"/>
          </w:divBdr>
        </w:div>
        <w:div w:id="1662418646">
          <w:marLeft w:val="547"/>
          <w:marRight w:val="0"/>
          <w:marTop w:val="134"/>
          <w:marBottom w:val="0"/>
          <w:divBdr>
            <w:top w:val="none" w:sz="0" w:space="0" w:color="auto"/>
            <w:left w:val="none" w:sz="0" w:space="0" w:color="auto"/>
            <w:bottom w:val="none" w:sz="0" w:space="0" w:color="auto"/>
            <w:right w:val="none" w:sz="0" w:space="0" w:color="auto"/>
          </w:divBdr>
        </w:div>
        <w:div w:id="361976940">
          <w:marLeft w:val="547"/>
          <w:marRight w:val="0"/>
          <w:marTop w:val="134"/>
          <w:marBottom w:val="0"/>
          <w:divBdr>
            <w:top w:val="none" w:sz="0" w:space="0" w:color="auto"/>
            <w:left w:val="none" w:sz="0" w:space="0" w:color="auto"/>
            <w:bottom w:val="none" w:sz="0" w:space="0" w:color="auto"/>
            <w:right w:val="none" w:sz="0" w:space="0" w:color="auto"/>
          </w:divBdr>
        </w:div>
        <w:div w:id="1208758962">
          <w:marLeft w:val="547"/>
          <w:marRight w:val="0"/>
          <w:marTop w:val="134"/>
          <w:marBottom w:val="0"/>
          <w:divBdr>
            <w:top w:val="none" w:sz="0" w:space="0" w:color="auto"/>
            <w:left w:val="none" w:sz="0" w:space="0" w:color="auto"/>
            <w:bottom w:val="none" w:sz="0" w:space="0" w:color="auto"/>
            <w:right w:val="none" w:sz="0" w:space="0" w:color="auto"/>
          </w:divBdr>
        </w:div>
        <w:div w:id="1788622824">
          <w:marLeft w:val="547"/>
          <w:marRight w:val="0"/>
          <w:marTop w:val="134"/>
          <w:marBottom w:val="0"/>
          <w:divBdr>
            <w:top w:val="none" w:sz="0" w:space="0" w:color="auto"/>
            <w:left w:val="none" w:sz="0" w:space="0" w:color="auto"/>
            <w:bottom w:val="none" w:sz="0" w:space="0" w:color="auto"/>
            <w:right w:val="none" w:sz="0" w:space="0" w:color="auto"/>
          </w:divBdr>
        </w:div>
        <w:div w:id="1326081897">
          <w:marLeft w:val="547"/>
          <w:marRight w:val="0"/>
          <w:marTop w:val="134"/>
          <w:marBottom w:val="0"/>
          <w:divBdr>
            <w:top w:val="none" w:sz="0" w:space="0" w:color="auto"/>
            <w:left w:val="none" w:sz="0" w:space="0" w:color="auto"/>
            <w:bottom w:val="none" w:sz="0" w:space="0" w:color="auto"/>
            <w:right w:val="none" w:sz="0" w:space="0" w:color="auto"/>
          </w:divBdr>
        </w:div>
        <w:div w:id="1228223368">
          <w:marLeft w:val="547"/>
          <w:marRight w:val="0"/>
          <w:marTop w:val="134"/>
          <w:marBottom w:val="0"/>
          <w:divBdr>
            <w:top w:val="none" w:sz="0" w:space="0" w:color="auto"/>
            <w:left w:val="none" w:sz="0" w:space="0" w:color="auto"/>
            <w:bottom w:val="none" w:sz="0" w:space="0" w:color="auto"/>
            <w:right w:val="none" w:sz="0" w:space="0" w:color="auto"/>
          </w:divBdr>
        </w:div>
      </w:divsChild>
    </w:div>
    <w:div w:id="21464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cp:lastPrinted>2020-01-20T10:05:00Z</cp:lastPrinted>
  <dcterms:created xsi:type="dcterms:W3CDTF">2020-01-20T13:14:00Z</dcterms:created>
  <dcterms:modified xsi:type="dcterms:W3CDTF">2020-01-20T13:14:00Z</dcterms:modified>
</cp:coreProperties>
</file>