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C5E6" w14:textId="77777777" w:rsidR="00076B71" w:rsidRPr="006D233E" w:rsidRDefault="00076B71" w:rsidP="00076B71">
      <w:pPr>
        <w:tabs>
          <w:tab w:val="left" w:pos="585"/>
        </w:tabs>
        <w:rPr>
          <w:b/>
          <w:i/>
        </w:rPr>
      </w:pPr>
      <w:r>
        <w:rPr>
          <w:b/>
          <w:i/>
        </w:rPr>
        <w:t xml:space="preserve">               </w:t>
      </w:r>
      <w:r w:rsidRPr="006D233E">
        <w:rPr>
          <w:b/>
          <w:i/>
        </w:rPr>
        <w:t>_____________________________________________</w:t>
      </w:r>
      <w:r>
        <w:rPr>
          <w:b/>
          <w:i/>
        </w:rPr>
        <w:t>_________________________</w:t>
      </w:r>
    </w:p>
    <w:p w14:paraId="7964EBE8" w14:textId="77777777" w:rsidR="00076B71" w:rsidRPr="006D233E" w:rsidRDefault="00076B71" w:rsidP="00076B71">
      <w:pPr>
        <w:jc w:val="center"/>
        <w:rPr>
          <w:b/>
          <w:i/>
        </w:rPr>
      </w:pPr>
      <w:r w:rsidRPr="006D233E">
        <w:rPr>
          <w:b/>
          <w:i/>
        </w:rPr>
        <w:t xml:space="preserve">Муниципальное общеобразовательное учреждение </w:t>
      </w:r>
    </w:p>
    <w:p w14:paraId="2FBB1DF1" w14:textId="77777777" w:rsidR="00076B71" w:rsidRPr="006D233E" w:rsidRDefault="00076B71" w:rsidP="00076B71">
      <w:pPr>
        <w:jc w:val="center"/>
        <w:rPr>
          <w:b/>
          <w:i/>
        </w:rPr>
      </w:pPr>
      <w:proofErr w:type="spellStart"/>
      <w:r w:rsidRPr="006D233E">
        <w:rPr>
          <w:b/>
          <w:i/>
        </w:rPr>
        <w:t>Крупинская</w:t>
      </w:r>
      <w:proofErr w:type="spellEnd"/>
      <w:r w:rsidRPr="006D233E">
        <w:rPr>
          <w:b/>
          <w:i/>
        </w:rPr>
        <w:t xml:space="preserve"> средняя общеобразовательная школа </w:t>
      </w:r>
    </w:p>
    <w:p w14:paraId="3878675D" w14:textId="7913C15D" w:rsidR="00076B71" w:rsidRPr="006D233E" w:rsidRDefault="00724EE2" w:rsidP="00076B71">
      <w:pPr>
        <w:jc w:val="center"/>
        <w:rPr>
          <w:b/>
          <w:i/>
        </w:rPr>
      </w:pPr>
      <w:r>
        <w:rPr>
          <w:b/>
          <w:i/>
        </w:rPr>
        <w:t>городского округа Павловский Посад</w:t>
      </w:r>
    </w:p>
    <w:p w14:paraId="7E223931" w14:textId="77777777" w:rsidR="00076B71" w:rsidRPr="006D233E" w:rsidRDefault="00076B71" w:rsidP="00076B71">
      <w:pPr>
        <w:tabs>
          <w:tab w:val="left" w:pos="675"/>
          <w:tab w:val="center" w:pos="5102"/>
        </w:tabs>
        <w:rPr>
          <w:b/>
          <w:i/>
        </w:rPr>
      </w:pPr>
      <w:r w:rsidRPr="006D233E">
        <w:rPr>
          <w:b/>
          <w:i/>
        </w:rPr>
        <w:t xml:space="preserve">                       </w:t>
      </w:r>
      <w:r w:rsidRPr="006D233E">
        <w:rPr>
          <w:b/>
          <w:i/>
        </w:rPr>
        <w:tab/>
        <w:t>Московской области</w:t>
      </w:r>
    </w:p>
    <w:p w14:paraId="01F907E9" w14:textId="77777777" w:rsidR="00076B71" w:rsidRPr="006D233E" w:rsidRDefault="00076B71" w:rsidP="00076B71">
      <w:pPr>
        <w:tabs>
          <w:tab w:val="left" w:pos="675"/>
          <w:tab w:val="center" w:pos="5102"/>
        </w:tabs>
        <w:rPr>
          <w:b/>
          <w:i/>
        </w:rPr>
      </w:pPr>
      <w:r w:rsidRPr="006D233E">
        <w:rPr>
          <w:b/>
          <w:i/>
        </w:rPr>
        <w:t xml:space="preserve">           ____________________________________________________</w:t>
      </w:r>
      <w:r>
        <w:rPr>
          <w:b/>
          <w:i/>
        </w:rPr>
        <w:t>________________</w:t>
      </w:r>
    </w:p>
    <w:p w14:paraId="49B139E7" w14:textId="77777777" w:rsidR="00076B71" w:rsidRPr="006D233E" w:rsidRDefault="00076B71" w:rsidP="00076B71">
      <w:pPr>
        <w:tabs>
          <w:tab w:val="left" w:pos="675"/>
          <w:tab w:val="center" w:pos="5102"/>
        </w:tabs>
        <w:rPr>
          <w:b/>
          <w:i/>
        </w:rPr>
      </w:pPr>
    </w:p>
    <w:p w14:paraId="2F073EF8" w14:textId="77777777" w:rsidR="00076B71" w:rsidRPr="006D233E" w:rsidRDefault="00076B71" w:rsidP="00076B71">
      <w:pPr>
        <w:rPr>
          <w:i/>
        </w:rPr>
      </w:pPr>
      <w:r w:rsidRPr="006D233E">
        <w:rPr>
          <w:i/>
        </w:rPr>
        <w:t>142516 Московская область</w:t>
      </w:r>
    </w:p>
    <w:p w14:paraId="440777BA" w14:textId="77777777" w:rsidR="00076B71" w:rsidRPr="006D233E" w:rsidRDefault="00076B71" w:rsidP="00076B71">
      <w:pPr>
        <w:rPr>
          <w:i/>
        </w:rPr>
      </w:pPr>
      <w:r w:rsidRPr="006D233E">
        <w:rPr>
          <w:i/>
        </w:rPr>
        <w:t xml:space="preserve">(496)43-73-191 Павлово-Посадский район, деревня Крупино, улица </w:t>
      </w:r>
      <w:proofErr w:type="gramStart"/>
      <w:r w:rsidRPr="006D233E">
        <w:rPr>
          <w:i/>
        </w:rPr>
        <w:t>Школьная ,</w:t>
      </w:r>
      <w:proofErr w:type="gramEnd"/>
      <w:r w:rsidRPr="006D233E">
        <w:rPr>
          <w:i/>
        </w:rPr>
        <w:t>д.11/А</w:t>
      </w:r>
    </w:p>
    <w:p w14:paraId="6D88E6EB" w14:textId="77777777" w:rsidR="00076B71" w:rsidRDefault="00076B71" w:rsidP="00076B71">
      <w:pPr>
        <w:rPr>
          <w:i/>
        </w:rPr>
      </w:pPr>
      <w:r w:rsidRPr="00076B71">
        <w:rPr>
          <w:i/>
          <w:lang w:val="en-US"/>
        </w:rPr>
        <w:t>e</w:t>
      </w:r>
      <w:r w:rsidRPr="00226117">
        <w:rPr>
          <w:i/>
        </w:rPr>
        <w:t>-</w:t>
      </w:r>
      <w:r w:rsidRPr="00076B71">
        <w:rPr>
          <w:i/>
          <w:lang w:val="en-US"/>
        </w:rPr>
        <w:t>mail</w:t>
      </w:r>
      <w:r w:rsidRPr="00226117">
        <w:rPr>
          <w:i/>
        </w:rPr>
        <w:t xml:space="preserve">: </w:t>
      </w:r>
      <w:hyperlink r:id="rId6" w:history="1">
        <w:r w:rsidRPr="004A45AC">
          <w:rPr>
            <w:rStyle w:val="a4"/>
            <w:i/>
            <w:lang w:val="en-US"/>
          </w:rPr>
          <w:t>krupino</w:t>
        </w:r>
        <w:r w:rsidRPr="00226117">
          <w:rPr>
            <w:rStyle w:val="a4"/>
            <w:i/>
          </w:rPr>
          <w:t>2007@</w:t>
        </w:r>
        <w:r w:rsidRPr="004A45AC">
          <w:rPr>
            <w:rStyle w:val="a4"/>
            <w:i/>
            <w:lang w:val="en-US"/>
          </w:rPr>
          <w:t>yandex</w:t>
        </w:r>
        <w:r w:rsidRPr="00226117">
          <w:rPr>
            <w:rStyle w:val="a4"/>
            <w:i/>
          </w:rPr>
          <w:t>.</w:t>
        </w:r>
        <w:r w:rsidRPr="004A45AC">
          <w:rPr>
            <w:rStyle w:val="a4"/>
            <w:i/>
            <w:lang w:val="en-US"/>
          </w:rPr>
          <w:t>ru</w:t>
        </w:r>
      </w:hyperlink>
    </w:p>
    <w:p w14:paraId="380FC919" w14:textId="77777777" w:rsidR="00076B71" w:rsidRDefault="00076B71" w:rsidP="00076B71">
      <w:pPr>
        <w:rPr>
          <w:i/>
        </w:rPr>
      </w:pPr>
    </w:p>
    <w:p w14:paraId="50A28425" w14:textId="77777777" w:rsidR="00076B71" w:rsidRDefault="00076B71" w:rsidP="00076B71">
      <w:pPr>
        <w:rPr>
          <w:i/>
        </w:rPr>
      </w:pPr>
    </w:p>
    <w:p w14:paraId="05B464E6" w14:textId="77777777" w:rsidR="00076B71" w:rsidRPr="00076B71" w:rsidRDefault="00076B71" w:rsidP="00076B71">
      <w:pPr>
        <w:rPr>
          <w:i/>
        </w:rPr>
      </w:pPr>
    </w:p>
    <w:p w14:paraId="748F7CC8" w14:textId="77777777" w:rsidR="00076B71" w:rsidRDefault="00076B71" w:rsidP="00076B71">
      <w:r w:rsidRPr="00226117">
        <w:t xml:space="preserve">                                    </w:t>
      </w:r>
    </w:p>
    <w:p w14:paraId="4DFFC96F" w14:textId="77777777" w:rsidR="00076B71" w:rsidRPr="00076B71" w:rsidRDefault="00076B71" w:rsidP="00076B71">
      <w:pPr>
        <w:ind w:firstLine="709"/>
        <w:jc w:val="center"/>
        <w:rPr>
          <w:b/>
          <w:sz w:val="44"/>
          <w:szCs w:val="44"/>
        </w:rPr>
      </w:pPr>
    </w:p>
    <w:p w14:paraId="68DF90AC" w14:textId="77777777" w:rsidR="00076B71" w:rsidRPr="00076B71" w:rsidRDefault="00076B71" w:rsidP="00076B71">
      <w:pPr>
        <w:ind w:firstLine="709"/>
        <w:jc w:val="center"/>
        <w:rPr>
          <w:rFonts w:ascii="Arial Black" w:hAnsi="Arial Black"/>
          <w:b/>
          <w:sz w:val="44"/>
          <w:szCs w:val="44"/>
        </w:rPr>
      </w:pPr>
      <w:r w:rsidRPr="00076B71">
        <w:rPr>
          <w:rFonts w:ascii="Arial Black" w:hAnsi="Arial Black"/>
          <w:b/>
          <w:sz w:val="44"/>
          <w:szCs w:val="44"/>
        </w:rPr>
        <w:t>"Совершенствование педагогического мастерства учителей школы</w:t>
      </w:r>
    </w:p>
    <w:p w14:paraId="63BDFF28" w14:textId="77777777" w:rsidR="00076B71" w:rsidRPr="00076B71" w:rsidRDefault="00076B71" w:rsidP="00076B71">
      <w:pPr>
        <w:ind w:firstLine="709"/>
        <w:jc w:val="center"/>
        <w:rPr>
          <w:rFonts w:ascii="Arial Black" w:hAnsi="Arial Black"/>
          <w:b/>
          <w:sz w:val="44"/>
          <w:szCs w:val="44"/>
        </w:rPr>
      </w:pPr>
      <w:r w:rsidRPr="00076B71">
        <w:rPr>
          <w:rFonts w:ascii="Arial Black" w:hAnsi="Arial Black"/>
          <w:b/>
          <w:sz w:val="44"/>
          <w:szCs w:val="44"/>
        </w:rPr>
        <w:t xml:space="preserve"> через самообразовательную деятельность"</w:t>
      </w:r>
    </w:p>
    <w:p w14:paraId="0AF29839" w14:textId="77777777" w:rsidR="00076B71" w:rsidRDefault="00076B71" w:rsidP="00076B71">
      <w:pPr>
        <w:spacing w:line="360" w:lineRule="auto"/>
        <w:rPr>
          <w:b/>
          <w:szCs w:val="28"/>
        </w:rPr>
      </w:pPr>
    </w:p>
    <w:p w14:paraId="17C66B65" w14:textId="77777777" w:rsidR="00076B71" w:rsidRDefault="00076B71" w:rsidP="00076B71">
      <w:pPr>
        <w:spacing w:line="360" w:lineRule="auto"/>
        <w:ind w:firstLine="709"/>
        <w:jc w:val="center"/>
        <w:rPr>
          <w:b/>
          <w:szCs w:val="28"/>
        </w:rPr>
      </w:pPr>
    </w:p>
    <w:p w14:paraId="3212CD5F" w14:textId="77777777" w:rsidR="00076B71" w:rsidRPr="00076B71" w:rsidRDefault="00076B71" w:rsidP="00076B71">
      <w:pPr>
        <w:spacing w:line="360" w:lineRule="auto"/>
        <w:ind w:firstLine="709"/>
        <w:jc w:val="right"/>
        <w:rPr>
          <w:b/>
          <w:sz w:val="24"/>
          <w:szCs w:val="24"/>
        </w:rPr>
      </w:pPr>
      <w:r w:rsidRPr="00076B71">
        <w:rPr>
          <w:b/>
          <w:sz w:val="24"/>
          <w:szCs w:val="24"/>
        </w:rPr>
        <w:t xml:space="preserve">Желтова Елена Николаевна </w:t>
      </w:r>
    </w:p>
    <w:p w14:paraId="165D7A86" w14:textId="77777777" w:rsidR="00076B71" w:rsidRPr="00076B71" w:rsidRDefault="00076B71" w:rsidP="00076B71">
      <w:pPr>
        <w:spacing w:line="360" w:lineRule="auto"/>
        <w:ind w:firstLine="709"/>
        <w:jc w:val="right"/>
        <w:rPr>
          <w:b/>
          <w:sz w:val="24"/>
          <w:szCs w:val="24"/>
        </w:rPr>
      </w:pPr>
      <w:r w:rsidRPr="00076B71">
        <w:rPr>
          <w:b/>
          <w:sz w:val="24"/>
          <w:szCs w:val="24"/>
        </w:rPr>
        <w:t>заместитель директора по УВР</w:t>
      </w:r>
    </w:p>
    <w:p w14:paraId="1B322553" w14:textId="77777777" w:rsidR="00076B71" w:rsidRPr="00076B71" w:rsidRDefault="00076B71" w:rsidP="00076B71">
      <w:pPr>
        <w:spacing w:line="360" w:lineRule="auto"/>
        <w:ind w:firstLine="709"/>
        <w:jc w:val="right"/>
        <w:rPr>
          <w:b/>
          <w:sz w:val="24"/>
          <w:szCs w:val="24"/>
        </w:rPr>
      </w:pPr>
      <w:r w:rsidRPr="00076B71">
        <w:rPr>
          <w:b/>
          <w:sz w:val="24"/>
          <w:szCs w:val="24"/>
        </w:rPr>
        <w:t>высшая квалификационная категория</w:t>
      </w:r>
    </w:p>
    <w:p w14:paraId="6DCE8EEE" w14:textId="77777777" w:rsidR="00076B71" w:rsidRPr="00076B71" w:rsidRDefault="00076B71" w:rsidP="00076B71">
      <w:pPr>
        <w:spacing w:line="360" w:lineRule="auto"/>
        <w:ind w:firstLine="709"/>
        <w:jc w:val="right"/>
        <w:rPr>
          <w:b/>
          <w:sz w:val="24"/>
          <w:szCs w:val="24"/>
        </w:rPr>
      </w:pPr>
    </w:p>
    <w:p w14:paraId="284E3FFE" w14:textId="77777777" w:rsidR="00076B71" w:rsidRDefault="00076B71" w:rsidP="00076B71">
      <w:pPr>
        <w:spacing w:line="360" w:lineRule="auto"/>
        <w:ind w:firstLine="709"/>
        <w:jc w:val="right"/>
        <w:rPr>
          <w:b/>
          <w:szCs w:val="28"/>
        </w:rPr>
      </w:pPr>
    </w:p>
    <w:p w14:paraId="5CF9ACBE" w14:textId="77777777" w:rsidR="00076B71" w:rsidRDefault="00076B71" w:rsidP="00076B71">
      <w:pPr>
        <w:spacing w:line="360" w:lineRule="auto"/>
        <w:ind w:firstLine="709"/>
        <w:jc w:val="right"/>
        <w:rPr>
          <w:b/>
          <w:szCs w:val="28"/>
        </w:rPr>
      </w:pPr>
    </w:p>
    <w:p w14:paraId="7164DB13" w14:textId="77777777" w:rsidR="00076B71" w:rsidRDefault="00076B71" w:rsidP="00076B71">
      <w:pPr>
        <w:spacing w:line="360" w:lineRule="auto"/>
        <w:ind w:firstLine="709"/>
        <w:jc w:val="right"/>
        <w:rPr>
          <w:b/>
          <w:szCs w:val="28"/>
        </w:rPr>
      </w:pPr>
    </w:p>
    <w:p w14:paraId="453550E0" w14:textId="77777777" w:rsidR="00076B71" w:rsidRDefault="00076B71" w:rsidP="00076B71">
      <w:pPr>
        <w:spacing w:line="360" w:lineRule="auto"/>
        <w:ind w:firstLine="709"/>
        <w:jc w:val="right"/>
        <w:rPr>
          <w:b/>
          <w:szCs w:val="28"/>
        </w:rPr>
      </w:pPr>
    </w:p>
    <w:p w14:paraId="296C8DA6" w14:textId="77777777" w:rsidR="00EA420B" w:rsidRDefault="00076B71" w:rsidP="00076B71">
      <w:pPr>
        <w:spacing w:line="360" w:lineRule="auto"/>
        <w:ind w:firstLine="709"/>
        <w:jc w:val="center"/>
        <w:rPr>
          <w:b/>
          <w:szCs w:val="28"/>
        </w:rPr>
      </w:pPr>
      <w:r>
        <w:rPr>
          <w:b/>
          <w:szCs w:val="28"/>
        </w:rPr>
        <w:t xml:space="preserve">2016 год </w:t>
      </w:r>
    </w:p>
    <w:p w14:paraId="4482DED7" w14:textId="77777777" w:rsidR="00076B71" w:rsidRPr="00076B71" w:rsidRDefault="00076B71" w:rsidP="00076B71">
      <w:pPr>
        <w:spacing w:line="360" w:lineRule="auto"/>
        <w:ind w:firstLine="709"/>
        <w:jc w:val="center"/>
        <w:rPr>
          <w:b/>
          <w:szCs w:val="28"/>
        </w:rPr>
      </w:pPr>
    </w:p>
    <w:p w14:paraId="1904D131" w14:textId="77777777" w:rsidR="00724EE2" w:rsidRDefault="00724EE2" w:rsidP="00EA420B">
      <w:pPr>
        <w:spacing w:line="360" w:lineRule="auto"/>
        <w:jc w:val="center"/>
        <w:rPr>
          <w:b/>
          <w:szCs w:val="28"/>
        </w:rPr>
      </w:pPr>
    </w:p>
    <w:p w14:paraId="6BABA729" w14:textId="05EE10BD" w:rsidR="00EA420B" w:rsidRDefault="00EA420B" w:rsidP="00EA420B">
      <w:pPr>
        <w:spacing w:line="360" w:lineRule="auto"/>
        <w:jc w:val="center"/>
        <w:rPr>
          <w:b/>
          <w:szCs w:val="28"/>
        </w:rPr>
      </w:pPr>
      <w:r>
        <w:rPr>
          <w:b/>
          <w:szCs w:val="28"/>
        </w:rPr>
        <w:lastRenderedPageBreak/>
        <w:t>Аннотация.</w:t>
      </w:r>
    </w:p>
    <w:p w14:paraId="3338AD8E" w14:textId="77777777" w:rsidR="00EA420B" w:rsidRDefault="00EA420B" w:rsidP="00EA420B">
      <w:pPr>
        <w:ind w:firstLine="709"/>
        <w:jc w:val="both"/>
        <w:rPr>
          <w:b/>
          <w:szCs w:val="28"/>
        </w:rPr>
      </w:pPr>
    </w:p>
    <w:p w14:paraId="2066FC86" w14:textId="77777777" w:rsidR="00EA420B" w:rsidRPr="00EA420B" w:rsidRDefault="00EA420B" w:rsidP="00EA420B">
      <w:pPr>
        <w:ind w:firstLine="709"/>
        <w:rPr>
          <w:sz w:val="32"/>
          <w:szCs w:val="32"/>
        </w:rPr>
      </w:pPr>
      <w:r w:rsidRPr="00EA420B">
        <w:rPr>
          <w:sz w:val="32"/>
          <w:szCs w:val="32"/>
        </w:rPr>
        <w:t xml:space="preserve">Профессию педагога можно сравнить с профессией врача. Имеет ли право врач ошибаться, когда осматривает своего больного пациента, в частности ребенка, и ставит диагноз? Не имеет такого права! Однако он может ошибиться, и причиной тому может стать в одном случае сложность и неопределенность болезни, в другом же - </w:t>
      </w:r>
      <w:proofErr w:type="spellStart"/>
      <w:r w:rsidRPr="00EA420B">
        <w:rPr>
          <w:sz w:val="32"/>
          <w:szCs w:val="32"/>
        </w:rPr>
        <w:t>малоопытность</w:t>
      </w:r>
      <w:proofErr w:type="spellEnd"/>
      <w:r w:rsidRPr="00EA420B">
        <w:rPr>
          <w:sz w:val="32"/>
          <w:szCs w:val="32"/>
        </w:rPr>
        <w:t xml:space="preserve"> врача, ограниченность его знаний и даже халатное отношение к делу. Неправильный диагноз повлечет за собой неправильный курс лечения и, стало быть, ухудшение здоровья ребенка. Такое сравнение профессии педагога с профессией врача помогло мне глубже осознать, как необходимо владеть педагогическим мастерством.</w:t>
      </w:r>
    </w:p>
    <w:p w14:paraId="29F275A6" w14:textId="77777777" w:rsidR="00EA420B" w:rsidRPr="005C5BC4" w:rsidRDefault="00EA420B" w:rsidP="00EA420B">
      <w:pPr>
        <w:ind w:firstLine="709"/>
        <w:jc w:val="both"/>
        <w:rPr>
          <w:b/>
          <w:szCs w:val="28"/>
        </w:rPr>
        <w:sectPr w:rsidR="00EA420B" w:rsidRPr="005C5BC4" w:rsidSect="00420C50">
          <w:pgSz w:w="11906" w:h="16838"/>
          <w:pgMar w:top="1134" w:right="851" w:bottom="567" w:left="1134" w:header="709" w:footer="709" w:gutter="0"/>
          <w:cols w:space="708"/>
          <w:docGrid w:linePitch="360"/>
        </w:sectPr>
      </w:pPr>
      <w:r w:rsidRPr="00EA420B">
        <w:rPr>
          <w:sz w:val="32"/>
          <w:szCs w:val="32"/>
        </w:rPr>
        <w:t>Современный учитель обязан быть творческой личностью. У</w:t>
      </w:r>
      <w:r w:rsidR="00226117">
        <w:rPr>
          <w:sz w:val="32"/>
          <w:szCs w:val="32"/>
        </w:rPr>
        <w:t>с</w:t>
      </w:r>
      <w:r w:rsidR="00226117">
        <w:rPr>
          <w:sz w:val="32"/>
          <w:szCs w:val="32"/>
        </w:rPr>
        <w:softHyphen/>
        <w:t>воив педагогический опыт, ос</w:t>
      </w:r>
      <w:r w:rsidRPr="00EA420B">
        <w:rPr>
          <w:sz w:val="32"/>
          <w:szCs w:val="32"/>
        </w:rPr>
        <w:t>вещенный в специальной литературе, педагогике, глубоко осознав идеи саморазвития, самовоспитания, самообразования, учитель будет добиваться значительных резуль</w:t>
      </w:r>
      <w:r w:rsidRPr="00EA420B">
        <w:rPr>
          <w:sz w:val="32"/>
          <w:szCs w:val="32"/>
        </w:rPr>
        <w:softHyphen/>
        <w:t>татов в деятельности как отдельно взятой личности, так и коллек</w:t>
      </w:r>
      <w:r w:rsidRPr="00EA420B">
        <w:rPr>
          <w:sz w:val="32"/>
          <w:szCs w:val="32"/>
        </w:rPr>
        <w:softHyphen/>
        <w:t>тива в целом. Но каких бы успехов ни добился учитель, нельзя ос</w:t>
      </w:r>
      <w:r w:rsidRPr="00EA420B">
        <w:rPr>
          <w:sz w:val="32"/>
          <w:szCs w:val="32"/>
        </w:rPr>
        <w:softHyphen/>
        <w:t>танавливаться и удовлетворяться достигнутым, ибо нет предела со</w:t>
      </w:r>
      <w:r w:rsidRPr="00EA420B">
        <w:rPr>
          <w:sz w:val="32"/>
          <w:szCs w:val="32"/>
        </w:rPr>
        <w:softHyphen/>
        <w:t>вершенству.</w:t>
      </w:r>
    </w:p>
    <w:p w14:paraId="4C050D68" w14:textId="77777777" w:rsidR="00EA420B" w:rsidRPr="00EA420B" w:rsidRDefault="00EA420B" w:rsidP="00EA420B">
      <w:pPr>
        <w:shd w:val="clear" w:color="auto" w:fill="FFFFFF"/>
        <w:ind w:firstLine="709"/>
        <w:jc w:val="both"/>
        <w:rPr>
          <w:color w:val="889596"/>
          <w:sz w:val="32"/>
          <w:szCs w:val="32"/>
        </w:rPr>
      </w:pPr>
      <w:r w:rsidRPr="00EA420B">
        <w:rPr>
          <w:color w:val="000000"/>
          <w:sz w:val="32"/>
          <w:szCs w:val="32"/>
        </w:rPr>
        <w:lastRenderedPageBreak/>
        <w:t xml:space="preserve">Одна из главных задач современной </w:t>
      </w:r>
      <w:proofErr w:type="gramStart"/>
      <w:r w:rsidRPr="00EA420B">
        <w:rPr>
          <w:color w:val="000000"/>
          <w:sz w:val="32"/>
          <w:szCs w:val="32"/>
        </w:rPr>
        <w:t>системы  образования</w:t>
      </w:r>
      <w:proofErr w:type="gramEnd"/>
      <w:r w:rsidRPr="00EA420B">
        <w:rPr>
          <w:color w:val="000000"/>
          <w:sz w:val="32"/>
          <w:szCs w:val="32"/>
        </w:rPr>
        <w:t xml:space="preserve"> – повышение качества образования, создание условий для творческой самореализации личности каждого ребёнка. Повышение качества  образования находится в прямой зависимости от кадров. К работе образовательных учреждений сегодня предъявляются всё более высокие требования. Эти требования преломляются в систему задач, стоящих перед педагогами ОУ, так как уровень и характер достижений ребёнка зависят, прежде всего, от профессиональной компетентности педагога, его умения работать над собой, постоянно совершенствоваться профессионально. Сегодня обществу нужен педагог компетентный, всесторонне подготовленный, являющийся примером человеколюбия, порядочности, педагог, владеющий педагогическим мастерством.   А сейчас немного теории, что такое педагогическое мастерство?</w:t>
      </w:r>
    </w:p>
    <w:p w14:paraId="78E02B04" w14:textId="77777777" w:rsidR="00EA420B" w:rsidRPr="00EA420B" w:rsidRDefault="00EA420B" w:rsidP="00EA420B">
      <w:pPr>
        <w:shd w:val="clear" w:color="auto" w:fill="FFFFFF"/>
        <w:ind w:firstLine="709"/>
        <w:jc w:val="both"/>
        <w:rPr>
          <w:color w:val="889596"/>
          <w:sz w:val="32"/>
          <w:szCs w:val="32"/>
        </w:rPr>
      </w:pPr>
      <w:r w:rsidRPr="00EA420B">
        <w:rPr>
          <w:rStyle w:val="ab"/>
          <w:color w:val="000000"/>
          <w:sz w:val="32"/>
          <w:szCs w:val="32"/>
        </w:rPr>
        <w:t>Педагогическое мастерство</w:t>
      </w:r>
      <w:r w:rsidRPr="00EA420B">
        <w:rPr>
          <w:color w:val="000000"/>
          <w:sz w:val="32"/>
          <w:szCs w:val="32"/>
        </w:rPr>
        <w:t xml:space="preserve"> – это высший уровень педагогической деятельности, проявляющийся в творчестве педагога, в постоянном совершенствовании искусства обучения, воспитания и развития человека. Педагогическое творчество рассматривается как состояние педагогической деятельности, при котором происходит создание принципиально нового в организации учебно-воспитательного процесса, в решении научно-практических проблем.</w:t>
      </w:r>
    </w:p>
    <w:p w14:paraId="2AE704F0" w14:textId="37DFF65A" w:rsidR="001279B7" w:rsidRPr="00724EE2" w:rsidRDefault="00EA420B" w:rsidP="00724EE2">
      <w:pPr>
        <w:shd w:val="clear" w:color="auto" w:fill="FFFFFF"/>
        <w:ind w:firstLine="709"/>
        <w:jc w:val="both"/>
        <w:rPr>
          <w:color w:val="889596"/>
          <w:sz w:val="32"/>
          <w:szCs w:val="32"/>
        </w:rPr>
      </w:pPr>
      <w:r w:rsidRPr="00EA420B">
        <w:rPr>
          <w:color w:val="000000"/>
          <w:sz w:val="32"/>
          <w:szCs w:val="32"/>
        </w:rPr>
        <w:t>Педагогическое мастерство прежде всего связано с личностью педагога, с комплексом качеств, которые способствуют обеспечению высокого уровня самоорганизации профессиональной деятельности. Набор качеств педагога-профессионала, помогающий ему обеспечивать учебно-воспитательный процесс на высоком творческом уровне, достаточно обширен. Важнейшими из них являются гражданственность и патриотизм, гуманизм и интеллигентность, высокая духовная культура и ответственность, трудолюбие и работоспособность. Главные качества педагога-мастера – человеколюбие и умение общаться с людьми. Педагогическое мастерство с технологической точки зрения – это система, основными компонентами которой являются высокая общая культура, гуманистическая направленность, профессиональные знания и умения, творчество и педагогические способности, технологическая компетентность. Важнейшей частью педагогического мастерства также являются профессиональные знания и умения.</w:t>
      </w:r>
    </w:p>
    <w:p w14:paraId="1EBBB422" w14:textId="77777777" w:rsidR="00724EE2" w:rsidRDefault="001279B7" w:rsidP="00724EE2">
      <w:pPr>
        <w:ind w:firstLine="709"/>
        <w:jc w:val="right"/>
        <w:rPr>
          <w:b/>
          <w:szCs w:val="28"/>
        </w:rPr>
      </w:pPr>
      <w:r>
        <w:rPr>
          <w:b/>
          <w:szCs w:val="28"/>
        </w:rPr>
        <w:t xml:space="preserve">                                                     </w:t>
      </w:r>
    </w:p>
    <w:p w14:paraId="712F115B" w14:textId="25FAB9EE" w:rsidR="001279B7" w:rsidRDefault="001279B7" w:rsidP="00724EE2">
      <w:pPr>
        <w:ind w:firstLine="709"/>
        <w:jc w:val="right"/>
        <w:rPr>
          <w:b/>
          <w:szCs w:val="28"/>
        </w:rPr>
      </w:pPr>
      <w:r>
        <w:rPr>
          <w:b/>
          <w:szCs w:val="28"/>
        </w:rPr>
        <w:t xml:space="preserve">    </w:t>
      </w:r>
      <w:r w:rsidRPr="00C276C8">
        <w:rPr>
          <w:b/>
          <w:szCs w:val="28"/>
        </w:rPr>
        <w:t>"Учитель живёт до тех пор, пока учится,</w:t>
      </w:r>
      <w:r>
        <w:rPr>
          <w:b/>
          <w:szCs w:val="28"/>
        </w:rPr>
        <w:t xml:space="preserve"> </w:t>
      </w:r>
      <w:r w:rsidRPr="00C276C8">
        <w:rPr>
          <w:b/>
          <w:szCs w:val="28"/>
        </w:rPr>
        <w:t xml:space="preserve"> </w:t>
      </w:r>
      <w:r>
        <w:rPr>
          <w:b/>
          <w:szCs w:val="28"/>
        </w:rPr>
        <w:t xml:space="preserve">  </w:t>
      </w:r>
    </w:p>
    <w:p w14:paraId="35B9B763" w14:textId="77777777" w:rsidR="001279B7" w:rsidRDefault="001279B7" w:rsidP="00724EE2">
      <w:pPr>
        <w:ind w:firstLine="709"/>
        <w:jc w:val="right"/>
        <w:rPr>
          <w:b/>
          <w:szCs w:val="28"/>
        </w:rPr>
      </w:pPr>
      <w:r>
        <w:rPr>
          <w:b/>
          <w:szCs w:val="28"/>
        </w:rPr>
        <w:t xml:space="preserve">                                                           </w:t>
      </w:r>
      <w:r w:rsidRPr="00C276C8">
        <w:rPr>
          <w:b/>
          <w:szCs w:val="28"/>
        </w:rPr>
        <w:t xml:space="preserve">как только он перестает </w:t>
      </w:r>
      <w:proofErr w:type="gramStart"/>
      <w:r w:rsidRPr="00C276C8">
        <w:rPr>
          <w:b/>
          <w:szCs w:val="28"/>
        </w:rPr>
        <w:t xml:space="preserve">учиться, </w:t>
      </w:r>
      <w:r>
        <w:rPr>
          <w:b/>
          <w:szCs w:val="28"/>
        </w:rPr>
        <w:t xml:space="preserve"> </w:t>
      </w:r>
      <w:r w:rsidRPr="00C276C8">
        <w:rPr>
          <w:b/>
          <w:szCs w:val="28"/>
        </w:rPr>
        <w:t>в</w:t>
      </w:r>
      <w:proofErr w:type="gramEnd"/>
      <w:r w:rsidRPr="00C276C8">
        <w:rPr>
          <w:b/>
          <w:szCs w:val="28"/>
        </w:rPr>
        <w:t xml:space="preserve"> </w:t>
      </w:r>
    </w:p>
    <w:p w14:paraId="30BD1706" w14:textId="77777777" w:rsidR="001279B7" w:rsidRPr="00C276C8" w:rsidRDefault="001279B7" w:rsidP="00724EE2">
      <w:pPr>
        <w:ind w:firstLine="709"/>
        <w:jc w:val="right"/>
        <w:rPr>
          <w:b/>
          <w:szCs w:val="28"/>
        </w:rPr>
      </w:pPr>
      <w:r>
        <w:rPr>
          <w:b/>
          <w:szCs w:val="28"/>
        </w:rPr>
        <w:t xml:space="preserve">                                </w:t>
      </w:r>
      <w:r w:rsidRPr="00C276C8">
        <w:rPr>
          <w:b/>
          <w:szCs w:val="28"/>
        </w:rPr>
        <w:t xml:space="preserve">нём умирает учитель" </w:t>
      </w:r>
    </w:p>
    <w:p w14:paraId="612914A6" w14:textId="77777777" w:rsidR="00EA420B" w:rsidRPr="001279B7" w:rsidRDefault="001279B7" w:rsidP="00724EE2">
      <w:pPr>
        <w:ind w:firstLine="709"/>
        <w:jc w:val="right"/>
        <w:rPr>
          <w:b/>
          <w:szCs w:val="28"/>
        </w:rPr>
      </w:pPr>
      <w:r w:rsidRPr="00C276C8">
        <w:rPr>
          <w:b/>
          <w:szCs w:val="28"/>
        </w:rPr>
        <w:t xml:space="preserve">(К.Д.Ушинский) </w:t>
      </w:r>
    </w:p>
    <w:p w14:paraId="000A0B7C" w14:textId="77777777" w:rsidR="00EA420B" w:rsidRPr="00EA420B" w:rsidRDefault="00EA420B" w:rsidP="00A759E2">
      <w:pPr>
        <w:spacing w:line="357" w:lineRule="atLeast"/>
        <w:jc w:val="center"/>
        <w:textAlignment w:val="baseline"/>
        <w:rPr>
          <w:rFonts w:eastAsia="Times New Roman" w:cs="Times New Roman"/>
          <w:color w:val="000000"/>
          <w:sz w:val="32"/>
          <w:szCs w:val="32"/>
          <w:bdr w:val="none" w:sz="0" w:space="0" w:color="auto" w:frame="1"/>
          <w:shd w:val="clear" w:color="auto" w:fill="FFFFFF"/>
          <w:lang w:eastAsia="ru-RU"/>
        </w:rPr>
      </w:pPr>
    </w:p>
    <w:p w14:paraId="1C674C19"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lastRenderedPageBreak/>
        <w:t> "Учитель учится всю жизнь" - это известная истина. Но уже через несколько лет работы учителя делятся на тех, кто спокойно движется по накатанной дорожке, используя старые приемы, планы, фразы, шутки и с грехом пополам подготавливает учеников до уровня, когда с ними начинают работать репетиторы, и тех, которые, несмотря на цикличность, повторяемость и кажущееся однообразие учебной деятельности, постоянно ищут, вносят что-то новое. Это на самом деле и является важным показателем истинного профессионализма.</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xml:space="preserve"> Автор многих методических пособий для педагогов В. </w:t>
      </w:r>
      <w:proofErr w:type="spellStart"/>
      <w:r w:rsidRPr="00EA420B">
        <w:rPr>
          <w:rFonts w:eastAsia="Times New Roman" w:cs="Times New Roman"/>
          <w:color w:val="000000"/>
          <w:sz w:val="32"/>
          <w:szCs w:val="32"/>
          <w:bdr w:val="none" w:sz="0" w:space="0" w:color="auto" w:frame="1"/>
          <w:shd w:val="clear" w:color="auto" w:fill="FFFFFF"/>
          <w:lang w:eastAsia="ru-RU"/>
        </w:rPr>
        <w:t>М.Лизинский</w:t>
      </w:r>
      <w:proofErr w:type="spellEnd"/>
      <w:r w:rsidRPr="00EA420B">
        <w:rPr>
          <w:rFonts w:eastAsia="Times New Roman" w:cs="Times New Roman"/>
          <w:color w:val="000000"/>
          <w:sz w:val="32"/>
          <w:szCs w:val="32"/>
          <w:bdr w:val="none" w:sz="0" w:space="0" w:color="auto" w:frame="1"/>
          <w:shd w:val="clear" w:color="auto" w:fill="FFFFFF"/>
          <w:lang w:eastAsia="ru-RU"/>
        </w:rPr>
        <w:t xml:space="preserve"> высказал непреложную истину: "Учитель - это человек, который учится всю жизнь, только в этом случае он обретает право учить" Настоящий учитель-профессионал находится постоянном развитии и всю свою трудовую жизнь является исследователем. Особенно большое влияние на формирование учительского профессионализма оказывает самообразовательная и</w:t>
      </w:r>
      <w:r w:rsidRPr="00EA420B">
        <w:rPr>
          <w:rFonts w:eastAsia="Times New Roman" w:cs="Times New Roman"/>
          <w:color w:val="000000"/>
          <w:sz w:val="32"/>
          <w:szCs w:val="32"/>
          <w:lang w:eastAsia="ru-RU"/>
        </w:rPr>
        <w:t> </w:t>
      </w:r>
      <w:hyperlink r:id="rId7" w:tooltip="Методическая деятельность" w:history="1">
        <w:r w:rsidRPr="00EA420B">
          <w:rPr>
            <w:rFonts w:eastAsia="Times New Roman" w:cs="Times New Roman"/>
            <w:color w:val="743399"/>
            <w:sz w:val="32"/>
            <w:szCs w:val="32"/>
            <w:lang w:eastAsia="ru-RU"/>
          </w:rPr>
          <w:t>методическая деятельность</w:t>
        </w:r>
      </w:hyperlink>
      <w:r w:rsidRPr="00EA420B">
        <w:rPr>
          <w:rFonts w:eastAsia="Times New Roman" w:cs="Times New Roman"/>
          <w:color w:val="000000"/>
          <w:sz w:val="32"/>
          <w:szCs w:val="32"/>
          <w:bdr w:val="none" w:sz="0" w:space="0" w:color="auto" w:frame="1"/>
          <w:shd w:val="clear" w:color="auto" w:fill="FFFFFF"/>
          <w:lang w:eastAsia="ru-RU"/>
        </w:rPr>
        <w:t>. Эта деятельность предполагает:</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постоянное ознакомление с современными исследованиями ученых в области преподавания различных дисциплин;</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изучение прогрессивного опыта</w:t>
      </w:r>
      <w:r w:rsidRPr="00EA420B">
        <w:rPr>
          <w:rFonts w:eastAsia="Times New Roman" w:cs="Times New Roman"/>
          <w:color w:val="000000"/>
          <w:sz w:val="32"/>
          <w:szCs w:val="32"/>
          <w:lang w:eastAsia="ru-RU"/>
        </w:rPr>
        <w:t> </w:t>
      </w:r>
      <w:hyperlink r:id="rId8" w:tooltip="Колл" w:history="1">
        <w:r w:rsidRPr="00EA420B">
          <w:rPr>
            <w:rFonts w:eastAsia="Times New Roman" w:cs="Times New Roman"/>
            <w:color w:val="743399"/>
            <w:sz w:val="32"/>
            <w:szCs w:val="32"/>
            <w:lang w:eastAsia="ru-RU"/>
          </w:rPr>
          <w:t>коллег</w:t>
        </w:r>
      </w:hyperlink>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по проблемам использования различных форм организации уроков и внеурочных занятий;</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ознакомление с новыми программами и концепциями</w:t>
      </w:r>
      <w:r w:rsidRPr="00EA420B">
        <w:rPr>
          <w:rFonts w:eastAsia="Times New Roman" w:cs="Times New Roman"/>
          <w:color w:val="000000"/>
          <w:sz w:val="32"/>
          <w:szCs w:val="32"/>
          <w:lang w:eastAsia="ru-RU"/>
        </w:rPr>
        <w:t> </w:t>
      </w:r>
      <w:hyperlink r:id="rId9" w:tooltip="Центр онлайн обучения" w:history="1">
        <w:r w:rsidRPr="00EA420B">
          <w:rPr>
            <w:rFonts w:eastAsia="Times New Roman" w:cs="Times New Roman"/>
            <w:color w:val="743399"/>
            <w:sz w:val="32"/>
            <w:szCs w:val="32"/>
            <w:lang w:eastAsia="ru-RU"/>
          </w:rPr>
          <w:t>обучения</w:t>
        </w:r>
      </w:hyperlink>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и воспитания;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В современном обществе возросла потребность в учителе, способном модернизировать содержание своей деятельности посредством критического, творческого его осмысления и применения достижений науки и передового педагогического опыта.</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Образование должно быть непрерывным, т. к. серьёзные изменения в жизни общества детерминированы современными условиями стремительного развития науки и</w:t>
      </w:r>
      <w:r w:rsidRPr="00EA420B">
        <w:rPr>
          <w:rFonts w:eastAsia="Times New Roman" w:cs="Times New Roman"/>
          <w:color w:val="000000"/>
          <w:sz w:val="32"/>
          <w:szCs w:val="32"/>
          <w:lang w:eastAsia="ru-RU"/>
        </w:rPr>
        <w:t> </w:t>
      </w:r>
      <w:hyperlink r:id="rId10" w:history="1">
        <w:r w:rsidRPr="00EA420B">
          <w:rPr>
            <w:rFonts w:eastAsia="Times New Roman" w:cs="Times New Roman"/>
            <w:color w:val="743399"/>
            <w:sz w:val="32"/>
            <w:szCs w:val="32"/>
            <w:lang w:eastAsia="ru-RU"/>
          </w:rPr>
          <w:t>техники</w:t>
        </w:r>
      </w:hyperlink>
      <w:r w:rsidRPr="00EA420B">
        <w:rPr>
          <w:rFonts w:eastAsia="Times New Roman" w:cs="Times New Roman"/>
          <w:color w:val="000000"/>
          <w:sz w:val="32"/>
          <w:szCs w:val="32"/>
          <w:bdr w:val="none" w:sz="0" w:space="0" w:color="auto" w:frame="1"/>
          <w:shd w:val="clear" w:color="auto" w:fill="FFFFFF"/>
          <w:lang w:eastAsia="ru-RU"/>
        </w:rPr>
        <w:t>. Речь идет не только о смене культурной эпохи, но и о смене типа человека. Всё это выдвигает принципиально новые требования к образованию как культурному институту, поэтому на данном этапе оно рассматривается не только в качестве продукта</w:t>
      </w:r>
      <w:r w:rsidRPr="00EA420B">
        <w:rPr>
          <w:rFonts w:eastAsia="Times New Roman" w:cs="Times New Roman"/>
          <w:color w:val="000000"/>
          <w:sz w:val="32"/>
          <w:szCs w:val="32"/>
          <w:lang w:eastAsia="ru-RU"/>
        </w:rPr>
        <w:t> </w:t>
      </w:r>
      <w:hyperlink r:id="rId11" w:tooltip="Социальная инфраструктура" w:history="1">
        <w:r w:rsidRPr="00EA420B">
          <w:rPr>
            <w:rFonts w:eastAsia="Times New Roman" w:cs="Times New Roman"/>
            <w:color w:val="743399"/>
            <w:sz w:val="32"/>
            <w:szCs w:val="32"/>
            <w:lang w:eastAsia="ru-RU"/>
          </w:rPr>
          <w:t>социально-педагогической инфраструктуры</w:t>
        </w:r>
      </w:hyperlink>
      <w:r w:rsidRPr="00EA420B">
        <w:rPr>
          <w:rFonts w:eastAsia="Times New Roman" w:cs="Times New Roman"/>
          <w:color w:val="000000"/>
          <w:sz w:val="32"/>
          <w:szCs w:val="32"/>
          <w:bdr w:val="none" w:sz="0" w:space="0" w:color="auto" w:frame="1"/>
          <w:shd w:val="clear" w:color="auto" w:fill="FFFFFF"/>
          <w:lang w:eastAsia="ru-RU"/>
        </w:rPr>
        <w:t>, но и как непрерывный образовательный институт, представляющий собой перманентный процесс становления и самосовершенствования личности. В 1984 году ЮНЕСКО была предложена трактовка непрерывного образования:</w:t>
      </w:r>
      <w:r w:rsidRPr="00EA420B">
        <w:rPr>
          <w:rFonts w:eastAsia="Times New Roman" w:cs="Times New Roman"/>
          <w:color w:val="000000"/>
          <w:sz w:val="32"/>
          <w:szCs w:val="32"/>
          <w:lang w:eastAsia="ru-RU"/>
        </w:rPr>
        <w:t> </w:t>
      </w:r>
      <w:r w:rsidRPr="00EA420B">
        <w:rPr>
          <w:rFonts w:eastAsia="Times New Roman" w:cs="Times New Roman"/>
          <w:i/>
          <w:iCs/>
          <w:color w:val="000000"/>
          <w:sz w:val="32"/>
          <w:szCs w:val="32"/>
          <w:bdr w:val="none" w:sz="0" w:space="0" w:color="auto" w:frame="1"/>
          <w:lang w:eastAsia="ru-RU"/>
        </w:rPr>
        <w:t xml:space="preserve">"Непрерывное образование означает всякого рода сознательные действия, которые взаимно дополняют друг друга и протекают как в рамках системы образования, так и за её пределами в разные периоды жизни; эта деятельность ориентирована на </w:t>
      </w:r>
      <w:r w:rsidRPr="00EA420B">
        <w:rPr>
          <w:rFonts w:eastAsia="Times New Roman" w:cs="Times New Roman"/>
          <w:i/>
          <w:iCs/>
          <w:color w:val="000000"/>
          <w:sz w:val="32"/>
          <w:szCs w:val="32"/>
          <w:bdr w:val="none" w:sz="0" w:space="0" w:color="auto" w:frame="1"/>
          <w:lang w:eastAsia="ru-RU"/>
        </w:rPr>
        <w:lastRenderedPageBreak/>
        <w:t>приобретение знаний, развитие всех сторон и способностей личности, включая умение учиться и подготовку к исполнению разнообразных социальных и профессиональных обязанностей, а также к участию в</w:t>
      </w:r>
      <w:r w:rsidRPr="00EA420B">
        <w:rPr>
          <w:rFonts w:eastAsia="Times New Roman" w:cs="Times New Roman"/>
          <w:i/>
          <w:iCs/>
          <w:color w:val="000000"/>
          <w:sz w:val="32"/>
          <w:szCs w:val="32"/>
          <w:lang w:eastAsia="ru-RU"/>
        </w:rPr>
        <w:t> </w:t>
      </w:r>
      <w:hyperlink r:id="rId12" w:tooltip="Социально-экономическое развитие" w:history="1">
        <w:r w:rsidRPr="00EA420B">
          <w:rPr>
            <w:rFonts w:eastAsia="Times New Roman" w:cs="Times New Roman"/>
            <w:i/>
            <w:iCs/>
            <w:color w:val="743399"/>
            <w:sz w:val="32"/>
            <w:szCs w:val="32"/>
            <w:lang w:eastAsia="ru-RU"/>
          </w:rPr>
          <w:t>социальном развитии</w:t>
        </w:r>
      </w:hyperlink>
      <w:r w:rsidRPr="00EA420B">
        <w:rPr>
          <w:rFonts w:eastAsia="Times New Roman" w:cs="Times New Roman"/>
          <w:i/>
          <w:iCs/>
          <w:color w:val="000000"/>
          <w:sz w:val="32"/>
          <w:szCs w:val="32"/>
          <w:bdr w:val="none" w:sz="0" w:space="0" w:color="auto" w:frame="1"/>
          <w:lang w:eastAsia="ru-RU"/>
        </w:rPr>
        <w:t>, как в масштабе страны, так и масштабе всего мира".</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На сегодняшний день существует около трех десятков терминов, относящихся к понятию "непрерывное образование". В Великобритании пользуются термином "продолжающееся образование", в США употребляют термин "образование через всю жизнь", в Швеции - "возобновляющееся образование". Используются и другие термины: перманентное образование, дальнейшее обучение, образование взрослых, последипломное</w:t>
      </w:r>
    </w:p>
    <w:p w14:paraId="41DF0977" w14:textId="177F58E1"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образование и др.</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В современных условиях выработаны основные критерии профессионализма педагога, на основании которых можно сделать вывод:</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w:t>
      </w:r>
      <w:r w:rsidRPr="00EA420B">
        <w:rPr>
          <w:rFonts w:eastAsia="Times New Roman" w:cs="Times New Roman"/>
          <w:b/>
          <w:bCs/>
          <w:color w:val="000000"/>
          <w:sz w:val="32"/>
          <w:szCs w:val="32"/>
          <w:bdr w:val="none" w:sz="0" w:space="0" w:color="auto" w:frame="1"/>
          <w:lang w:eastAsia="ru-RU"/>
        </w:rPr>
        <w:t>учи</w:t>
      </w:r>
      <w:r w:rsidR="00EA420B" w:rsidRPr="00EA420B">
        <w:rPr>
          <w:rFonts w:eastAsia="Times New Roman" w:cs="Times New Roman"/>
          <w:b/>
          <w:bCs/>
          <w:color w:val="000000"/>
          <w:sz w:val="32"/>
          <w:szCs w:val="32"/>
          <w:bdr w:val="none" w:sz="0" w:space="0" w:color="auto" w:frame="1"/>
          <w:lang w:eastAsia="ru-RU"/>
        </w:rPr>
        <w:t xml:space="preserve">тель 21 </w:t>
      </w:r>
      <w:r w:rsidRPr="00EA420B">
        <w:rPr>
          <w:rFonts w:eastAsia="Times New Roman" w:cs="Times New Roman"/>
          <w:b/>
          <w:bCs/>
          <w:color w:val="000000"/>
          <w:sz w:val="32"/>
          <w:szCs w:val="32"/>
          <w:bdr w:val="none" w:sz="0" w:space="0" w:color="auto" w:frame="1"/>
          <w:lang w:eastAsia="ru-RU"/>
        </w:rPr>
        <w:t>века - это:</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гармонично развитая, внутренне богатая личность, стремящаяся к духовному, профессиональному, общекультурному и физическому совершенству;</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умеющий отбирать наиболее эффективные приёмы, средства и технологии обучения и воспитания для реализации поставленных задач;</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умеющий организовать рефлексивную деятельность;</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обладающий высокой степенью профессиональной компетентности.</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xml:space="preserve"> На современном этапе качественным может считаться такое образование, которое дает возможность человеку самоопределиться, самосовершенствоваться, </w:t>
      </w:r>
      <w:proofErr w:type="spellStart"/>
      <w:r w:rsidRPr="00EA420B">
        <w:rPr>
          <w:rFonts w:eastAsia="Times New Roman" w:cs="Times New Roman"/>
          <w:color w:val="000000"/>
          <w:sz w:val="32"/>
          <w:szCs w:val="32"/>
          <w:bdr w:val="none" w:sz="0" w:space="0" w:color="auto" w:frame="1"/>
          <w:shd w:val="clear" w:color="auto" w:fill="FFFFFF"/>
          <w:lang w:eastAsia="ru-RU"/>
        </w:rPr>
        <w:t>саморазвиваться</w:t>
      </w:r>
      <w:proofErr w:type="spellEnd"/>
      <w:r w:rsidRPr="00EA420B">
        <w:rPr>
          <w:rFonts w:eastAsia="Times New Roman" w:cs="Times New Roman"/>
          <w:color w:val="000000"/>
          <w:sz w:val="32"/>
          <w:szCs w:val="32"/>
          <w:bdr w:val="none" w:sz="0" w:space="0" w:color="auto" w:frame="1"/>
          <w:shd w:val="clear" w:color="auto" w:fill="FFFFFF"/>
          <w:lang w:eastAsia="ru-RU"/>
        </w:rPr>
        <w:t xml:space="preserve">. </w:t>
      </w:r>
      <w:r w:rsidR="00724EE2">
        <w:rPr>
          <w:rFonts w:eastAsia="Times New Roman" w:cs="Times New Roman"/>
          <w:color w:val="000000"/>
          <w:sz w:val="32"/>
          <w:szCs w:val="32"/>
          <w:bdr w:val="none" w:sz="0" w:space="0" w:color="auto" w:frame="1"/>
          <w:shd w:val="clear" w:color="auto" w:fill="FFFFFF"/>
          <w:lang w:eastAsia="ru-RU"/>
        </w:rPr>
        <w:t xml:space="preserve"> </w:t>
      </w:r>
      <w:r w:rsidRPr="00EA420B">
        <w:rPr>
          <w:rFonts w:eastAsia="Times New Roman" w:cs="Times New Roman"/>
          <w:color w:val="000000"/>
          <w:sz w:val="32"/>
          <w:szCs w:val="32"/>
          <w:bdr w:val="none" w:sz="0" w:space="0" w:color="auto" w:frame="1"/>
          <w:shd w:val="clear" w:color="auto" w:fill="FFFFFF"/>
          <w:lang w:eastAsia="ru-RU"/>
        </w:rPr>
        <w:t xml:space="preserve">А. </w:t>
      </w:r>
      <w:proofErr w:type="spellStart"/>
      <w:r w:rsidRPr="00EA420B">
        <w:rPr>
          <w:rFonts w:eastAsia="Times New Roman" w:cs="Times New Roman"/>
          <w:color w:val="000000"/>
          <w:sz w:val="32"/>
          <w:szCs w:val="32"/>
          <w:bdr w:val="none" w:sz="0" w:space="0" w:color="auto" w:frame="1"/>
          <w:shd w:val="clear" w:color="auto" w:fill="FFFFFF"/>
          <w:lang w:eastAsia="ru-RU"/>
        </w:rPr>
        <w:t>Дистервег</w:t>
      </w:r>
      <w:proofErr w:type="spellEnd"/>
      <w:r w:rsidRPr="00EA420B">
        <w:rPr>
          <w:rFonts w:eastAsia="Times New Roman" w:cs="Times New Roman"/>
          <w:color w:val="000000"/>
          <w:sz w:val="32"/>
          <w:szCs w:val="32"/>
          <w:bdr w:val="none" w:sz="0" w:space="0" w:color="auto" w:frame="1"/>
          <w:shd w:val="clear" w:color="auto" w:fill="FFFFFF"/>
          <w:lang w:eastAsia="ru-RU"/>
        </w:rPr>
        <w:t xml:space="preserve"> считал, что образование только тогда считается законченным, когда человек становится способным к дальнейшему саморазвитию. Эта мысль лежит в основе традиционного понимания самообразования как дополняющего основное образование, получаемое в образовательных учреждениях.</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В современных социокультурных условиях все больше распространяется другой подход, утверждающий, что сущностью любого образования выступает самообразование. Сегодня на смену классическим представлениям о возможности формирования "всесторонне развитой личности" приходит понимание принципиальной незавершенности образования человека. Поток профессиональной информации не только растет, но и качественно обновляется, поэтому саморазвитие признается ведущей ценностью образования. Необходимость в самообразовании как особом</w:t>
      </w:r>
      <w:r w:rsidRPr="00EA420B">
        <w:rPr>
          <w:rFonts w:eastAsia="Times New Roman" w:cs="Times New Roman"/>
          <w:color w:val="000000"/>
          <w:sz w:val="32"/>
          <w:szCs w:val="32"/>
          <w:lang w:eastAsia="ru-RU"/>
        </w:rPr>
        <w:t> </w:t>
      </w:r>
      <w:hyperlink r:id="rId13" w:tooltip="Виды деятельности" w:history="1">
        <w:r w:rsidRPr="00EA420B">
          <w:rPr>
            <w:rFonts w:eastAsia="Times New Roman" w:cs="Times New Roman"/>
            <w:color w:val="743399"/>
            <w:sz w:val="32"/>
            <w:szCs w:val="32"/>
            <w:lang w:eastAsia="ru-RU"/>
          </w:rPr>
          <w:t>виде деятельности</w:t>
        </w:r>
      </w:hyperlink>
      <w:r w:rsidR="00724EE2">
        <w:rPr>
          <w:rFonts w:eastAsia="Times New Roman" w:cs="Times New Roman"/>
          <w:color w:val="743399"/>
          <w:sz w:val="32"/>
          <w:szCs w:val="32"/>
          <w:lang w:eastAsia="ru-RU"/>
        </w:rPr>
        <w:t xml:space="preserve"> </w:t>
      </w:r>
      <w:r w:rsidRPr="00EA420B">
        <w:rPr>
          <w:rFonts w:eastAsia="Times New Roman" w:cs="Times New Roman"/>
          <w:color w:val="000000"/>
          <w:sz w:val="32"/>
          <w:szCs w:val="32"/>
          <w:bdr w:val="none" w:sz="0" w:space="0" w:color="auto" w:frame="1"/>
          <w:shd w:val="clear" w:color="auto" w:fill="FFFFFF"/>
          <w:lang w:eastAsia="ru-RU"/>
        </w:rPr>
        <w:t xml:space="preserve">профессионала, как образе жизни человека в </w:t>
      </w:r>
      <w:r w:rsidRPr="00EA420B">
        <w:rPr>
          <w:rFonts w:eastAsia="Times New Roman" w:cs="Times New Roman"/>
          <w:color w:val="000000"/>
          <w:sz w:val="32"/>
          <w:szCs w:val="32"/>
          <w:bdr w:val="none" w:sz="0" w:space="0" w:color="auto" w:frame="1"/>
          <w:shd w:val="clear" w:color="auto" w:fill="FFFFFF"/>
          <w:lang w:eastAsia="ru-RU"/>
        </w:rPr>
        <w:lastRenderedPageBreak/>
        <w:t>условиях развитого информационного пространства все время возрастает.</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Образование</w:t>
      </w:r>
      <w:r w:rsidRPr="00EA420B">
        <w:rPr>
          <w:rFonts w:eastAsia="Times New Roman" w:cs="Times New Roman"/>
          <w:color w:val="000000"/>
          <w:sz w:val="32"/>
          <w:szCs w:val="32"/>
          <w:lang w:eastAsia="ru-RU"/>
        </w:rPr>
        <w:t> </w:t>
      </w:r>
      <w:hyperlink r:id="rId14" w:tooltip="Кадры в педагогике" w:history="1">
        <w:r w:rsidRPr="00EA420B">
          <w:rPr>
            <w:rFonts w:eastAsia="Times New Roman" w:cs="Times New Roman"/>
            <w:color w:val="743399"/>
            <w:sz w:val="32"/>
            <w:szCs w:val="32"/>
            <w:lang w:eastAsia="ru-RU"/>
          </w:rPr>
          <w:t>педагогических кадров</w:t>
        </w:r>
      </w:hyperlink>
      <w:r w:rsidRPr="00EA420B">
        <w:rPr>
          <w:rFonts w:eastAsia="Times New Roman" w:cs="Times New Roman"/>
          <w:color w:val="000000"/>
          <w:sz w:val="32"/>
          <w:szCs w:val="32"/>
          <w:bdr w:val="none" w:sz="0" w:space="0" w:color="auto" w:frame="1"/>
          <w:shd w:val="clear" w:color="auto" w:fill="FFFFFF"/>
          <w:lang w:eastAsia="ru-RU"/>
        </w:rPr>
        <w:t>, повышение их профессионального мастерства - вот приоритетная задача методической работы. Методическая служба призвана активизировать творческую деятельность педагогов, развивать неповторимость их педагогического стиля, а, в конечном счете - способствовать повышению качества и эффективности образовательного процесса.</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Если процесс образования: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осуществляется добровольно,</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осуществляется сознательно,</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планируется, управляется и контролируется самим человеком,</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необходим для совершенствования каких-либо качеств или навыков,</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то речь идет о самообразовании.</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Под самообразованием следует понимать</w:t>
      </w:r>
      <w:r w:rsidRPr="00EA420B">
        <w:rPr>
          <w:rFonts w:eastAsia="Times New Roman" w:cs="Times New Roman"/>
          <w:color w:val="000000"/>
          <w:sz w:val="32"/>
          <w:szCs w:val="32"/>
          <w:lang w:eastAsia="ru-RU"/>
        </w:rPr>
        <w:t> </w:t>
      </w:r>
      <w:hyperlink r:id="rId15" w:history="1">
        <w:r w:rsidRPr="00EA420B">
          <w:rPr>
            <w:rFonts w:eastAsia="Times New Roman" w:cs="Times New Roman"/>
            <w:color w:val="743399"/>
            <w:sz w:val="32"/>
            <w:szCs w:val="32"/>
            <w:lang w:eastAsia="ru-RU"/>
          </w:rPr>
          <w:t>специально</w:t>
        </w:r>
      </w:hyperlink>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организованную, самодеятельную, систематическую</w:t>
      </w:r>
      <w:r w:rsidRPr="00EA420B">
        <w:rPr>
          <w:rFonts w:eastAsia="Times New Roman" w:cs="Times New Roman"/>
          <w:color w:val="000000"/>
          <w:sz w:val="32"/>
          <w:szCs w:val="32"/>
          <w:lang w:eastAsia="ru-RU"/>
        </w:rPr>
        <w:t> </w:t>
      </w:r>
      <w:hyperlink r:id="rId16" w:tooltip="Образовательная деятельность" w:history="1">
        <w:r w:rsidRPr="00EA420B">
          <w:rPr>
            <w:rFonts w:eastAsia="Times New Roman" w:cs="Times New Roman"/>
            <w:color w:val="743399"/>
            <w:sz w:val="32"/>
            <w:szCs w:val="32"/>
            <w:lang w:eastAsia="ru-RU"/>
          </w:rPr>
          <w:t>познавательную деятельность</w:t>
        </w:r>
      </w:hyperlink>
      <w:r w:rsidRPr="00EA420B">
        <w:rPr>
          <w:rFonts w:eastAsia="Times New Roman" w:cs="Times New Roman"/>
          <w:color w:val="000000"/>
          <w:sz w:val="32"/>
          <w:szCs w:val="32"/>
          <w:bdr w:val="none" w:sz="0" w:space="0" w:color="auto" w:frame="1"/>
          <w:shd w:val="clear" w:color="auto" w:fill="FFFFFF"/>
          <w:lang w:eastAsia="ru-RU"/>
        </w:rPr>
        <w:t>, направленную на достижение определенных личностно и общественно значимых образовательных целей: удовлетворение познавательных интересов, общекультурных и профессиональных запросов и повышение квалификации.</w:t>
      </w:r>
    </w:p>
    <w:p w14:paraId="247AEC0E"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p>
    <w:p w14:paraId="1ABE960D"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w:t>
      </w:r>
      <w:r w:rsidRPr="00EA420B">
        <w:rPr>
          <w:rFonts w:eastAsia="Times New Roman" w:cs="Times New Roman"/>
          <w:b/>
          <w:bCs/>
          <w:color w:val="000000"/>
          <w:sz w:val="32"/>
          <w:szCs w:val="32"/>
          <w:bdr w:val="none" w:sz="0" w:space="0" w:color="auto" w:frame="1"/>
          <w:lang w:eastAsia="ru-RU"/>
        </w:rPr>
        <w:t>Мотивы, побуждающие учителя к самообразованию:</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w:t>
      </w:r>
      <w:r w:rsidRPr="00EA420B">
        <w:rPr>
          <w:rFonts w:eastAsia="Times New Roman" w:cs="Times New Roman"/>
          <w:color w:val="000000"/>
          <w:sz w:val="32"/>
          <w:szCs w:val="32"/>
          <w:lang w:eastAsia="ru-RU"/>
        </w:rPr>
        <w:t> </w:t>
      </w:r>
      <w:r w:rsidRPr="001279B7">
        <w:rPr>
          <w:rFonts w:eastAsia="Times New Roman" w:cs="Times New Roman"/>
          <w:i/>
          <w:iCs/>
          <w:sz w:val="32"/>
          <w:szCs w:val="32"/>
          <w:bdr w:val="none" w:sz="0" w:space="0" w:color="auto" w:frame="1"/>
          <w:lang w:eastAsia="ru-RU"/>
        </w:rPr>
        <w:t>Ежедневная работа с информацией.</w:t>
      </w:r>
      <w:r w:rsidRPr="001279B7">
        <w:rPr>
          <w:rFonts w:eastAsia="Times New Roman" w:cs="Times New Roman"/>
          <w:sz w:val="32"/>
          <w:szCs w:val="32"/>
          <w:lang w:eastAsia="ru-RU"/>
        </w:rPr>
        <w:t> </w:t>
      </w:r>
      <w:r w:rsidRPr="001279B7">
        <w:rPr>
          <w:rFonts w:eastAsia="Times New Roman" w:cs="Times New Roman"/>
          <w:sz w:val="32"/>
          <w:szCs w:val="32"/>
          <w:bdr w:val="none" w:sz="0" w:space="0" w:color="auto" w:frame="1"/>
          <w:shd w:val="clear" w:color="auto" w:fill="FFFFFF"/>
          <w:lang w:eastAsia="ru-RU"/>
        </w:rPr>
        <w:t>При подготовке к уроку, выступлению, родительскому собранию,</w:t>
      </w:r>
      <w:r w:rsidRPr="001279B7">
        <w:rPr>
          <w:rFonts w:eastAsia="Times New Roman" w:cs="Times New Roman"/>
          <w:sz w:val="32"/>
          <w:szCs w:val="32"/>
          <w:lang w:eastAsia="ru-RU"/>
        </w:rPr>
        <w:t> </w:t>
      </w:r>
      <w:hyperlink r:id="rId17" w:tooltip="Классный час" w:history="1">
        <w:r w:rsidRPr="001279B7">
          <w:rPr>
            <w:rFonts w:eastAsia="Times New Roman" w:cs="Times New Roman"/>
            <w:sz w:val="32"/>
            <w:szCs w:val="32"/>
            <w:lang w:eastAsia="ru-RU"/>
          </w:rPr>
          <w:t>классному часу</w:t>
        </w:r>
      </w:hyperlink>
      <w:r w:rsidRPr="001279B7">
        <w:rPr>
          <w:rFonts w:eastAsia="Times New Roman" w:cs="Times New Roman"/>
          <w:sz w:val="32"/>
          <w:szCs w:val="32"/>
          <w:bdr w:val="none" w:sz="0" w:space="0" w:color="auto" w:frame="1"/>
          <w:shd w:val="clear" w:color="auto" w:fill="FFFFFF"/>
          <w:lang w:eastAsia="ru-RU"/>
        </w:rPr>
        <w:t>, общешкольному мероприятию, олимпиаде и др. у учитель испытывает необходимость в поиске и анализе новой информации.</w:t>
      </w:r>
      <w:r w:rsidRPr="001279B7">
        <w:rPr>
          <w:rFonts w:eastAsia="Times New Roman" w:cs="Times New Roman"/>
          <w:sz w:val="32"/>
          <w:szCs w:val="32"/>
          <w:lang w:eastAsia="ru-RU"/>
        </w:rPr>
        <w:t> </w:t>
      </w:r>
      <w:r w:rsidRPr="001279B7">
        <w:rPr>
          <w:rFonts w:eastAsia="Times New Roman" w:cs="Times New Roman"/>
          <w:sz w:val="32"/>
          <w:szCs w:val="32"/>
          <w:bdr w:val="none" w:sz="0" w:space="0" w:color="auto" w:frame="1"/>
          <w:shd w:val="clear" w:color="auto" w:fill="FFFFFF"/>
          <w:lang w:eastAsia="ru-RU"/>
        </w:rPr>
        <w:br/>
        <w:t> -</w:t>
      </w:r>
      <w:r w:rsidRPr="001279B7">
        <w:rPr>
          <w:rFonts w:eastAsia="Times New Roman" w:cs="Times New Roman"/>
          <w:sz w:val="32"/>
          <w:szCs w:val="32"/>
          <w:lang w:eastAsia="ru-RU"/>
        </w:rPr>
        <w:t> </w:t>
      </w:r>
      <w:r w:rsidRPr="001279B7">
        <w:rPr>
          <w:rFonts w:eastAsia="Times New Roman" w:cs="Times New Roman"/>
          <w:i/>
          <w:iCs/>
          <w:sz w:val="32"/>
          <w:szCs w:val="32"/>
          <w:bdr w:val="none" w:sz="0" w:space="0" w:color="auto" w:frame="1"/>
          <w:lang w:eastAsia="ru-RU"/>
        </w:rPr>
        <w:t>Желание</w:t>
      </w:r>
      <w:r w:rsidRPr="001279B7">
        <w:rPr>
          <w:rFonts w:eastAsia="Times New Roman" w:cs="Times New Roman"/>
          <w:i/>
          <w:iCs/>
          <w:sz w:val="32"/>
          <w:szCs w:val="32"/>
          <w:lang w:eastAsia="ru-RU"/>
        </w:rPr>
        <w:t> </w:t>
      </w:r>
      <w:hyperlink r:id="rId18" w:history="1">
        <w:r w:rsidRPr="001279B7">
          <w:rPr>
            <w:rFonts w:eastAsia="Times New Roman" w:cs="Times New Roman"/>
            <w:i/>
            <w:iCs/>
            <w:sz w:val="32"/>
            <w:szCs w:val="32"/>
            <w:lang w:eastAsia="ru-RU"/>
          </w:rPr>
          <w:t>творчества</w:t>
        </w:r>
      </w:hyperlink>
      <w:r w:rsidRPr="001279B7">
        <w:rPr>
          <w:rFonts w:eastAsia="Times New Roman" w:cs="Times New Roman"/>
          <w:i/>
          <w:iCs/>
          <w:sz w:val="32"/>
          <w:szCs w:val="32"/>
          <w:bdr w:val="none" w:sz="0" w:space="0" w:color="auto" w:frame="1"/>
          <w:lang w:eastAsia="ru-RU"/>
        </w:rPr>
        <w:t>.</w:t>
      </w:r>
      <w:r w:rsidRPr="001279B7">
        <w:rPr>
          <w:rFonts w:eastAsia="Times New Roman" w:cs="Times New Roman"/>
          <w:sz w:val="32"/>
          <w:szCs w:val="32"/>
          <w:lang w:eastAsia="ru-RU"/>
        </w:rPr>
        <w:t> </w:t>
      </w:r>
      <w:r w:rsidRPr="001279B7">
        <w:rPr>
          <w:rFonts w:eastAsia="Times New Roman" w:cs="Times New Roman"/>
          <w:sz w:val="32"/>
          <w:szCs w:val="32"/>
          <w:bdr w:val="none" w:sz="0" w:space="0" w:color="auto" w:frame="1"/>
          <w:shd w:val="clear" w:color="auto" w:fill="FFFFFF"/>
          <w:lang w:eastAsia="ru-RU"/>
        </w:rPr>
        <w:t>Учитель - профессия творческая. Творческий человек не сможет из года в год работать по одному и тому же пожелтевшему поурочному плану или сценарию, читать одни и те же доклады. Должно появляться новое, работа должна вызывать интерес и доставлять удовольствие.</w:t>
      </w:r>
      <w:r w:rsidRPr="001279B7">
        <w:rPr>
          <w:rFonts w:eastAsia="Times New Roman" w:cs="Times New Roman"/>
          <w:sz w:val="32"/>
          <w:szCs w:val="32"/>
          <w:lang w:eastAsia="ru-RU"/>
        </w:rPr>
        <w:t> </w:t>
      </w:r>
      <w:r w:rsidRPr="001279B7">
        <w:rPr>
          <w:rFonts w:eastAsia="Times New Roman" w:cs="Times New Roman"/>
          <w:sz w:val="32"/>
          <w:szCs w:val="32"/>
          <w:bdr w:val="none" w:sz="0" w:space="0" w:color="auto" w:frame="1"/>
          <w:shd w:val="clear" w:color="auto" w:fill="FFFFFF"/>
          <w:lang w:eastAsia="ru-RU"/>
        </w:rPr>
        <w:br/>
        <w:t> -</w:t>
      </w:r>
      <w:r w:rsidRPr="001279B7">
        <w:rPr>
          <w:rFonts w:eastAsia="Times New Roman" w:cs="Times New Roman"/>
          <w:sz w:val="32"/>
          <w:szCs w:val="32"/>
          <w:lang w:eastAsia="ru-RU"/>
        </w:rPr>
        <w:t> </w:t>
      </w:r>
      <w:r w:rsidRPr="001279B7">
        <w:rPr>
          <w:rFonts w:eastAsia="Times New Roman" w:cs="Times New Roman"/>
          <w:i/>
          <w:iCs/>
          <w:sz w:val="32"/>
          <w:szCs w:val="32"/>
          <w:bdr w:val="none" w:sz="0" w:space="0" w:color="auto" w:frame="1"/>
          <w:lang w:eastAsia="ru-RU"/>
        </w:rPr>
        <w:t>Стремительный рост современной науки</w:t>
      </w:r>
      <w:r w:rsidRPr="001279B7">
        <w:rPr>
          <w:rFonts w:eastAsia="Times New Roman" w:cs="Times New Roman"/>
          <w:sz w:val="32"/>
          <w:szCs w:val="32"/>
          <w:bdr w:val="none" w:sz="0" w:space="0" w:color="auto" w:frame="1"/>
          <w:shd w:val="clear" w:color="auto" w:fill="FFFFFF"/>
          <w:lang w:eastAsia="ru-RU"/>
        </w:rPr>
        <w:t>, особенно</w:t>
      </w:r>
      <w:r w:rsidRPr="001279B7">
        <w:rPr>
          <w:rFonts w:eastAsia="Times New Roman" w:cs="Times New Roman"/>
          <w:sz w:val="32"/>
          <w:szCs w:val="32"/>
          <w:lang w:eastAsia="ru-RU"/>
        </w:rPr>
        <w:t> </w:t>
      </w:r>
      <w:hyperlink r:id="rId19" w:tooltip="Психология" w:history="1">
        <w:r w:rsidRPr="001279B7">
          <w:rPr>
            <w:rFonts w:eastAsia="Times New Roman" w:cs="Times New Roman"/>
            <w:sz w:val="32"/>
            <w:szCs w:val="32"/>
            <w:lang w:eastAsia="ru-RU"/>
          </w:rPr>
          <w:t>психологии</w:t>
        </w:r>
      </w:hyperlink>
      <w:r w:rsidRPr="001279B7">
        <w:rPr>
          <w:rFonts w:eastAsia="Times New Roman" w:cs="Times New Roman"/>
          <w:sz w:val="32"/>
          <w:szCs w:val="32"/>
          <w:lang w:eastAsia="ru-RU"/>
        </w:rPr>
        <w:t> </w:t>
      </w:r>
      <w:r w:rsidRPr="001279B7">
        <w:rPr>
          <w:rFonts w:eastAsia="Times New Roman" w:cs="Times New Roman"/>
          <w:sz w:val="32"/>
          <w:szCs w:val="32"/>
          <w:bdr w:val="none" w:sz="0" w:space="0" w:color="auto" w:frame="1"/>
          <w:shd w:val="clear" w:color="auto" w:fill="FFFFFF"/>
          <w:lang w:eastAsia="ru-RU"/>
        </w:rPr>
        <w:t>и педагогики. В эпоху автомобилей негоже пользоваться телегой.</w:t>
      </w:r>
      <w:r w:rsidRPr="00EA420B">
        <w:rPr>
          <w:rFonts w:eastAsia="Times New Roman" w:cs="Times New Roman"/>
          <w:color w:val="000000"/>
          <w:sz w:val="32"/>
          <w:szCs w:val="32"/>
          <w:bdr w:val="none" w:sz="0" w:space="0" w:color="auto" w:frame="1"/>
          <w:shd w:val="clear" w:color="auto" w:fill="FFFFFF"/>
          <w:lang w:eastAsia="ru-RU"/>
        </w:rPr>
        <w:t xml:space="preserve"> Изменения, происходящие в жизни общества, в первую очередь отражаются на учениках, формируют их мировоззрение. Если не усваивать новую информацию, может сложиться образ учителя как несовременного человека.</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w:t>
      </w:r>
      <w:r w:rsidRPr="00EA420B">
        <w:rPr>
          <w:rFonts w:eastAsia="Times New Roman" w:cs="Times New Roman"/>
          <w:color w:val="000000"/>
          <w:sz w:val="32"/>
          <w:szCs w:val="32"/>
          <w:lang w:eastAsia="ru-RU"/>
        </w:rPr>
        <w:t> </w:t>
      </w:r>
      <w:r w:rsidRPr="00EA420B">
        <w:rPr>
          <w:rFonts w:eastAsia="Times New Roman" w:cs="Times New Roman"/>
          <w:i/>
          <w:iCs/>
          <w:color w:val="000000"/>
          <w:sz w:val="32"/>
          <w:szCs w:val="32"/>
          <w:bdr w:val="none" w:sz="0" w:space="0" w:color="auto" w:frame="1"/>
          <w:lang w:eastAsia="ru-RU"/>
        </w:rPr>
        <w:t>Конкуренция.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 xml:space="preserve">Не секрет, что многие родители, приводя ребёнка в школу, просят определить его в класс к "лучшему" учителю, предметнику </w:t>
      </w:r>
      <w:r w:rsidRPr="001279B7">
        <w:rPr>
          <w:rFonts w:eastAsia="Times New Roman" w:cs="Times New Roman"/>
          <w:sz w:val="32"/>
          <w:szCs w:val="32"/>
          <w:bdr w:val="none" w:sz="0" w:space="0" w:color="auto" w:frame="1"/>
          <w:shd w:val="clear" w:color="auto" w:fill="FFFFFF"/>
          <w:lang w:eastAsia="ru-RU"/>
        </w:rPr>
        <w:t>или</w:t>
      </w:r>
      <w:r w:rsidRPr="001279B7">
        <w:rPr>
          <w:rFonts w:eastAsia="Times New Roman" w:cs="Times New Roman"/>
          <w:sz w:val="32"/>
          <w:szCs w:val="32"/>
          <w:lang w:eastAsia="ru-RU"/>
        </w:rPr>
        <w:t> </w:t>
      </w:r>
      <w:hyperlink r:id="rId20" w:tooltip="Классные руководители" w:history="1">
        <w:r w:rsidRPr="001279B7">
          <w:rPr>
            <w:rFonts w:eastAsia="Times New Roman" w:cs="Times New Roman"/>
            <w:sz w:val="32"/>
            <w:szCs w:val="32"/>
            <w:lang w:eastAsia="ru-RU"/>
          </w:rPr>
          <w:t>классному руководителю</w:t>
        </w:r>
      </w:hyperlink>
      <w:r w:rsidRPr="001279B7">
        <w:rPr>
          <w:rFonts w:eastAsia="Times New Roman" w:cs="Times New Roman"/>
          <w:sz w:val="32"/>
          <w:szCs w:val="32"/>
          <w:bdr w:val="none" w:sz="0" w:space="0" w:color="auto" w:frame="1"/>
          <w:shd w:val="clear" w:color="auto" w:fill="FFFFFF"/>
          <w:lang w:eastAsia="ru-RU"/>
        </w:rPr>
        <w:t xml:space="preserve">. Квалифицированный педагог в условиях </w:t>
      </w:r>
      <w:r w:rsidRPr="001279B7">
        <w:rPr>
          <w:rFonts w:eastAsia="Times New Roman" w:cs="Times New Roman"/>
          <w:sz w:val="32"/>
          <w:szCs w:val="32"/>
          <w:bdr w:val="none" w:sz="0" w:space="0" w:color="auto" w:frame="1"/>
          <w:shd w:val="clear" w:color="auto" w:fill="FFFFFF"/>
          <w:lang w:eastAsia="ru-RU"/>
        </w:rPr>
        <w:lastRenderedPageBreak/>
        <w:t>описанной конкуренции имеет</w:t>
      </w:r>
      <w:r w:rsidRPr="00EA420B">
        <w:rPr>
          <w:rFonts w:eastAsia="Times New Roman" w:cs="Times New Roman"/>
          <w:color w:val="000000"/>
          <w:sz w:val="32"/>
          <w:szCs w:val="32"/>
          <w:bdr w:val="none" w:sz="0" w:space="0" w:color="auto" w:frame="1"/>
          <w:shd w:val="clear" w:color="auto" w:fill="FFFFFF"/>
          <w:lang w:eastAsia="ru-RU"/>
        </w:rPr>
        <w:t xml:space="preserve"> больше возможностей в отборе учащихся, определении нагрузки.</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w:t>
      </w:r>
      <w:r w:rsidRPr="00EA420B">
        <w:rPr>
          <w:rFonts w:eastAsia="Times New Roman" w:cs="Times New Roman"/>
          <w:color w:val="000000"/>
          <w:sz w:val="32"/>
          <w:szCs w:val="32"/>
          <w:lang w:eastAsia="ru-RU"/>
        </w:rPr>
        <w:t> </w:t>
      </w:r>
      <w:r w:rsidRPr="00EA420B">
        <w:rPr>
          <w:rFonts w:eastAsia="Times New Roman" w:cs="Times New Roman"/>
          <w:i/>
          <w:iCs/>
          <w:color w:val="000000"/>
          <w:sz w:val="32"/>
          <w:szCs w:val="32"/>
          <w:bdr w:val="none" w:sz="0" w:space="0" w:color="auto" w:frame="1"/>
          <w:lang w:eastAsia="ru-RU"/>
        </w:rPr>
        <w:t>Общественное мнение.</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Учителю не безразлично, считают его "хорошим" или "плохим". Никто не хочет быть плохим учителем!</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w:t>
      </w:r>
      <w:r w:rsidRPr="00EA420B">
        <w:rPr>
          <w:rFonts w:eastAsia="Times New Roman" w:cs="Times New Roman"/>
          <w:color w:val="000000"/>
          <w:sz w:val="32"/>
          <w:szCs w:val="32"/>
          <w:lang w:eastAsia="ru-RU"/>
        </w:rPr>
        <w:t> </w:t>
      </w:r>
      <w:r w:rsidRPr="00EA420B">
        <w:rPr>
          <w:rFonts w:eastAsia="Times New Roman" w:cs="Times New Roman"/>
          <w:i/>
          <w:iCs/>
          <w:color w:val="000000"/>
          <w:sz w:val="32"/>
          <w:szCs w:val="32"/>
          <w:bdr w:val="none" w:sz="0" w:space="0" w:color="auto" w:frame="1"/>
          <w:lang w:eastAsia="ru-RU"/>
        </w:rPr>
        <w:t>Материальное стимулирование.</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Наличие категории, премии, надбавки зависит от квалификации и мастерства учителя. Без постоянного усвоения новых знаний не добиться более продуктивной работы, которая, естественно, оплачивается выше.</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Смысл самообразования выражается в удовлетворении познавательной активности, растущей потребности педагога в самореализации путём непрерывного образования.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Суть самообразования заключается в овладении техникой и культурой умственного труда, в умении преодолевать проблемы, самостоятельно работать над собственным совершенствованием, в том числе профессиональным.</w:t>
      </w:r>
    </w:p>
    <w:p w14:paraId="1C8F36B5"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w:t>
      </w:r>
      <w:r w:rsidRPr="00EA420B">
        <w:rPr>
          <w:rFonts w:eastAsia="Times New Roman" w:cs="Times New Roman"/>
          <w:b/>
          <w:bCs/>
          <w:color w:val="000000"/>
          <w:sz w:val="32"/>
          <w:szCs w:val="32"/>
          <w:bdr w:val="none" w:sz="0" w:space="0" w:color="auto" w:frame="1"/>
          <w:lang w:eastAsia="ru-RU"/>
        </w:rPr>
        <w:t>Основные направления, в которых учителю необходимо заниматься самообразованием.</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 </w:t>
      </w:r>
    </w:p>
    <w:p w14:paraId="3D328A42"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профессиональное (предмет преподавания);  </w:t>
      </w:r>
    </w:p>
    <w:p w14:paraId="56EECAE9"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1279B7">
        <w:rPr>
          <w:rFonts w:eastAsia="Times New Roman" w:cs="Times New Roman"/>
          <w:sz w:val="32"/>
          <w:szCs w:val="32"/>
          <w:bdr w:val="none" w:sz="0" w:space="0" w:color="auto" w:frame="1"/>
          <w:shd w:val="clear" w:color="auto" w:fill="FFFFFF"/>
          <w:lang w:eastAsia="ru-RU"/>
        </w:rPr>
        <w:t>·</w:t>
      </w:r>
      <w:r w:rsidRPr="001279B7">
        <w:rPr>
          <w:rFonts w:eastAsia="Times New Roman" w:cs="Times New Roman"/>
          <w:sz w:val="32"/>
          <w:szCs w:val="32"/>
          <w:lang w:eastAsia="ru-RU"/>
        </w:rPr>
        <w:t> </w:t>
      </w:r>
      <w:hyperlink r:id="rId21" w:history="1">
        <w:r w:rsidRPr="001279B7">
          <w:rPr>
            <w:rFonts w:eastAsia="Times New Roman" w:cs="Times New Roman"/>
            <w:sz w:val="32"/>
            <w:szCs w:val="32"/>
            <w:lang w:eastAsia="ru-RU"/>
          </w:rPr>
          <w:t>психолого-педагогическое</w:t>
        </w:r>
      </w:hyperlink>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(ориентирова</w:t>
      </w:r>
      <w:r w:rsidR="001279B7">
        <w:rPr>
          <w:rFonts w:eastAsia="Times New Roman" w:cs="Times New Roman"/>
          <w:color w:val="000000"/>
          <w:sz w:val="32"/>
          <w:szCs w:val="32"/>
          <w:bdr w:val="none" w:sz="0" w:space="0" w:color="auto" w:frame="1"/>
          <w:shd w:val="clear" w:color="auto" w:fill="FFFFFF"/>
          <w:lang w:eastAsia="ru-RU"/>
        </w:rPr>
        <w:t xml:space="preserve">нное на учеников и родителей); </w:t>
      </w:r>
    </w:p>
    <w:p w14:paraId="21EB2AAF"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психологическое (имидж, общение, искусство влияния, лидерские качества и др.);  </w:t>
      </w:r>
    </w:p>
    <w:p w14:paraId="55D12D7A"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методическое (педагогические технологии, формы, методы и приёмы обучения);  </w:t>
      </w:r>
    </w:p>
    <w:p w14:paraId="54CA7A1C"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правовое;  </w:t>
      </w:r>
    </w:p>
    <w:p w14:paraId="76BB6760"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эстетическое (гуманитарное);  </w:t>
      </w:r>
    </w:p>
    <w:p w14:paraId="0E79BA99" w14:textId="77777777" w:rsidR="00A759E2" w:rsidRPr="001279B7" w:rsidRDefault="00A759E2" w:rsidP="00A759E2">
      <w:pPr>
        <w:spacing w:line="357" w:lineRule="atLeast"/>
        <w:textAlignment w:val="baseline"/>
        <w:rPr>
          <w:rFonts w:eastAsia="Times New Roman" w:cs="Times New Roman"/>
          <w:sz w:val="32"/>
          <w:szCs w:val="32"/>
          <w:bdr w:val="none" w:sz="0" w:space="0" w:color="auto" w:frame="1"/>
          <w:shd w:val="clear" w:color="auto" w:fill="FFFFFF"/>
          <w:lang w:eastAsia="ru-RU"/>
        </w:rPr>
      </w:pPr>
      <w:r w:rsidRPr="001279B7">
        <w:rPr>
          <w:rFonts w:eastAsia="Times New Roman" w:cs="Times New Roman"/>
          <w:sz w:val="32"/>
          <w:szCs w:val="32"/>
          <w:bdr w:val="none" w:sz="0" w:space="0" w:color="auto" w:frame="1"/>
          <w:shd w:val="clear" w:color="auto" w:fill="FFFFFF"/>
          <w:lang w:eastAsia="ru-RU"/>
        </w:rPr>
        <w:t>·</w:t>
      </w:r>
      <w:r w:rsidRPr="001279B7">
        <w:rPr>
          <w:rFonts w:eastAsia="Times New Roman" w:cs="Times New Roman"/>
          <w:sz w:val="32"/>
          <w:szCs w:val="32"/>
          <w:lang w:eastAsia="ru-RU"/>
        </w:rPr>
        <w:t> </w:t>
      </w:r>
      <w:hyperlink r:id="rId22" w:tooltip="История" w:history="1">
        <w:r w:rsidRPr="001279B7">
          <w:rPr>
            <w:rFonts w:eastAsia="Times New Roman" w:cs="Times New Roman"/>
            <w:sz w:val="32"/>
            <w:szCs w:val="32"/>
            <w:lang w:eastAsia="ru-RU"/>
          </w:rPr>
          <w:t>историческое</w:t>
        </w:r>
      </w:hyperlink>
      <w:r w:rsidRPr="001279B7">
        <w:rPr>
          <w:rFonts w:eastAsia="Times New Roman" w:cs="Times New Roman"/>
          <w:sz w:val="32"/>
          <w:szCs w:val="32"/>
          <w:bdr w:val="none" w:sz="0" w:space="0" w:color="auto" w:frame="1"/>
          <w:shd w:val="clear" w:color="auto" w:fill="FFFFFF"/>
          <w:lang w:eastAsia="ru-RU"/>
        </w:rPr>
        <w:t>;  </w:t>
      </w:r>
    </w:p>
    <w:p w14:paraId="6EF848A2" w14:textId="77777777" w:rsidR="00A759E2" w:rsidRPr="001279B7" w:rsidRDefault="00A759E2" w:rsidP="00A759E2">
      <w:pPr>
        <w:spacing w:line="357" w:lineRule="atLeast"/>
        <w:textAlignment w:val="baseline"/>
        <w:rPr>
          <w:rFonts w:eastAsia="Times New Roman" w:cs="Times New Roman"/>
          <w:sz w:val="32"/>
          <w:szCs w:val="32"/>
          <w:bdr w:val="none" w:sz="0" w:space="0" w:color="auto" w:frame="1"/>
          <w:shd w:val="clear" w:color="auto" w:fill="FFFFFF"/>
          <w:lang w:eastAsia="ru-RU"/>
        </w:rPr>
      </w:pPr>
      <w:r w:rsidRPr="001279B7">
        <w:rPr>
          <w:rFonts w:eastAsia="Times New Roman" w:cs="Times New Roman"/>
          <w:sz w:val="32"/>
          <w:szCs w:val="32"/>
          <w:bdr w:val="none" w:sz="0" w:space="0" w:color="auto" w:frame="1"/>
          <w:shd w:val="clear" w:color="auto" w:fill="FFFFFF"/>
          <w:lang w:eastAsia="ru-RU"/>
        </w:rPr>
        <w:t>·</w:t>
      </w:r>
      <w:r w:rsidRPr="001279B7">
        <w:rPr>
          <w:rFonts w:eastAsia="Times New Roman" w:cs="Times New Roman"/>
          <w:sz w:val="32"/>
          <w:szCs w:val="32"/>
          <w:lang w:eastAsia="ru-RU"/>
        </w:rPr>
        <w:t> </w:t>
      </w:r>
      <w:hyperlink r:id="rId23" w:tooltip="Иностранные языки" w:history="1">
        <w:r w:rsidRPr="001279B7">
          <w:rPr>
            <w:rFonts w:eastAsia="Times New Roman" w:cs="Times New Roman"/>
            <w:sz w:val="32"/>
            <w:szCs w:val="32"/>
            <w:lang w:eastAsia="ru-RU"/>
          </w:rPr>
          <w:t>иностранные языки</w:t>
        </w:r>
      </w:hyperlink>
      <w:r w:rsidRPr="001279B7">
        <w:rPr>
          <w:rFonts w:eastAsia="Times New Roman" w:cs="Times New Roman"/>
          <w:sz w:val="32"/>
          <w:szCs w:val="32"/>
          <w:bdr w:val="none" w:sz="0" w:space="0" w:color="auto" w:frame="1"/>
          <w:shd w:val="clear" w:color="auto" w:fill="FFFFFF"/>
          <w:lang w:eastAsia="ru-RU"/>
        </w:rPr>
        <w:t>;  </w:t>
      </w:r>
    </w:p>
    <w:p w14:paraId="460772E0" w14:textId="77777777" w:rsidR="00A759E2" w:rsidRPr="001279B7" w:rsidRDefault="00A759E2" w:rsidP="00A759E2">
      <w:pPr>
        <w:spacing w:line="357" w:lineRule="atLeast"/>
        <w:textAlignment w:val="baseline"/>
        <w:rPr>
          <w:rFonts w:eastAsia="Times New Roman" w:cs="Times New Roman"/>
          <w:sz w:val="32"/>
          <w:szCs w:val="32"/>
          <w:bdr w:val="none" w:sz="0" w:space="0" w:color="auto" w:frame="1"/>
          <w:shd w:val="clear" w:color="auto" w:fill="FFFFFF"/>
          <w:lang w:eastAsia="ru-RU"/>
        </w:rPr>
      </w:pPr>
      <w:r w:rsidRPr="001279B7">
        <w:rPr>
          <w:rFonts w:eastAsia="Times New Roman" w:cs="Times New Roman"/>
          <w:sz w:val="32"/>
          <w:szCs w:val="32"/>
          <w:bdr w:val="none" w:sz="0" w:space="0" w:color="auto" w:frame="1"/>
          <w:shd w:val="clear" w:color="auto" w:fill="FFFFFF"/>
          <w:lang w:eastAsia="ru-RU"/>
        </w:rPr>
        <w:t>· политическое;  </w:t>
      </w:r>
    </w:p>
    <w:p w14:paraId="26CED750" w14:textId="77777777" w:rsidR="00A759E2" w:rsidRPr="001279B7" w:rsidRDefault="00A759E2" w:rsidP="00A759E2">
      <w:pPr>
        <w:spacing w:line="357" w:lineRule="atLeast"/>
        <w:textAlignment w:val="baseline"/>
        <w:rPr>
          <w:rFonts w:eastAsia="Times New Roman" w:cs="Times New Roman"/>
          <w:sz w:val="32"/>
          <w:szCs w:val="32"/>
          <w:bdr w:val="none" w:sz="0" w:space="0" w:color="auto" w:frame="1"/>
          <w:shd w:val="clear" w:color="auto" w:fill="FFFFFF"/>
          <w:lang w:eastAsia="ru-RU"/>
        </w:rPr>
      </w:pPr>
      <w:r w:rsidRPr="001279B7">
        <w:rPr>
          <w:rFonts w:eastAsia="Times New Roman" w:cs="Times New Roman"/>
          <w:sz w:val="32"/>
          <w:szCs w:val="32"/>
          <w:bdr w:val="none" w:sz="0" w:space="0" w:color="auto" w:frame="1"/>
          <w:shd w:val="clear" w:color="auto" w:fill="FFFFFF"/>
          <w:lang w:eastAsia="ru-RU"/>
        </w:rPr>
        <w:t>·</w:t>
      </w:r>
      <w:r w:rsidRPr="001279B7">
        <w:rPr>
          <w:rFonts w:eastAsia="Times New Roman" w:cs="Times New Roman"/>
          <w:sz w:val="32"/>
          <w:szCs w:val="32"/>
          <w:lang w:eastAsia="ru-RU"/>
        </w:rPr>
        <w:t> </w:t>
      </w:r>
      <w:hyperlink r:id="rId24" w:tooltip="Информационные технологии" w:history="1">
        <w:r w:rsidRPr="001279B7">
          <w:rPr>
            <w:rFonts w:eastAsia="Times New Roman" w:cs="Times New Roman"/>
            <w:sz w:val="32"/>
            <w:szCs w:val="32"/>
            <w:lang w:eastAsia="ru-RU"/>
          </w:rPr>
          <w:t>информационно-коммуникативные технологии</w:t>
        </w:r>
      </w:hyperlink>
      <w:r w:rsidRPr="001279B7">
        <w:rPr>
          <w:rFonts w:eastAsia="Times New Roman" w:cs="Times New Roman"/>
          <w:sz w:val="32"/>
          <w:szCs w:val="32"/>
          <w:bdr w:val="none" w:sz="0" w:space="0" w:color="auto" w:frame="1"/>
          <w:shd w:val="clear" w:color="auto" w:fill="FFFFFF"/>
          <w:lang w:eastAsia="ru-RU"/>
        </w:rPr>
        <w:t>;  </w:t>
      </w:r>
    </w:p>
    <w:p w14:paraId="6826ED07" w14:textId="77777777" w:rsidR="00A759E2" w:rsidRPr="001279B7" w:rsidRDefault="00A759E2" w:rsidP="00A759E2">
      <w:pPr>
        <w:spacing w:line="357" w:lineRule="atLeast"/>
        <w:textAlignment w:val="baseline"/>
        <w:rPr>
          <w:rFonts w:eastAsia="Times New Roman" w:cs="Times New Roman"/>
          <w:sz w:val="32"/>
          <w:szCs w:val="32"/>
          <w:bdr w:val="none" w:sz="0" w:space="0" w:color="auto" w:frame="1"/>
          <w:shd w:val="clear" w:color="auto" w:fill="FFFFFF"/>
          <w:lang w:eastAsia="ru-RU"/>
        </w:rPr>
      </w:pPr>
      <w:r w:rsidRPr="001279B7">
        <w:rPr>
          <w:rFonts w:eastAsia="Times New Roman" w:cs="Times New Roman"/>
          <w:sz w:val="32"/>
          <w:szCs w:val="32"/>
          <w:bdr w:val="none" w:sz="0" w:space="0" w:color="auto" w:frame="1"/>
          <w:shd w:val="clear" w:color="auto" w:fill="FFFFFF"/>
          <w:lang w:eastAsia="ru-RU"/>
        </w:rPr>
        <w:t>·</w:t>
      </w:r>
      <w:r w:rsidRPr="001279B7">
        <w:rPr>
          <w:rFonts w:eastAsia="Times New Roman" w:cs="Times New Roman"/>
          <w:sz w:val="32"/>
          <w:szCs w:val="32"/>
          <w:lang w:eastAsia="ru-RU"/>
        </w:rPr>
        <w:t> </w:t>
      </w:r>
      <w:hyperlink r:id="rId25" w:tooltip="Охрана, сигнализация, видеонаблюдение" w:history="1">
        <w:r w:rsidRPr="001279B7">
          <w:rPr>
            <w:rFonts w:eastAsia="Times New Roman" w:cs="Times New Roman"/>
            <w:sz w:val="32"/>
            <w:szCs w:val="32"/>
            <w:lang w:eastAsia="ru-RU"/>
          </w:rPr>
          <w:t>охрана</w:t>
        </w:r>
      </w:hyperlink>
      <w:r w:rsidRPr="001279B7">
        <w:rPr>
          <w:rFonts w:eastAsia="Times New Roman" w:cs="Times New Roman"/>
          <w:sz w:val="32"/>
          <w:szCs w:val="32"/>
          <w:lang w:eastAsia="ru-RU"/>
        </w:rPr>
        <w:t> </w:t>
      </w:r>
      <w:r w:rsidRPr="001279B7">
        <w:rPr>
          <w:rFonts w:eastAsia="Times New Roman" w:cs="Times New Roman"/>
          <w:sz w:val="32"/>
          <w:szCs w:val="32"/>
          <w:bdr w:val="none" w:sz="0" w:space="0" w:color="auto" w:frame="1"/>
          <w:shd w:val="clear" w:color="auto" w:fill="FFFFFF"/>
          <w:lang w:eastAsia="ru-RU"/>
        </w:rPr>
        <w:t>здоровья;  </w:t>
      </w:r>
    </w:p>
    <w:p w14:paraId="386024FF"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интересы и хобби.  </w:t>
      </w:r>
    </w:p>
    <w:p w14:paraId="5B78235A"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В чём заключается суть процесса самообразования? Учитель самостоятельно добывает знания из различных источников, использует эти знания в развитии личности и профессиональной деятельности.</w:t>
      </w:r>
    </w:p>
    <w:p w14:paraId="2AF10FEF" w14:textId="77777777" w:rsidR="00A759E2" w:rsidRPr="00EA420B" w:rsidRDefault="00A759E2" w:rsidP="00A759E2">
      <w:pPr>
        <w:spacing w:line="357" w:lineRule="atLeast"/>
        <w:textAlignment w:val="baseline"/>
        <w:rPr>
          <w:rFonts w:eastAsia="Times New Roman" w:cs="Times New Roman"/>
          <w:i/>
          <w:iCs/>
          <w:color w:val="000000"/>
          <w:sz w:val="32"/>
          <w:szCs w:val="32"/>
          <w:u w:val="single"/>
          <w:bdr w:val="none" w:sz="0" w:space="0" w:color="auto" w:frame="1"/>
          <w:lang w:eastAsia="ru-RU"/>
        </w:rPr>
      </w:pPr>
    </w:p>
    <w:p w14:paraId="7CFD0E4D"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Определим</w:t>
      </w:r>
      <w:r w:rsidRPr="00EA420B">
        <w:rPr>
          <w:rFonts w:eastAsia="Times New Roman" w:cs="Times New Roman"/>
          <w:color w:val="000000"/>
          <w:sz w:val="32"/>
          <w:szCs w:val="32"/>
          <w:lang w:eastAsia="ru-RU"/>
        </w:rPr>
        <w:t> </w:t>
      </w:r>
      <w:r w:rsidRPr="00EA420B">
        <w:rPr>
          <w:rFonts w:eastAsia="Times New Roman" w:cs="Times New Roman"/>
          <w:b/>
          <w:bCs/>
          <w:color w:val="000000"/>
          <w:sz w:val="32"/>
          <w:szCs w:val="32"/>
          <w:bdr w:val="none" w:sz="0" w:space="0" w:color="auto" w:frame="1"/>
          <w:lang w:eastAsia="ru-RU"/>
        </w:rPr>
        <w:t>источники получения знаний:</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 </w:t>
      </w:r>
    </w:p>
    <w:p w14:paraId="131A8EF2"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телевидение;  </w:t>
      </w:r>
    </w:p>
    <w:p w14:paraId="7CEA8DD6"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газеты, журналы;  </w:t>
      </w:r>
    </w:p>
    <w:p w14:paraId="4D504639"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w:t>
      </w:r>
      <w:r w:rsidRPr="00EA420B">
        <w:rPr>
          <w:rFonts w:eastAsia="Times New Roman" w:cs="Times New Roman"/>
          <w:color w:val="000000"/>
          <w:sz w:val="32"/>
          <w:szCs w:val="32"/>
          <w:lang w:eastAsia="ru-RU"/>
        </w:rPr>
        <w:t> </w:t>
      </w:r>
      <w:hyperlink r:id="rId26" w:tooltip="Литература" w:history="1">
        <w:r w:rsidRPr="001279B7">
          <w:rPr>
            <w:rFonts w:eastAsia="Times New Roman" w:cs="Times New Roman"/>
            <w:sz w:val="32"/>
            <w:szCs w:val="32"/>
            <w:lang w:eastAsia="ru-RU"/>
          </w:rPr>
          <w:t>литература</w:t>
        </w:r>
      </w:hyperlink>
      <w:r w:rsidRPr="001279B7">
        <w:rPr>
          <w:rFonts w:eastAsia="Times New Roman" w:cs="Times New Roman"/>
          <w:sz w:val="32"/>
          <w:szCs w:val="32"/>
          <w:lang w:eastAsia="ru-RU"/>
        </w:rPr>
        <w:t> </w:t>
      </w:r>
      <w:r w:rsidRPr="001279B7">
        <w:rPr>
          <w:rFonts w:eastAsia="Times New Roman" w:cs="Times New Roman"/>
          <w:sz w:val="32"/>
          <w:szCs w:val="32"/>
          <w:bdr w:val="none" w:sz="0" w:space="0" w:color="auto" w:frame="1"/>
          <w:shd w:val="clear" w:color="auto" w:fill="FFFFFF"/>
          <w:lang w:eastAsia="ru-RU"/>
        </w:rPr>
        <w:t>(методическая, научно-популярная, публицистическая, художественна</w:t>
      </w:r>
      <w:r w:rsidRPr="00EA420B">
        <w:rPr>
          <w:rFonts w:eastAsia="Times New Roman" w:cs="Times New Roman"/>
          <w:color w:val="000000"/>
          <w:sz w:val="32"/>
          <w:szCs w:val="32"/>
          <w:bdr w:val="none" w:sz="0" w:space="0" w:color="auto" w:frame="1"/>
          <w:shd w:val="clear" w:color="auto" w:fill="FFFFFF"/>
          <w:lang w:eastAsia="ru-RU"/>
        </w:rPr>
        <w:t>я и др.);  </w:t>
      </w:r>
    </w:p>
    <w:p w14:paraId="1BA2DFBC"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lastRenderedPageBreak/>
        <w:t>· интернет;  </w:t>
      </w:r>
    </w:p>
    <w:p w14:paraId="526DFFC5"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видео, аудио;  </w:t>
      </w:r>
    </w:p>
    <w:p w14:paraId="60FA058D"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платные курсы;  </w:t>
      </w:r>
    </w:p>
    <w:p w14:paraId="72B3DC05"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семинары и конференции;  </w:t>
      </w:r>
    </w:p>
    <w:p w14:paraId="790C97EF"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мастер - классы;  </w:t>
      </w:r>
    </w:p>
    <w:p w14:paraId="732DB038"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мероприятия по обмену опытом;  </w:t>
      </w:r>
    </w:p>
    <w:p w14:paraId="3ACE530C"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экскурсии, театры, выставки, музеи, концерты;  </w:t>
      </w:r>
    </w:p>
    <w:p w14:paraId="1854D332"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курсы повышения квалификации;  </w:t>
      </w:r>
    </w:p>
    <w:p w14:paraId="0936E4DB" w14:textId="77777777" w:rsidR="00A759E2" w:rsidRPr="00EA420B" w:rsidRDefault="00A759E2" w:rsidP="00A759E2">
      <w:pPr>
        <w:spacing w:line="357" w:lineRule="atLeast"/>
        <w:textAlignment w:val="baseline"/>
        <w:rPr>
          <w:rFonts w:eastAsia="Times New Roman" w:cs="Times New Roman"/>
          <w:color w:val="000000"/>
          <w:sz w:val="32"/>
          <w:szCs w:val="32"/>
          <w:lang w:eastAsia="ru-RU"/>
        </w:rPr>
      </w:pPr>
      <w:r w:rsidRPr="00EA420B">
        <w:rPr>
          <w:rFonts w:eastAsia="Times New Roman" w:cs="Times New Roman"/>
          <w:color w:val="000000"/>
          <w:sz w:val="32"/>
          <w:szCs w:val="32"/>
          <w:bdr w:val="none" w:sz="0" w:space="0" w:color="auto" w:frame="1"/>
          <w:shd w:val="clear" w:color="auto" w:fill="FFFFFF"/>
          <w:lang w:eastAsia="ru-RU"/>
        </w:rPr>
        <w:t>· путешествия.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Все источники можно разделить на способствующие личностному росту и способствующие профессиональному росту. Однако они могут способствовать и тому и другому одновременно.</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Если представить деятельность учителя в области самообразования списком глаголов, то получится: читать, изучать, апробировать, анализировать, наблюдать, писать. Какова же предметная область приложения этих глаголов?</w:t>
      </w:r>
      <w:r w:rsidRPr="00EA420B">
        <w:rPr>
          <w:rFonts w:eastAsia="Times New Roman" w:cs="Times New Roman"/>
          <w:color w:val="000000"/>
          <w:sz w:val="32"/>
          <w:szCs w:val="32"/>
          <w:lang w:eastAsia="ru-RU"/>
        </w:rPr>
        <w:t> </w:t>
      </w:r>
    </w:p>
    <w:p w14:paraId="19F6682C"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br/>
        <w:t> </w:t>
      </w:r>
      <w:r w:rsidRPr="00EA420B">
        <w:rPr>
          <w:rFonts w:eastAsia="Times New Roman" w:cs="Times New Roman"/>
          <w:b/>
          <w:bCs/>
          <w:color w:val="000000"/>
          <w:sz w:val="32"/>
          <w:szCs w:val="32"/>
          <w:bdr w:val="none" w:sz="0" w:space="0" w:color="auto" w:frame="1"/>
          <w:lang w:eastAsia="ru-RU"/>
        </w:rPr>
        <w:t>Составляющие процесса самообразования педагога:</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 </w:t>
      </w:r>
    </w:p>
    <w:p w14:paraId="1D0725D2"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w:t>
      </w:r>
      <w:r w:rsidRPr="00EA420B">
        <w:rPr>
          <w:rFonts w:eastAsia="Times New Roman" w:cs="Times New Roman"/>
          <w:color w:val="000000"/>
          <w:sz w:val="32"/>
          <w:szCs w:val="32"/>
          <w:lang w:eastAsia="ru-RU"/>
        </w:rPr>
        <w:t> </w:t>
      </w:r>
      <w:r w:rsidRPr="00EA420B">
        <w:rPr>
          <w:rFonts w:eastAsia="Times New Roman" w:cs="Times New Roman"/>
          <w:b/>
          <w:bCs/>
          <w:i/>
          <w:iCs/>
          <w:color w:val="000000"/>
          <w:sz w:val="32"/>
          <w:szCs w:val="32"/>
          <w:bdr w:val="none" w:sz="0" w:space="0" w:color="auto" w:frame="1"/>
          <w:lang w:eastAsia="ru-RU"/>
        </w:rPr>
        <w:t>Изучать и внедрять</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новые педагогические технологии, формы, методы и приёмы обучения.  </w:t>
      </w:r>
    </w:p>
    <w:p w14:paraId="3642A7DB"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w:t>
      </w:r>
      <w:r w:rsidRPr="00EA420B">
        <w:rPr>
          <w:rFonts w:eastAsia="Times New Roman" w:cs="Times New Roman"/>
          <w:color w:val="000000"/>
          <w:sz w:val="32"/>
          <w:szCs w:val="32"/>
          <w:lang w:eastAsia="ru-RU"/>
        </w:rPr>
        <w:t> </w:t>
      </w:r>
      <w:r w:rsidRPr="00EA420B">
        <w:rPr>
          <w:rFonts w:eastAsia="Times New Roman" w:cs="Times New Roman"/>
          <w:b/>
          <w:bCs/>
          <w:i/>
          <w:iCs/>
          <w:color w:val="000000"/>
          <w:sz w:val="32"/>
          <w:szCs w:val="32"/>
          <w:bdr w:val="none" w:sz="0" w:space="0" w:color="auto" w:frame="1"/>
          <w:lang w:eastAsia="ru-RU"/>
        </w:rPr>
        <w:t>Посещать</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уроки коллег и</w:t>
      </w:r>
      <w:r w:rsidRPr="00EA420B">
        <w:rPr>
          <w:rFonts w:eastAsia="Times New Roman" w:cs="Times New Roman"/>
          <w:color w:val="000000"/>
          <w:sz w:val="32"/>
          <w:szCs w:val="32"/>
          <w:lang w:eastAsia="ru-RU"/>
        </w:rPr>
        <w:t> </w:t>
      </w:r>
      <w:r w:rsidRPr="00EA420B">
        <w:rPr>
          <w:rFonts w:eastAsia="Times New Roman" w:cs="Times New Roman"/>
          <w:b/>
          <w:bCs/>
          <w:i/>
          <w:iCs/>
          <w:color w:val="000000"/>
          <w:sz w:val="32"/>
          <w:szCs w:val="32"/>
          <w:bdr w:val="none" w:sz="0" w:space="0" w:color="auto" w:frame="1"/>
          <w:lang w:eastAsia="ru-RU"/>
        </w:rPr>
        <w:t>участвовать</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в обмене опытом.  </w:t>
      </w:r>
    </w:p>
    <w:p w14:paraId="362E49BC"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Периодически</w:t>
      </w:r>
      <w:r w:rsidRPr="00EA420B">
        <w:rPr>
          <w:rFonts w:eastAsia="Times New Roman" w:cs="Times New Roman"/>
          <w:color w:val="000000"/>
          <w:sz w:val="32"/>
          <w:szCs w:val="32"/>
          <w:lang w:eastAsia="ru-RU"/>
        </w:rPr>
        <w:t> </w:t>
      </w:r>
      <w:r w:rsidRPr="00EA420B">
        <w:rPr>
          <w:rFonts w:eastAsia="Times New Roman" w:cs="Times New Roman"/>
          <w:b/>
          <w:bCs/>
          <w:i/>
          <w:iCs/>
          <w:color w:val="000000"/>
          <w:sz w:val="32"/>
          <w:szCs w:val="32"/>
          <w:bdr w:val="none" w:sz="0" w:space="0" w:color="auto" w:frame="1"/>
          <w:lang w:eastAsia="ru-RU"/>
        </w:rPr>
        <w:t>проводить самоанализ</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своей профессиональной деятельности.  </w:t>
      </w:r>
    </w:p>
    <w:p w14:paraId="28CF8E96"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w:t>
      </w:r>
      <w:r w:rsidRPr="00EA420B">
        <w:rPr>
          <w:rFonts w:eastAsia="Times New Roman" w:cs="Times New Roman"/>
          <w:color w:val="000000"/>
          <w:sz w:val="32"/>
          <w:szCs w:val="32"/>
          <w:lang w:eastAsia="ru-RU"/>
        </w:rPr>
        <w:t> </w:t>
      </w:r>
      <w:r w:rsidRPr="00EA420B">
        <w:rPr>
          <w:rFonts w:eastAsia="Times New Roman" w:cs="Times New Roman"/>
          <w:b/>
          <w:bCs/>
          <w:i/>
          <w:iCs/>
          <w:color w:val="000000"/>
          <w:sz w:val="32"/>
          <w:szCs w:val="32"/>
          <w:bdr w:val="none" w:sz="0" w:space="0" w:color="auto" w:frame="1"/>
          <w:lang w:eastAsia="ru-RU"/>
        </w:rPr>
        <w:t>Совершенствовать</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свои знания в области классической и современной психологии и педагогики.  </w:t>
      </w:r>
    </w:p>
    <w:p w14:paraId="3D9DC970"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Систематически</w:t>
      </w:r>
      <w:r w:rsidRPr="00EA420B">
        <w:rPr>
          <w:rFonts w:eastAsia="Times New Roman" w:cs="Times New Roman"/>
          <w:color w:val="000000"/>
          <w:sz w:val="32"/>
          <w:szCs w:val="32"/>
          <w:lang w:eastAsia="ru-RU"/>
        </w:rPr>
        <w:t> </w:t>
      </w:r>
      <w:r w:rsidRPr="00EA420B">
        <w:rPr>
          <w:rFonts w:eastAsia="Times New Roman" w:cs="Times New Roman"/>
          <w:b/>
          <w:bCs/>
          <w:i/>
          <w:iCs/>
          <w:color w:val="000000"/>
          <w:sz w:val="32"/>
          <w:szCs w:val="32"/>
          <w:bdr w:val="none" w:sz="0" w:space="0" w:color="auto" w:frame="1"/>
          <w:lang w:eastAsia="ru-RU"/>
        </w:rPr>
        <w:t>интересоваться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событиями современной экономической, политической и культурной жизни.  </w:t>
      </w:r>
    </w:p>
    <w:p w14:paraId="6945A953"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w:t>
      </w:r>
      <w:r w:rsidRPr="00EA420B">
        <w:rPr>
          <w:rFonts w:eastAsia="Times New Roman" w:cs="Times New Roman"/>
          <w:color w:val="000000"/>
          <w:sz w:val="32"/>
          <w:szCs w:val="32"/>
          <w:lang w:eastAsia="ru-RU"/>
        </w:rPr>
        <w:t> </w:t>
      </w:r>
      <w:r w:rsidRPr="00EA420B">
        <w:rPr>
          <w:rFonts w:eastAsia="Times New Roman" w:cs="Times New Roman"/>
          <w:b/>
          <w:bCs/>
          <w:i/>
          <w:iCs/>
          <w:color w:val="000000"/>
          <w:sz w:val="32"/>
          <w:szCs w:val="32"/>
          <w:bdr w:val="none" w:sz="0" w:space="0" w:color="auto" w:frame="1"/>
          <w:lang w:eastAsia="ru-RU"/>
        </w:rPr>
        <w:t>Повышать</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уровень своей эрудиции, правовой и общей культуры.</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Все это может реализоваться через следующие виды деятельности, которые и составляют процесс самообразования.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w:t>
      </w:r>
      <w:r w:rsidRPr="00EA420B">
        <w:rPr>
          <w:rFonts w:eastAsia="Times New Roman" w:cs="Times New Roman"/>
          <w:b/>
          <w:bCs/>
          <w:color w:val="000000"/>
          <w:sz w:val="32"/>
          <w:szCs w:val="32"/>
          <w:bdr w:val="none" w:sz="0" w:space="0" w:color="auto" w:frame="1"/>
          <w:lang w:eastAsia="ru-RU"/>
        </w:rPr>
        <w:t>Виды деятельности, составляющие процесс самообразования.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 </w:t>
      </w:r>
    </w:p>
    <w:p w14:paraId="307DB49D"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систематический просмотр определённых телепередач;  </w:t>
      </w:r>
    </w:p>
    <w:p w14:paraId="6186AE3E"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чтение конкретных педагогических периодических изданий, чтение методической, педагогической и предметной литературы;  </w:t>
      </w:r>
    </w:p>
    <w:p w14:paraId="06D77E1B"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обзор в Интернете информации по преподаваемому предмету, педагогике, психологии, педагогических технологиям;  </w:t>
      </w:r>
    </w:p>
    <w:p w14:paraId="140D95C6"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lastRenderedPageBreak/>
        <w:t>· решение задач, упражнений, тестов, кроссвордов и других заданий по своему предмету повышенной сложности или нестандартной формы;  </w:t>
      </w:r>
    </w:p>
    <w:p w14:paraId="683776BD"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посещение семинаров, тренингов, конференций, уроков коллег;  </w:t>
      </w:r>
    </w:p>
    <w:p w14:paraId="32D31823"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дискуссии, совещания, обмен опытом с коллегами;  </w:t>
      </w:r>
    </w:p>
    <w:p w14:paraId="6751CAA2"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изучение современных психологических методик в процессе интерактивных тренингов; · систематическое прохождение курсов повышения квалификации;  </w:t>
      </w:r>
    </w:p>
    <w:p w14:paraId="47D79379"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проведение открытых уроков для анализа со стороны коллег;  </w:t>
      </w:r>
    </w:p>
    <w:p w14:paraId="34417501"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xml:space="preserve">· организация </w:t>
      </w:r>
      <w:r w:rsidRPr="00EA420B">
        <w:rPr>
          <w:rFonts w:eastAsia="Times New Roman" w:cs="Times New Roman"/>
          <w:color w:val="000000"/>
          <w:sz w:val="32"/>
          <w:szCs w:val="32"/>
          <w:lang w:eastAsia="ru-RU"/>
        </w:rPr>
        <w:t> </w:t>
      </w:r>
      <w:hyperlink r:id="rId27" w:tooltip="Внеклассная работа" w:history="1">
        <w:r w:rsidRPr="001279B7">
          <w:rPr>
            <w:rFonts w:eastAsia="Times New Roman" w:cs="Times New Roman"/>
            <w:sz w:val="32"/>
            <w:szCs w:val="32"/>
            <w:lang w:eastAsia="ru-RU"/>
          </w:rPr>
          <w:t>внеклассной деятельности</w:t>
        </w:r>
      </w:hyperlink>
      <w:r w:rsidRPr="001279B7">
        <w:rPr>
          <w:rFonts w:eastAsia="Times New Roman" w:cs="Times New Roman"/>
          <w:sz w:val="32"/>
          <w:szCs w:val="32"/>
          <w:lang w:eastAsia="ru-RU"/>
        </w:rPr>
        <w:t> </w:t>
      </w:r>
      <w:r w:rsidRPr="001279B7">
        <w:rPr>
          <w:rFonts w:eastAsia="Times New Roman" w:cs="Times New Roman"/>
          <w:sz w:val="32"/>
          <w:szCs w:val="32"/>
          <w:bdr w:val="none" w:sz="0" w:space="0" w:color="auto" w:frame="1"/>
          <w:shd w:val="clear" w:color="auto" w:fill="FFFFFF"/>
          <w:lang w:eastAsia="ru-RU"/>
        </w:rPr>
        <w:t>по предмету</w:t>
      </w:r>
      <w:r w:rsidRPr="00EA420B">
        <w:rPr>
          <w:rFonts w:eastAsia="Times New Roman" w:cs="Times New Roman"/>
          <w:color w:val="000000"/>
          <w:sz w:val="32"/>
          <w:szCs w:val="32"/>
          <w:bdr w:val="none" w:sz="0" w:space="0" w:color="auto" w:frame="1"/>
          <w:shd w:val="clear" w:color="auto" w:fill="FFFFFF"/>
          <w:lang w:eastAsia="ru-RU"/>
        </w:rPr>
        <w:t>;  </w:t>
      </w:r>
    </w:p>
    <w:p w14:paraId="4E327E5B"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изучение информационно-компьютерных технологий;  </w:t>
      </w:r>
    </w:p>
    <w:p w14:paraId="02263E7B"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посещение предметных выставок и проведение тематических экскурсий по предмету;  </w:t>
      </w:r>
    </w:p>
    <w:p w14:paraId="1037AADC"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ведение здорового образа жизни, занятия</w:t>
      </w:r>
      <w:r w:rsidRPr="00EA420B">
        <w:rPr>
          <w:rFonts w:eastAsia="Times New Roman" w:cs="Times New Roman"/>
          <w:color w:val="000000"/>
          <w:sz w:val="32"/>
          <w:szCs w:val="32"/>
          <w:lang w:eastAsia="ru-RU"/>
        </w:rPr>
        <w:t> </w:t>
      </w:r>
      <w:hyperlink r:id="rId28" w:tooltip="Товары для спорта" w:history="1">
        <w:r w:rsidRPr="001279B7">
          <w:rPr>
            <w:rFonts w:eastAsia="Times New Roman" w:cs="Times New Roman"/>
            <w:sz w:val="32"/>
            <w:szCs w:val="32"/>
            <w:lang w:eastAsia="ru-RU"/>
          </w:rPr>
          <w:t>спортом</w:t>
        </w:r>
      </w:hyperlink>
      <w:r w:rsidRPr="001279B7">
        <w:rPr>
          <w:rFonts w:eastAsia="Times New Roman" w:cs="Times New Roman"/>
          <w:sz w:val="32"/>
          <w:szCs w:val="32"/>
          <w:bdr w:val="none" w:sz="0" w:space="0" w:color="auto" w:frame="1"/>
          <w:shd w:val="clear" w:color="auto" w:fill="FFFFFF"/>
          <w:lang w:eastAsia="ru-RU"/>
        </w:rPr>
        <w:t>, физическими упражнениями.</w:t>
      </w:r>
      <w:r w:rsidRPr="001279B7">
        <w:rPr>
          <w:rFonts w:eastAsia="Times New Roman" w:cs="Times New Roman"/>
          <w:sz w:val="32"/>
          <w:szCs w:val="32"/>
          <w:lang w:eastAsia="ru-RU"/>
        </w:rPr>
        <w:t> </w:t>
      </w:r>
      <w:r w:rsidRPr="001279B7">
        <w:rPr>
          <w:rFonts w:eastAsia="Times New Roman" w:cs="Times New Roman"/>
          <w:sz w:val="32"/>
          <w:szCs w:val="32"/>
          <w:bdr w:val="none" w:sz="0" w:space="0" w:color="auto" w:frame="1"/>
          <w:shd w:val="clear" w:color="auto" w:fill="FFFFFF"/>
          <w:lang w:eastAsia="ru-RU"/>
        </w:rPr>
        <w:br/>
      </w:r>
      <w:r w:rsidRPr="00EA420B">
        <w:rPr>
          <w:rFonts w:eastAsia="Times New Roman" w:cs="Times New Roman"/>
          <w:color w:val="000000"/>
          <w:sz w:val="32"/>
          <w:szCs w:val="32"/>
          <w:bdr w:val="none" w:sz="0" w:space="0" w:color="auto" w:frame="1"/>
          <w:shd w:val="clear" w:color="auto" w:fill="FFFFFF"/>
          <w:lang w:eastAsia="ru-RU"/>
        </w:rPr>
        <w:t> </w:t>
      </w:r>
      <w:r w:rsidRPr="00EA420B">
        <w:rPr>
          <w:rFonts w:eastAsia="Times New Roman" w:cs="Times New Roman"/>
          <w:b/>
          <w:bCs/>
          <w:color w:val="000000"/>
          <w:sz w:val="32"/>
          <w:szCs w:val="32"/>
          <w:bdr w:val="none" w:sz="0" w:space="0" w:color="auto" w:frame="1"/>
          <w:lang w:eastAsia="ru-RU"/>
        </w:rPr>
        <w:t>Продуктивность процесса самообразования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Самообразование педагога будет продуктивным, если:  </w:t>
      </w:r>
    </w:p>
    <w:p w14:paraId="42A279EA"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в процессе самообразования реализуется потребность педагога к собственному развитию и саморазвитию;  </w:t>
      </w:r>
    </w:p>
    <w:p w14:paraId="6E2BD521"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педагог владеет способами самопознания и самоанализа педагогического опыта. Учитель понимает как позитивные, так и негативные моменты своей профессиональной деятельности;  </w:t>
      </w:r>
    </w:p>
    <w:p w14:paraId="229C4C00"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педагог обладает развитой способностью к рефлексии. Педагогическая рефлексия является необходимым атрибутом учителя-профессионала;  </w:t>
      </w:r>
    </w:p>
    <w:p w14:paraId="611C5CF6"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программа профессионального развития учителя включает в себя возможность исследовательской, поисковой деятельности;  </w:t>
      </w:r>
    </w:p>
    <w:p w14:paraId="182735B7"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педагог обладает готовностью к педагогическому творчеству;  </w:t>
      </w:r>
    </w:p>
    <w:p w14:paraId="334479FC"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lastRenderedPageBreak/>
        <w:t>· осуществляется взаимосвязь личностного и профессионального развития и саморазвития.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Система самообразовательной работы педагога предусматривает: текущее и перспективное планирование; подбор рациональных форм и средств усвоения и сохранения информации; овладение методикой анализа и способами обобщения своего и коллективного педагогического опыта; постепенное освоение методов исследовательской и экспериментальной деятельности.</w:t>
      </w:r>
    </w:p>
    <w:p w14:paraId="65087D7B" w14:textId="77777777" w:rsidR="001279B7"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У ряда педагогов возникают некоторые трудности при выборе темы по самообразованию, при определении результатов самообразования, форм отчета по итогам самообразования, по определению формы представления достигнутых результатов.</w:t>
      </w:r>
    </w:p>
    <w:p w14:paraId="11C2B5B9" w14:textId="77777777" w:rsidR="001279B7" w:rsidRDefault="00A759E2" w:rsidP="00A759E2">
      <w:pPr>
        <w:spacing w:line="357" w:lineRule="atLeast"/>
        <w:textAlignment w:val="baseline"/>
        <w:rPr>
          <w:rFonts w:eastAsia="Times New Roman" w:cs="Times New Roman"/>
          <w:color w:val="000000"/>
          <w:sz w:val="32"/>
          <w:szCs w:val="32"/>
          <w:lang w:eastAsia="ru-RU"/>
        </w:rPr>
      </w:pPr>
      <w:r w:rsidRPr="00EA420B">
        <w:rPr>
          <w:rFonts w:eastAsia="Times New Roman" w:cs="Times New Roman"/>
          <w:color w:val="000000"/>
          <w:sz w:val="32"/>
          <w:szCs w:val="32"/>
          <w:bdr w:val="none" w:sz="0" w:space="0" w:color="auto" w:frame="1"/>
          <w:shd w:val="clear" w:color="auto" w:fill="FFFFFF"/>
          <w:lang w:eastAsia="ru-RU"/>
        </w:rPr>
        <w:br/>
        <w:t> </w:t>
      </w:r>
      <w:r w:rsidRPr="00EA420B">
        <w:rPr>
          <w:rFonts w:eastAsia="Times New Roman" w:cs="Times New Roman"/>
          <w:b/>
          <w:bCs/>
          <w:color w:val="000000"/>
          <w:sz w:val="32"/>
          <w:szCs w:val="32"/>
          <w:bdr w:val="none" w:sz="0" w:space="0" w:color="auto" w:frame="1"/>
          <w:lang w:eastAsia="ru-RU"/>
        </w:rPr>
        <w:t>Выбор темы по самообразованию.</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Тема самообразования определяется, исходя из:</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1) единой методической темы школы;</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2) актуальности и важности темы, ее научно-теоретического и практического значения, затруднений педагогов;</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3) педагогического стажа;</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4) уровня профессиональной компетентности педагога;</w:t>
      </w:r>
      <w:r w:rsidRPr="00EA420B">
        <w:rPr>
          <w:rFonts w:eastAsia="Times New Roman" w:cs="Times New Roman"/>
          <w:color w:val="000000"/>
          <w:sz w:val="32"/>
          <w:szCs w:val="32"/>
          <w:lang w:eastAsia="ru-RU"/>
        </w:rPr>
        <w:t> </w:t>
      </w:r>
    </w:p>
    <w:p w14:paraId="75C22C1B"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br/>
        <w:t> </w:t>
      </w:r>
      <w:r w:rsidRPr="00EA420B">
        <w:rPr>
          <w:rFonts w:eastAsia="Times New Roman" w:cs="Times New Roman"/>
          <w:b/>
          <w:bCs/>
          <w:color w:val="000000"/>
          <w:sz w:val="32"/>
          <w:szCs w:val="32"/>
          <w:bdr w:val="none" w:sz="0" w:space="0" w:color="auto" w:frame="1"/>
          <w:lang w:eastAsia="ru-RU"/>
        </w:rPr>
        <w:t>Результат самообразования.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Любая деятельность бессмысленна, если в её результате не создается некий продукт, или нет каких-либо достижений.</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В личном плане самообразования учителя обязательно должен быть список результатов, которые должны быть достигнуты за определённый срок:  </w:t>
      </w:r>
    </w:p>
    <w:p w14:paraId="352306F7"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результаты самообразования учителя на определённых этапах (самообразование непрерывно, но планировать его нужно поэтапно);  </w:t>
      </w:r>
    </w:p>
    <w:p w14:paraId="1BCEEEA6"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повышение качества преподавания предмета (указать показатели, по которым будет определяться эффективность и качество);  </w:t>
      </w:r>
    </w:p>
    <w:p w14:paraId="6CA623A1"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разработанные или изданные методические пособия, статьи, учебники, программы, сценарии, исследования;  </w:t>
      </w:r>
    </w:p>
    <w:p w14:paraId="3CB1C2B6"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разработка новых форм, методов и приёмов обучения;  </w:t>
      </w:r>
    </w:p>
    <w:p w14:paraId="0A879743"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lastRenderedPageBreak/>
        <w:t>· доклады, выступления;  </w:t>
      </w:r>
    </w:p>
    <w:p w14:paraId="0EC2A256" w14:textId="77777777" w:rsidR="00A759E2" w:rsidRPr="00EA420B" w:rsidRDefault="00A759E2" w:rsidP="00A759E2">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разработка дидактических материалов, тестов, наглядных пособий;  </w:t>
      </w:r>
    </w:p>
    <w:p w14:paraId="5BDA6B2C" w14:textId="77777777" w:rsidR="00A759E2" w:rsidRPr="001279B7" w:rsidRDefault="00A759E2" w:rsidP="00A759E2">
      <w:pPr>
        <w:spacing w:line="357" w:lineRule="atLeast"/>
        <w:textAlignment w:val="baseline"/>
        <w:rPr>
          <w:rFonts w:eastAsia="Times New Roman" w:cs="Times New Roman"/>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xml:space="preserve">· </w:t>
      </w:r>
      <w:r w:rsidRPr="001279B7">
        <w:rPr>
          <w:rFonts w:eastAsia="Times New Roman" w:cs="Times New Roman"/>
          <w:sz w:val="32"/>
          <w:szCs w:val="32"/>
          <w:bdr w:val="none" w:sz="0" w:space="0" w:color="auto" w:frame="1"/>
          <w:shd w:val="clear" w:color="auto" w:fill="FFFFFF"/>
          <w:lang w:eastAsia="ru-RU"/>
        </w:rPr>
        <w:t>выработка</w:t>
      </w:r>
      <w:r w:rsidRPr="001279B7">
        <w:rPr>
          <w:rFonts w:eastAsia="Times New Roman" w:cs="Times New Roman"/>
          <w:sz w:val="32"/>
          <w:szCs w:val="32"/>
          <w:lang w:eastAsia="ru-RU"/>
        </w:rPr>
        <w:t> </w:t>
      </w:r>
      <w:hyperlink r:id="rId29" w:tooltip="Методические рекомендации" w:history="1">
        <w:r w:rsidRPr="001279B7">
          <w:rPr>
            <w:rFonts w:eastAsia="Times New Roman" w:cs="Times New Roman"/>
            <w:sz w:val="32"/>
            <w:szCs w:val="32"/>
            <w:lang w:eastAsia="ru-RU"/>
          </w:rPr>
          <w:t>методических рекомендаций</w:t>
        </w:r>
      </w:hyperlink>
      <w:r w:rsidRPr="001279B7">
        <w:rPr>
          <w:rFonts w:eastAsia="Times New Roman" w:cs="Times New Roman"/>
          <w:sz w:val="32"/>
          <w:szCs w:val="32"/>
          <w:lang w:eastAsia="ru-RU"/>
        </w:rPr>
        <w:t> </w:t>
      </w:r>
      <w:r w:rsidRPr="001279B7">
        <w:rPr>
          <w:rFonts w:eastAsia="Times New Roman" w:cs="Times New Roman"/>
          <w:sz w:val="32"/>
          <w:szCs w:val="32"/>
          <w:bdr w:val="none" w:sz="0" w:space="0" w:color="auto" w:frame="1"/>
          <w:shd w:val="clear" w:color="auto" w:fill="FFFFFF"/>
          <w:lang w:eastAsia="ru-RU"/>
        </w:rPr>
        <w:t>по применению новой информационной технологии;  </w:t>
      </w:r>
    </w:p>
    <w:p w14:paraId="654E5E15" w14:textId="77777777" w:rsidR="00A759E2" w:rsidRPr="001279B7" w:rsidRDefault="00A759E2" w:rsidP="00A759E2">
      <w:pPr>
        <w:spacing w:line="357" w:lineRule="atLeast"/>
        <w:textAlignment w:val="baseline"/>
        <w:rPr>
          <w:rFonts w:eastAsia="Times New Roman" w:cs="Times New Roman"/>
          <w:sz w:val="32"/>
          <w:szCs w:val="32"/>
          <w:bdr w:val="none" w:sz="0" w:space="0" w:color="auto" w:frame="1"/>
          <w:shd w:val="clear" w:color="auto" w:fill="FFFFFF"/>
          <w:lang w:eastAsia="ru-RU"/>
        </w:rPr>
      </w:pPr>
      <w:r w:rsidRPr="001279B7">
        <w:rPr>
          <w:rFonts w:eastAsia="Times New Roman" w:cs="Times New Roman"/>
          <w:sz w:val="32"/>
          <w:szCs w:val="32"/>
          <w:bdr w:val="none" w:sz="0" w:space="0" w:color="auto" w:frame="1"/>
          <w:shd w:val="clear" w:color="auto" w:fill="FFFFFF"/>
          <w:lang w:eastAsia="ru-RU"/>
        </w:rPr>
        <w:t>· разработка и проведение открытых уроков по собственным,</w:t>
      </w:r>
      <w:r w:rsidRPr="001279B7">
        <w:rPr>
          <w:rFonts w:eastAsia="Times New Roman" w:cs="Times New Roman"/>
          <w:sz w:val="32"/>
          <w:szCs w:val="32"/>
          <w:lang w:eastAsia="ru-RU"/>
        </w:rPr>
        <w:t> </w:t>
      </w:r>
      <w:hyperlink r:id="rId30" w:tooltip="Новые технологии" w:history="1">
        <w:r w:rsidRPr="001279B7">
          <w:rPr>
            <w:rFonts w:eastAsia="Times New Roman" w:cs="Times New Roman"/>
            <w:sz w:val="32"/>
            <w:szCs w:val="32"/>
            <w:lang w:eastAsia="ru-RU"/>
          </w:rPr>
          <w:t>новаторским технологиям</w:t>
        </w:r>
      </w:hyperlink>
      <w:r w:rsidRPr="001279B7">
        <w:rPr>
          <w:rFonts w:eastAsia="Times New Roman" w:cs="Times New Roman"/>
          <w:sz w:val="32"/>
          <w:szCs w:val="32"/>
          <w:bdr w:val="none" w:sz="0" w:space="0" w:color="auto" w:frame="1"/>
          <w:shd w:val="clear" w:color="auto" w:fill="FFFFFF"/>
          <w:lang w:eastAsia="ru-RU"/>
        </w:rPr>
        <w:t>;  · создание комплектов педагогических разработок;  </w:t>
      </w:r>
    </w:p>
    <w:p w14:paraId="0A7C4970" w14:textId="77777777" w:rsidR="001279B7" w:rsidRPr="00EA420B" w:rsidRDefault="00A759E2" w:rsidP="001279B7">
      <w:pPr>
        <w:spacing w:before="375" w:after="375"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1279B7">
        <w:rPr>
          <w:rFonts w:eastAsia="Times New Roman" w:cs="Times New Roman"/>
          <w:sz w:val="32"/>
          <w:szCs w:val="32"/>
          <w:bdr w:val="none" w:sz="0" w:space="0" w:color="auto" w:frame="1"/>
          <w:shd w:val="clear" w:color="auto" w:fill="FFFFFF"/>
          <w:lang w:eastAsia="ru-RU"/>
        </w:rPr>
        <w:t>· обобщение опыта по исследуемой проблеме</w:t>
      </w:r>
      <w:r w:rsidRPr="00EA420B">
        <w:rPr>
          <w:rFonts w:eastAsia="Times New Roman" w:cs="Times New Roman"/>
          <w:color w:val="000000"/>
          <w:sz w:val="32"/>
          <w:szCs w:val="32"/>
          <w:bdr w:val="none" w:sz="0" w:space="0" w:color="auto" w:frame="1"/>
          <w:shd w:val="clear" w:color="auto" w:fill="FFFFFF"/>
          <w:lang w:eastAsia="ru-RU"/>
        </w:rPr>
        <w:t xml:space="preserve"> (теме).</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Материал, собранный в процессе самообразования, целесообразно разделять на отдельные темы и сохранять в виде карточек, специальных тетрадей, тематических папок, личного педагогического дневника. Важное значение в процессе занятий по самообразованию имеет умение работать с литературными источниками: делать выписки, составлять конспект, тезисы прочитанного, развернутый план или аннотацию.</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Показатели эффективности педагогического самообразования - это, прежде всего, качество организованного учителем учебно-воспитательного процесса и профессионально-квалификационный рост педагога.</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w:t>
      </w:r>
    </w:p>
    <w:p w14:paraId="5D1A0030"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К личности учителя в современных условиях предъявляются очень большие требования. Профессиональная компетентность педагога - многоаспектное явление. В нее входят не только специальные базовые научные и методические знания, умения и навыки, но и умение работать с людьми, зависящее от профессиональной и общей культуры педагога, его ценностных ориентаций, представлений о смысле своей деятельности и о себе как</w:t>
      </w:r>
      <w:r w:rsidRPr="00EA420B">
        <w:rPr>
          <w:rFonts w:eastAsia="Times New Roman" w:cs="Times New Roman"/>
          <w:color w:val="000000"/>
          <w:sz w:val="32"/>
          <w:szCs w:val="32"/>
          <w:lang w:eastAsia="ru-RU"/>
        </w:rPr>
        <w:t> </w:t>
      </w:r>
      <w:hyperlink r:id="rId31" w:tooltip="Специалисты" w:history="1">
        <w:r w:rsidRPr="001279B7">
          <w:rPr>
            <w:rFonts w:eastAsia="Times New Roman" w:cs="Times New Roman"/>
            <w:sz w:val="32"/>
            <w:szCs w:val="32"/>
            <w:lang w:eastAsia="ru-RU"/>
          </w:rPr>
          <w:t>специалисте</w:t>
        </w:r>
      </w:hyperlink>
      <w:r w:rsidRPr="001279B7">
        <w:rPr>
          <w:rFonts w:eastAsia="Times New Roman" w:cs="Times New Roman"/>
          <w:sz w:val="32"/>
          <w:szCs w:val="32"/>
          <w:bdr w:val="none" w:sz="0" w:space="0" w:color="auto" w:frame="1"/>
          <w:shd w:val="clear" w:color="auto" w:fill="FFFFFF"/>
          <w:lang w:eastAsia="ru-RU"/>
        </w:rPr>
        <w:t>. Способность понимать духовный мир своих воспитанников и возде</w:t>
      </w:r>
      <w:r w:rsidRPr="00EA420B">
        <w:rPr>
          <w:rFonts w:eastAsia="Times New Roman" w:cs="Times New Roman"/>
          <w:color w:val="000000"/>
          <w:sz w:val="32"/>
          <w:szCs w:val="32"/>
          <w:bdr w:val="none" w:sz="0" w:space="0" w:color="auto" w:frame="1"/>
          <w:shd w:val="clear" w:color="auto" w:fill="FFFFFF"/>
          <w:lang w:eastAsia="ru-RU"/>
        </w:rPr>
        <w:t>йствовать на него, уважение и доверие к ним, широкая гуманитарная культура, высокий уровень профессионально-речевой культуры - главные качества учителя, которые требуют своего совершенствования на протяжении всей педагогической деятельности. Как бы ни были эффективны педагогические советы, заседания МО и кафедр, психолого-педагогические семинары, курсы,</w:t>
      </w:r>
      <w:r w:rsidRPr="00EA420B">
        <w:rPr>
          <w:rFonts w:eastAsia="Times New Roman" w:cs="Times New Roman"/>
          <w:color w:val="000000"/>
          <w:sz w:val="32"/>
          <w:szCs w:val="32"/>
          <w:lang w:eastAsia="ru-RU"/>
        </w:rPr>
        <w:t> </w:t>
      </w:r>
      <w:hyperlink r:id="rId32" w:tooltip="Деловая игра" w:history="1">
        <w:r w:rsidRPr="001279B7">
          <w:rPr>
            <w:rFonts w:eastAsia="Times New Roman" w:cs="Times New Roman"/>
            <w:sz w:val="32"/>
            <w:szCs w:val="32"/>
            <w:lang w:eastAsia="ru-RU"/>
          </w:rPr>
          <w:t>деловые игры</w:t>
        </w:r>
      </w:hyperlink>
      <w:r w:rsidRPr="001279B7">
        <w:rPr>
          <w:rFonts w:eastAsia="Times New Roman" w:cs="Times New Roman"/>
          <w:sz w:val="32"/>
          <w:szCs w:val="32"/>
          <w:bdr w:val="none" w:sz="0" w:space="0" w:color="auto" w:frame="1"/>
          <w:shd w:val="clear" w:color="auto" w:fill="FFFFFF"/>
          <w:lang w:eastAsia="ru-RU"/>
        </w:rPr>
        <w:t xml:space="preserve">, </w:t>
      </w:r>
      <w:r w:rsidRPr="00EA420B">
        <w:rPr>
          <w:rFonts w:eastAsia="Times New Roman" w:cs="Times New Roman"/>
          <w:color w:val="000000"/>
          <w:sz w:val="32"/>
          <w:szCs w:val="32"/>
          <w:bdr w:val="none" w:sz="0" w:space="0" w:color="auto" w:frame="1"/>
          <w:shd w:val="clear" w:color="auto" w:fill="FFFFFF"/>
          <w:lang w:eastAsia="ru-RU"/>
        </w:rPr>
        <w:t xml:space="preserve">однако они никогда не смогут заменить самостоятельной работы души и ума. Вернее, их можно считать эффективными только тогда, когда они нацеливают учителя на творческое переосмысление содержания, которое реализуется через эти формы методической деятельности и может стать </w:t>
      </w:r>
      <w:r w:rsidRPr="00EA420B">
        <w:rPr>
          <w:rFonts w:eastAsia="Times New Roman" w:cs="Times New Roman"/>
          <w:color w:val="000000"/>
          <w:sz w:val="32"/>
          <w:szCs w:val="32"/>
          <w:bdr w:val="none" w:sz="0" w:space="0" w:color="auto" w:frame="1"/>
          <w:shd w:val="clear" w:color="auto" w:fill="FFFFFF"/>
          <w:lang w:eastAsia="ru-RU"/>
        </w:rPr>
        <w:lastRenderedPageBreak/>
        <w:t>всего лишь хорошей основой для работы педагога. Только собственный, а не передовой педагогический опыт открывает дорогу к успеху и удовлетворенности своей работой.</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К. Д.Ушинский отмечал, что опыт в чистом виде не внедряется, внедряется идея. Только тот учитель, который понимает значимость самообразования в своей профессиональной деятельности и владеет этими навыками, сможет осуществить переход от парадигмы педагогического воздействия к парадигме педагогического обучения, то есть организовать образовательное пространство с субъект - субъектными отношениями.</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Для учреждения образования нового типа, которое работает в режиме развития, очень важно, чтобы все педагоги были вовлечены в творческую деятельность, которая основана на самообразовании. Поэтому очень важно знать: готовы ли наши педагоги к самообразованию как к виду деятельности, способствующему повышению профессионального мастерства, которое необходимо для повышения качества образовательного процесса.</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Как показывает практика и наблюдения в этой области далеко не все педагоги способны самостоятельно проявлять инициативу с целью переосмысления и перестройки своей деятельности, иногда они нуждаются в помощи по вопросу формулировки темы, составления плана, определения перспективности своей деятельности. Педагог далеко не всегда умеет расставить акценты на главном, т. е. на том, что обеспечивает ему успех в деятельности, что влияет на её результат и что в ней взаимодействует; он также не всегда чётко представляет цель своего педагогического труда, т. е. то, что понимает под результатом этого труда, и то, как его измерить, диагностировать; в системе опыта практики нередко не улавливают системы идей, опираясь на которые можно успешно продвигаться к вершинам педагогического мастерства и педагогического творчества; отмечаются трудности в переводе педагогических идей и задач на практический уровень.</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Перечисленные трудности свидетельствуют о том, что в учреждении образования необходимо создавать благоприятные условия для развития самообразования педагогов с целью формирования высокого профессионального мышления, организационной культуры, устойчивой потребности в самосовершенствовании, непрерывного стремления к изучению новой информации, опыта самостоятельного приобретения знаний.</w:t>
      </w:r>
    </w:p>
    <w:p w14:paraId="49861B9C"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xml:space="preserve">Педагоги должны уметь выстраивать коммуникативные задачи, включающие создание условий психологической безопасности в общении </w:t>
      </w:r>
      <w:r w:rsidRPr="00EA420B">
        <w:rPr>
          <w:rFonts w:eastAsia="Times New Roman" w:cs="Times New Roman"/>
          <w:color w:val="000000"/>
          <w:sz w:val="32"/>
          <w:szCs w:val="32"/>
          <w:bdr w:val="none" w:sz="0" w:space="0" w:color="auto" w:frame="1"/>
          <w:shd w:val="clear" w:color="auto" w:fill="FFFFFF"/>
          <w:lang w:eastAsia="ru-RU"/>
        </w:rPr>
        <w:lastRenderedPageBreak/>
        <w:t>с учащимися и реализации их внутренних резервов, а также в ходе организации образовательного процесса должное внимание необходимо уделять</w:t>
      </w:r>
      <w:r w:rsidRPr="00EA420B">
        <w:rPr>
          <w:rFonts w:eastAsia="Times New Roman" w:cs="Times New Roman"/>
          <w:color w:val="000000"/>
          <w:sz w:val="32"/>
          <w:szCs w:val="32"/>
          <w:lang w:eastAsia="ru-RU"/>
        </w:rPr>
        <w:t> </w:t>
      </w:r>
      <w:hyperlink r:id="rId33" w:tooltip="Взаимопонимание" w:history="1">
        <w:r w:rsidRPr="00EA420B">
          <w:rPr>
            <w:rFonts w:eastAsia="Times New Roman" w:cs="Times New Roman"/>
            <w:color w:val="743399"/>
            <w:sz w:val="32"/>
            <w:szCs w:val="32"/>
            <w:lang w:eastAsia="ru-RU"/>
          </w:rPr>
          <w:t>взаимопониманию</w:t>
        </w:r>
      </w:hyperlink>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t>и взаимодействию с учащимися. Всё это приведет к повышению, как уровня коммуникативной культуры педагога, так и в целом - уровня профессиональной компетентности педагога. А это в свою очередь найдет позитивное отражение в повышении уровня удовлетворенности учащихся преподаванием учебных предметов и в повышении качества образовательного процесса.</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Педагогам с целью повышения уровня профессиональной компетентности можно рекомендовать памятку. Данная памятка будет размножена для руководителей МО, а на заседаниях методических объединений вы сможете её проанализировать.</w:t>
      </w:r>
    </w:p>
    <w:p w14:paraId="38DE1846"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w:t>
      </w:r>
      <w:r w:rsidRPr="001279B7">
        <w:rPr>
          <w:rFonts w:eastAsia="Times New Roman" w:cs="Times New Roman"/>
          <w:i/>
          <w:color w:val="000000"/>
          <w:sz w:val="32"/>
          <w:szCs w:val="32"/>
          <w:bdr w:val="none" w:sz="0" w:space="0" w:color="auto" w:frame="1"/>
          <w:shd w:val="clear" w:color="auto" w:fill="FFFFFF"/>
          <w:lang w:eastAsia="ru-RU"/>
        </w:rPr>
        <w:t>В системе организации работы по самообразованию педагогов в школе необходимо использовать такие формы работы, которые будут содействовать развитию уровня коммуникативной компетентности педагогов. Это психологические тренинги, семинары-тренинги, спецкурсы, конференции</w:t>
      </w:r>
      <w:r w:rsidRPr="001279B7">
        <w:rPr>
          <w:rFonts w:eastAsia="Times New Roman" w:cs="Times New Roman"/>
          <w:i/>
          <w:sz w:val="32"/>
          <w:szCs w:val="32"/>
          <w:bdr w:val="none" w:sz="0" w:space="0" w:color="auto" w:frame="1"/>
          <w:shd w:val="clear" w:color="auto" w:fill="FFFFFF"/>
          <w:lang w:eastAsia="ru-RU"/>
        </w:rPr>
        <w:t>,</w:t>
      </w:r>
      <w:r w:rsidRPr="001279B7">
        <w:rPr>
          <w:rFonts w:eastAsia="Times New Roman" w:cs="Times New Roman"/>
          <w:i/>
          <w:sz w:val="32"/>
          <w:szCs w:val="32"/>
          <w:lang w:eastAsia="ru-RU"/>
        </w:rPr>
        <w:t> </w:t>
      </w:r>
      <w:hyperlink r:id="rId34" w:tooltip="Круглые столы" w:history="1">
        <w:r w:rsidRPr="001279B7">
          <w:rPr>
            <w:rFonts w:eastAsia="Times New Roman" w:cs="Times New Roman"/>
            <w:i/>
            <w:sz w:val="32"/>
            <w:szCs w:val="32"/>
            <w:lang w:eastAsia="ru-RU"/>
          </w:rPr>
          <w:t>круглые столы</w:t>
        </w:r>
      </w:hyperlink>
      <w:r w:rsidRPr="001279B7">
        <w:rPr>
          <w:rFonts w:eastAsia="Times New Roman" w:cs="Times New Roman"/>
          <w:i/>
          <w:sz w:val="32"/>
          <w:szCs w:val="32"/>
          <w:bdr w:val="none" w:sz="0" w:space="0" w:color="auto" w:frame="1"/>
          <w:shd w:val="clear" w:color="auto" w:fill="FFFFFF"/>
          <w:lang w:eastAsia="ru-RU"/>
        </w:rPr>
        <w:t>. Анкетирование по проблеме "Ведущие мотивы саморазвития в деятельности</w:t>
      </w:r>
      <w:r w:rsidRPr="001279B7">
        <w:rPr>
          <w:rFonts w:eastAsia="Times New Roman" w:cs="Times New Roman"/>
          <w:i/>
          <w:color w:val="000000"/>
          <w:sz w:val="32"/>
          <w:szCs w:val="32"/>
          <w:bdr w:val="none" w:sz="0" w:space="0" w:color="auto" w:frame="1"/>
          <w:shd w:val="clear" w:color="auto" w:fill="FFFFFF"/>
          <w:lang w:eastAsia="ru-RU"/>
        </w:rPr>
        <w:t xml:space="preserve"> педагога" проводилось с целью изучить условия и факторы, влияющие на выбор мотивов саморазвития в деятельности педагога в школе. Это предусматривало решение следующих задач:</w:t>
      </w:r>
      <w:r w:rsidRPr="001279B7">
        <w:rPr>
          <w:rFonts w:eastAsia="Times New Roman" w:cs="Times New Roman"/>
          <w:i/>
          <w:color w:val="000000"/>
          <w:sz w:val="32"/>
          <w:szCs w:val="32"/>
          <w:lang w:eastAsia="ru-RU"/>
        </w:rPr>
        <w:t> </w:t>
      </w:r>
      <w:r w:rsidRPr="001279B7">
        <w:rPr>
          <w:rFonts w:eastAsia="Times New Roman" w:cs="Times New Roman"/>
          <w:i/>
          <w:color w:val="000000"/>
          <w:sz w:val="32"/>
          <w:szCs w:val="32"/>
          <w:bdr w:val="none" w:sz="0" w:space="0" w:color="auto" w:frame="1"/>
          <w:shd w:val="clear" w:color="auto" w:fill="FFFFFF"/>
          <w:lang w:eastAsia="ru-RU"/>
        </w:rPr>
        <w:br/>
        <w:t> - Выявить способности учителя к саморазвитию;</w:t>
      </w:r>
      <w:r w:rsidRPr="001279B7">
        <w:rPr>
          <w:rFonts w:eastAsia="Times New Roman" w:cs="Times New Roman"/>
          <w:i/>
          <w:color w:val="000000"/>
          <w:sz w:val="32"/>
          <w:szCs w:val="32"/>
          <w:lang w:eastAsia="ru-RU"/>
        </w:rPr>
        <w:t> </w:t>
      </w:r>
      <w:r w:rsidRPr="001279B7">
        <w:rPr>
          <w:rFonts w:eastAsia="Times New Roman" w:cs="Times New Roman"/>
          <w:i/>
          <w:color w:val="000000"/>
          <w:sz w:val="32"/>
          <w:szCs w:val="32"/>
          <w:bdr w:val="none" w:sz="0" w:space="0" w:color="auto" w:frame="1"/>
          <w:shd w:val="clear" w:color="auto" w:fill="FFFFFF"/>
          <w:lang w:eastAsia="ru-RU"/>
        </w:rPr>
        <w:br/>
        <w:t> - Определить факторы, стимулирующие и препятствующие саморазвитию и самореализации учителей в школе;</w:t>
      </w:r>
      <w:r w:rsidRPr="001279B7">
        <w:rPr>
          <w:rFonts w:eastAsia="Times New Roman" w:cs="Times New Roman"/>
          <w:i/>
          <w:color w:val="000000"/>
          <w:sz w:val="32"/>
          <w:szCs w:val="32"/>
          <w:lang w:eastAsia="ru-RU"/>
        </w:rPr>
        <w:t> </w:t>
      </w:r>
      <w:r w:rsidRPr="001279B7">
        <w:rPr>
          <w:rFonts w:eastAsia="Times New Roman" w:cs="Times New Roman"/>
          <w:color w:val="000000"/>
          <w:sz w:val="32"/>
          <w:szCs w:val="32"/>
          <w:bdr w:val="none" w:sz="0" w:space="0" w:color="auto" w:frame="1"/>
          <w:shd w:val="clear" w:color="auto" w:fill="FFFFFF"/>
          <w:lang w:eastAsia="ru-RU"/>
        </w:rPr>
        <w:br/>
      </w:r>
      <w:r w:rsidRPr="00EA420B">
        <w:rPr>
          <w:rFonts w:eastAsia="Times New Roman" w:cs="Times New Roman"/>
          <w:color w:val="000000"/>
          <w:sz w:val="32"/>
          <w:szCs w:val="32"/>
          <w:bdr w:val="none" w:sz="0" w:space="0" w:color="auto" w:frame="1"/>
          <w:shd w:val="clear" w:color="auto" w:fill="FFFFFF"/>
          <w:lang w:eastAsia="ru-RU"/>
        </w:rPr>
        <w:t> Рабочая гипотеза: если у педагогов достаточный уровень мотивации к саморегуляции деятельности, то повышается степень рефлексии, уровня принятия решений, результативности педагогической деятельности.</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В настоящее время особо подчеркивается важнейшая социальная роль педагога, его место и функции в обществе. В связи с этим усилились предъявляемые к нему требования и формируемые по отношению к нему социальные ожидания. Соответственно, профессионально - педагогическая подготовка, выбор мотивов саморегуляции деятельности и самоподготовка учителя рассматривается в качестве одной из ведущих проблем в системе образования.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Следовательно, возникает проблема психологической и профессиональной готовности педагогов к учительской деятельности, прежде всего, в плане осознания себя в качестве ее субъекта и формирования педагогического самосознания.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В ходе исследования использовались следующие методики:</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1. Анкета 1. "Зачем я работаю педагогом?";</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r>
      <w:r w:rsidRPr="00EA420B">
        <w:rPr>
          <w:rFonts w:eastAsia="Times New Roman" w:cs="Times New Roman"/>
          <w:color w:val="000000"/>
          <w:sz w:val="32"/>
          <w:szCs w:val="32"/>
          <w:bdr w:val="none" w:sz="0" w:space="0" w:color="auto" w:frame="1"/>
          <w:shd w:val="clear" w:color="auto" w:fill="FFFFFF"/>
          <w:lang w:eastAsia="ru-RU"/>
        </w:rPr>
        <w:lastRenderedPageBreak/>
        <w:t> 2. Анкета 2. "Способности учителя к саморазвитию";</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3. Анкета 3. "Факторы, стимулирующие и препятствующие саморазвитию и саморегуляции учителей в школе".</w:t>
      </w:r>
    </w:p>
    <w:p w14:paraId="3B55FEC9"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По результатам анкетирования "Зачем я работаю педагогом?" картина следующая: 33% опрошенных педагогов ответили "нравится передавать знания детям", 42% - "интересна та или иная область знаний</w:t>
      </w:r>
      <w:proofErr w:type="gramStart"/>
      <w:r w:rsidRPr="00EA420B">
        <w:rPr>
          <w:rFonts w:eastAsia="Times New Roman" w:cs="Times New Roman"/>
          <w:color w:val="000000"/>
          <w:sz w:val="32"/>
          <w:szCs w:val="32"/>
          <w:bdr w:val="none" w:sz="0" w:space="0" w:color="auto" w:frame="1"/>
          <w:shd w:val="clear" w:color="auto" w:fill="FFFFFF"/>
          <w:lang w:eastAsia="ru-RU"/>
        </w:rPr>
        <w:t>" ,</w:t>
      </w:r>
      <w:proofErr w:type="gramEnd"/>
      <w:r w:rsidRPr="00EA420B">
        <w:rPr>
          <w:rFonts w:eastAsia="Times New Roman" w:cs="Times New Roman"/>
          <w:color w:val="000000"/>
          <w:sz w:val="32"/>
          <w:szCs w:val="32"/>
          <w:bdr w:val="none" w:sz="0" w:space="0" w:color="auto" w:frame="1"/>
          <w:shd w:val="clear" w:color="auto" w:fill="FFFFFF"/>
          <w:lang w:eastAsia="ru-RU"/>
        </w:rPr>
        <w:t xml:space="preserve"> 50% -"приятно иметь большой отпуск летом". 12,5 % - "чувство ответственности за будущее подрастающего поколения", 8.3% - "нравится воспитывать детей", 12,5% - зарабатывание</w:t>
      </w:r>
      <w:r w:rsidRPr="00EA420B">
        <w:rPr>
          <w:rFonts w:eastAsia="Times New Roman" w:cs="Times New Roman"/>
          <w:color w:val="000000"/>
          <w:sz w:val="32"/>
          <w:szCs w:val="32"/>
          <w:lang w:eastAsia="ru-RU"/>
        </w:rPr>
        <w:t> </w:t>
      </w:r>
      <w:hyperlink r:id="rId35" w:history="1">
        <w:r w:rsidRPr="001279B7">
          <w:rPr>
            <w:rFonts w:eastAsia="Times New Roman" w:cs="Times New Roman"/>
            <w:sz w:val="32"/>
            <w:szCs w:val="32"/>
            <w:lang w:eastAsia="ru-RU"/>
          </w:rPr>
          <w:t>денег</w:t>
        </w:r>
      </w:hyperlink>
      <w:r w:rsidRPr="001279B7">
        <w:rPr>
          <w:rFonts w:eastAsia="Times New Roman" w:cs="Times New Roman"/>
          <w:sz w:val="32"/>
          <w:szCs w:val="32"/>
          <w:bdr w:val="none" w:sz="0" w:space="0" w:color="auto" w:frame="1"/>
          <w:shd w:val="clear" w:color="auto" w:fill="FFFFFF"/>
          <w:lang w:eastAsia="ru-RU"/>
        </w:rPr>
        <w:t xml:space="preserve">, </w:t>
      </w:r>
      <w:r w:rsidRPr="00EA420B">
        <w:rPr>
          <w:rFonts w:eastAsia="Times New Roman" w:cs="Times New Roman"/>
          <w:color w:val="000000"/>
          <w:sz w:val="32"/>
          <w:szCs w:val="32"/>
          <w:bdr w:val="none" w:sz="0" w:space="0" w:color="auto" w:frame="1"/>
          <w:shd w:val="clear" w:color="auto" w:fill="FFFFFF"/>
          <w:lang w:eastAsia="ru-RU"/>
        </w:rPr>
        <w:t>12,5% - призвание, этому учился, 33% -чувство вечной молодости, более всего ответов «частичка моего труда остается в сердцах и умах моих воспитанников» -75 %.</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По результатам диагностики "Способность учителя к саморазвитию" активное саморазвитие отмечено у 70% учителей. У данной категории педагогов преобладают внутренние мотивы, которые возникают из потребностей самого педагога воспитывать, передавать знания другим, поэтому они трудятся с удовольствием, без внешнего давления. А также положительная внешняя мотивация, к которой относятся: одобрение коллектива, престиж, возможность продвижения по службе, т. е. стимулы, ради которых педагог считает нужным приложить свои усилия. У 30 % испытуемых также преобладают внутренние мотивы, но отрицательная внешняя мотивация, т. е. воздействия на личность педагога путем давления, осуждения и других санкций негативного характера не приводит к активному саморазвитию педагога, а только притупляет это стремление (отсутствует сложившаяся система саморазвития, ориентация на развитие сильно зависит от условий).</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В ходе диагностики не выявлено среди учителей школы педагогов с остановившимся саморазвитием.</w:t>
      </w:r>
      <w:r w:rsidRPr="00EA420B">
        <w:rPr>
          <w:rFonts w:eastAsia="Times New Roman" w:cs="Times New Roman"/>
          <w:color w:val="000000"/>
          <w:sz w:val="32"/>
          <w:szCs w:val="32"/>
          <w:bdr w:val="none" w:sz="0" w:space="0" w:color="auto" w:frame="1"/>
          <w:shd w:val="clear" w:color="auto" w:fill="FFFFFF"/>
          <w:lang w:eastAsia="ru-RU"/>
        </w:rPr>
        <w:br/>
        <w:t> Чтобы стимулировать развитие ученика, его творческую активность, педагогу в первую очередь необходимо эффективно работать над собой, заниматься саморазвитием и самовоспитанием, т. е. вырабатывать такие качества, которые представляются ему желательными и профессионально значимыми.</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Эффективная работа над собой требует не только необходимых знаний и умений, но и высокой мотивации. Необходимо помнить, что быть личностью - это значит постоянно строить себя, стремиться к саморазвитию, самореализации, самоактуализации.</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w:t>
      </w:r>
      <w:r w:rsidRPr="00EA420B">
        <w:rPr>
          <w:rFonts w:eastAsia="Times New Roman" w:cs="Times New Roman"/>
          <w:b/>
          <w:bCs/>
          <w:i/>
          <w:iCs/>
          <w:color w:val="000000"/>
          <w:sz w:val="32"/>
          <w:szCs w:val="32"/>
          <w:bdr w:val="none" w:sz="0" w:space="0" w:color="auto" w:frame="1"/>
          <w:lang w:eastAsia="ru-RU"/>
        </w:rPr>
        <w:t>3.Анализ состояния и продуктивности самообразовательной деятельности педагогов.</w:t>
      </w:r>
    </w:p>
    <w:p w14:paraId="6D1C3830"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lastRenderedPageBreak/>
        <w:t>В лучших случаях педагоги занимаются организацией самообразовательной деятельности по следующему алгоритму:</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1. Выбор темы, определение целей, постановка задач согласно профессиональным потребностям;</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2. Разработка плана по самообразованию;</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3. Определение источников информации;</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4. Изучение теоретических источников;</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5. Организация и управление процессом обучения на основе наработанных материалов (подготовка и проведение открытых уроков, классных часов, информационных часов, мероприятий);</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6. Систематизация наработанных материалов и их оформление, коррекция деятельности и объективная оценка ее результатов;</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7. Подготовка отчета по теме самообразования;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8. Определение эффективности и перспективности дальнейшей деятельности.</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По результатам можно сделать следующие выводы:</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1. Все учителя предметники, классные руководители и члены администрации занимаются работой над темами самообразования.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2. У большинства педагогов широко представлены практические наработки по теме самообразования (разработки уроков, дидактический материал, разработки внеклассных мероприятий, классных и информационных часов, факультативов), но при этом плохо поставлено оформление отчётов о работе.</w:t>
      </w:r>
      <w:r w:rsidRPr="00EA420B">
        <w:rPr>
          <w:rFonts w:eastAsia="Times New Roman" w:cs="Times New Roman"/>
          <w:color w:val="000000"/>
          <w:sz w:val="32"/>
          <w:szCs w:val="32"/>
          <w:bdr w:val="none" w:sz="0" w:space="0" w:color="auto" w:frame="1"/>
          <w:shd w:val="clear" w:color="auto" w:fill="FFFFFF"/>
          <w:lang w:eastAsia="ru-RU"/>
        </w:rPr>
        <w:br/>
        <w:t> 5. Неактивно ведется большинством педагогов работа по посещению уроков и внеклассных мероприятий у коллег. Поэтому при планировании самообразовательной деятельности следует обратить внимание именно на посещение уроков у коллег.</w:t>
      </w:r>
      <w:r w:rsidRPr="00EA420B">
        <w:rPr>
          <w:rFonts w:eastAsia="Times New Roman" w:cs="Times New Roman"/>
          <w:color w:val="000000"/>
          <w:sz w:val="32"/>
          <w:szCs w:val="32"/>
          <w:bdr w:val="none" w:sz="0" w:space="0" w:color="auto" w:frame="1"/>
          <w:shd w:val="clear" w:color="auto" w:fill="FFFFFF"/>
          <w:lang w:eastAsia="ru-RU"/>
        </w:rPr>
        <w:br/>
        <w:t> Анализ самообразовательной деятельности показывает, что большинство педагогов школы понимают значимость и необходимость</w:t>
      </w:r>
      <w:r w:rsidRPr="00EA420B">
        <w:rPr>
          <w:rFonts w:eastAsia="Times New Roman" w:cs="Times New Roman"/>
          <w:color w:val="000000"/>
          <w:sz w:val="32"/>
          <w:szCs w:val="32"/>
          <w:lang w:eastAsia="ru-RU"/>
        </w:rPr>
        <w:t> </w:t>
      </w:r>
      <w:hyperlink r:id="rId36" w:tooltip="Профессиональное совершенствование" w:history="1">
        <w:r w:rsidRPr="001279B7">
          <w:rPr>
            <w:rFonts w:eastAsia="Times New Roman" w:cs="Times New Roman"/>
            <w:sz w:val="32"/>
            <w:szCs w:val="32"/>
            <w:lang w:eastAsia="ru-RU"/>
          </w:rPr>
          <w:t>профессионального совершенствования</w:t>
        </w:r>
      </w:hyperlink>
      <w:r w:rsidRPr="001279B7">
        <w:rPr>
          <w:rFonts w:eastAsia="Times New Roman" w:cs="Times New Roman"/>
          <w:sz w:val="32"/>
          <w:szCs w:val="32"/>
          <w:bdr w:val="none" w:sz="0" w:space="0" w:color="auto" w:frame="1"/>
          <w:shd w:val="clear" w:color="auto" w:fill="FFFFFF"/>
          <w:lang w:eastAsia="ru-RU"/>
        </w:rPr>
        <w:t xml:space="preserve">, </w:t>
      </w:r>
      <w:r w:rsidRPr="00EA420B">
        <w:rPr>
          <w:rFonts w:eastAsia="Times New Roman" w:cs="Times New Roman"/>
          <w:color w:val="000000"/>
          <w:sz w:val="32"/>
          <w:szCs w:val="32"/>
          <w:bdr w:val="none" w:sz="0" w:space="0" w:color="auto" w:frame="1"/>
          <w:shd w:val="clear" w:color="auto" w:fill="FFFFFF"/>
          <w:lang w:eastAsia="ru-RU"/>
        </w:rPr>
        <w:t>самообразования. Хотя при этом выявляются проблемы, которые типичны, вероятно, для многих учебных заведений.</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w:t>
      </w:r>
      <w:r w:rsidRPr="00EA420B">
        <w:rPr>
          <w:rFonts w:eastAsia="Times New Roman" w:cs="Times New Roman"/>
          <w:b/>
          <w:bCs/>
          <w:i/>
          <w:iCs/>
          <w:color w:val="000000"/>
          <w:sz w:val="32"/>
          <w:szCs w:val="32"/>
          <w:bdr w:val="none" w:sz="0" w:space="0" w:color="auto" w:frame="1"/>
          <w:lang w:eastAsia="ru-RU"/>
        </w:rPr>
        <w:t>4.Факторы, препятствующие саморазвитию и факторы, стимулирующие саморазвитие педагога.</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Самообразование будет продуктивным, если учитель удовлетворен своей работой, а в процессе самообразования реализуется его потребность в саморазвитии. По результатам анкетирования, мы выявили факторы, которые препятствуют саморазвитию педагогов. Если их расположить их в порядке убывания, то получится следующая картина:</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Недостаток времени (100 %);</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r>
      <w:r w:rsidRPr="00EA420B">
        <w:rPr>
          <w:rFonts w:eastAsia="Times New Roman" w:cs="Times New Roman"/>
          <w:color w:val="000000"/>
          <w:sz w:val="32"/>
          <w:szCs w:val="32"/>
          <w:bdr w:val="none" w:sz="0" w:space="0" w:color="auto" w:frame="1"/>
          <w:shd w:val="clear" w:color="auto" w:fill="FFFFFF"/>
          <w:lang w:eastAsia="ru-RU"/>
        </w:rPr>
        <w:lastRenderedPageBreak/>
        <w:t> - Состояние здоровья (33 %);</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Разочарование в результатах имевшихся ранее неудач (8%);</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 Недостаточная поддержка со стороны администрации (8 %);</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r>
      <w:r w:rsidRPr="00EA420B">
        <w:rPr>
          <w:rFonts w:eastAsia="Times New Roman" w:cs="Times New Roman"/>
          <w:color w:val="000000"/>
          <w:sz w:val="32"/>
          <w:szCs w:val="32"/>
          <w:bdr w:val="none" w:sz="0" w:space="0" w:color="auto" w:frame="1"/>
          <w:shd w:val="clear" w:color="auto" w:fill="FFFFFF"/>
          <w:lang w:eastAsia="ru-RU"/>
        </w:rPr>
        <w:br/>
        <w:t> Чтобы самообразование стало продуктивным, влияние данных факторов нужно стремиться свести к минимуму. К сожалению, есть факторы, воздействие которых на стремление учителя к саморазвитию минимизировать мы не в силах.</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Но мы можем повлиять на другую сторону процесса, а именно на факторы, стимулирующие саморазвитие учителя.</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t> К этим факторам можно отнести следующие:</w:t>
      </w:r>
    </w:p>
    <w:p w14:paraId="6EA47B1A"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Интерес к работе;</w:t>
      </w:r>
    </w:p>
    <w:p w14:paraId="3713836A"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Возрастающая ответственность за результаты труда;</w:t>
      </w:r>
    </w:p>
    <w:p w14:paraId="02A553CD"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Пример коллег;</w:t>
      </w:r>
    </w:p>
    <w:p w14:paraId="1B8C8E3B"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Новизна деятельности;</w:t>
      </w:r>
    </w:p>
    <w:p w14:paraId="7A392E19"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Обучение на курсах;</w:t>
      </w:r>
    </w:p>
    <w:p w14:paraId="7EAA5C8E"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Пример и влияние администрации;</w:t>
      </w:r>
    </w:p>
    <w:p w14:paraId="68ADADF1"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Организация методической работы;</w:t>
      </w:r>
    </w:p>
    <w:p w14:paraId="69F6E837"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Возможность получения признания в коллективе.</w:t>
      </w:r>
      <w:r w:rsidRPr="00EA420B">
        <w:rPr>
          <w:rFonts w:eastAsia="Times New Roman" w:cs="Times New Roman"/>
          <w:color w:val="000000"/>
          <w:sz w:val="32"/>
          <w:szCs w:val="32"/>
          <w:lang w:eastAsia="ru-RU"/>
        </w:rPr>
        <w:t> </w:t>
      </w:r>
      <w:r w:rsidRPr="00EA420B">
        <w:rPr>
          <w:rFonts w:eastAsia="Times New Roman" w:cs="Times New Roman"/>
          <w:color w:val="000000"/>
          <w:sz w:val="32"/>
          <w:szCs w:val="32"/>
          <w:bdr w:val="none" w:sz="0" w:space="0" w:color="auto" w:frame="1"/>
          <w:shd w:val="clear" w:color="auto" w:fill="FFFFFF"/>
          <w:lang w:eastAsia="ru-RU"/>
        </w:rPr>
        <w:br/>
      </w:r>
    </w:p>
    <w:p w14:paraId="403774E0" w14:textId="77777777" w:rsidR="00A759E2" w:rsidRPr="00EA420B" w:rsidRDefault="00A759E2" w:rsidP="00A759E2">
      <w:pPr>
        <w:spacing w:line="357" w:lineRule="atLeast"/>
        <w:textAlignment w:val="baseline"/>
        <w:rPr>
          <w:rFonts w:eastAsia="Times New Roman" w:cs="Times New Roman"/>
          <w:color w:val="000000"/>
          <w:sz w:val="32"/>
          <w:szCs w:val="32"/>
          <w:bdr w:val="none" w:sz="0" w:space="0" w:color="auto" w:frame="1"/>
          <w:shd w:val="clear" w:color="auto" w:fill="FFFFFF"/>
          <w:lang w:eastAsia="ru-RU"/>
        </w:rPr>
      </w:pPr>
      <w:r w:rsidRPr="00EA420B">
        <w:rPr>
          <w:rFonts w:eastAsia="Times New Roman" w:cs="Times New Roman"/>
          <w:color w:val="000000"/>
          <w:sz w:val="32"/>
          <w:szCs w:val="32"/>
          <w:bdr w:val="none" w:sz="0" w:space="0" w:color="auto" w:frame="1"/>
          <w:shd w:val="clear" w:color="auto" w:fill="FFFFFF"/>
          <w:lang w:eastAsia="ru-RU"/>
        </w:rPr>
        <w:t> Позвольте пожелать вам успехов в профессиональной деятельности вообще и в самообразовательной деятельности в частности.</w:t>
      </w:r>
    </w:p>
    <w:p w14:paraId="2A8B889F" w14:textId="77777777" w:rsidR="00A759E2" w:rsidRDefault="00A759E2" w:rsidP="00A759E2">
      <w:pPr>
        <w:spacing w:line="357" w:lineRule="atLeast"/>
        <w:textAlignment w:val="baseline"/>
        <w:rPr>
          <w:rFonts w:eastAsia="Times New Roman" w:cs="Times New Roman"/>
          <w:color w:val="000000"/>
          <w:szCs w:val="28"/>
          <w:bdr w:val="none" w:sz="0" w:space="0" w:color="auto" w:frame="1"/>
          <w:shd w:val="clear" w:color="auto" w:fill="FFFFFF"/>
          <w:lang w:eastAsia="ru-RU"/>
        </w:rPr>
      </w:pPr>
    </w:p>
    <w:p w14:paraId="46050E08" w14:textId="77777777" w:rsidR="00A759E2" w:rsidRDefault="00A759E2" w:rsidP="00A759E2">
      <w:pPr>
        <w:spacing w:line="357" w:lineRule="atLeast"/>
        <w:textAlignment w:val="baseline"/>
        <w:rPr>
          <w:rFonts w:eastAsia="Times New Roman" w:cs="Times New Roman"/>
          <w:color w:val="000000"/>
          <w:szCs w:val="28"/>
          <w:bdr w:val="none" w:sz="0" w:space="0" w:color="auto" w:frame="1"/>
          <w:shd w:val="clear" w:color="auto" w:fill="FFFFFF"/>
          <w:lang w:eastAsia="ru-RU"/>
        </w:rPr>
      </w:pPr>
    </w:p>
    <w:p w14:paraId="4AF833AE" w14:textId="77777777" w:rsidR="00A759E2" w:rsidRDefault="00A759E2" w:rsidP="00A759E2">
      <w:pPr>
        <w:spacing w:line="357" w:lineRule="atLeast"/>
        <w:textAlignment w:val="baseline"/>
        <w:rPr>
          <w:rFonts w:eastAsia="Times New Roman" w:cs="Times New Roman"/>
          <w:color w:val="000000"/>
          <w:szCs w:val="28"/>
          <w:bdr w:val="none" w:sz="0" w:space="0" w:color="auto" w:frame="1"/>
          <w:shd w:val="clear" w:color="auto" w:fill="FFFFFF"/>
          <w:lang w:eastAsia="ru-RU"/>
        </w:rPr>
      </w:pPr>
    </w:p>
    <w:p w14:paraId="2EE36DD5" w14:textId="77777777" w:rsidR="00EA420B" w:rsidRDefault="00EA420B" w:rsidP="00A759E2">
      <w:pPr>
        <w:spacing w:line="357" w:lineRule="atLeast"/>
        <w:textAlignment w:val="baseline"/>
        <w:rPr>
          <w:rFonts w:eastAsia="Times New Roman" w:cs="Times New Roman"/>
          <w:color w:val="000000"/>
          <w:szCs w:val="28"/>
          <w:bdr w:val="none" w:sz="0" w:space="0" w:color="auto" w:frame="1"/>
          <w:shd w:val="clear" w:color="auto" w:fill="FFFFFF"/>
          <w:lang w:eastAsia="ru-RU"/>
        </w:rPr>
      </w:pPr>
    </w:p>
    <w:p w14:paraId="65F95320" w14:textId="77777777" w:rsidR="00EA420B" w:rsidRDefault="00EA420B" w:rsidP="00A759E2">
      <w:pPr>
        <w:spacing w:line="357" w:lineRule="atLeast"/>
        <w:textAlignment w:val="baseline"/>
        <w:rPr>
          <w:rFonts w:eastAsia="Times New Roman" w:cs="Times New Roman"/>
          <w:color w:val="000000"/>
          <w:szCs w:val="28"/>
          <w:bdr w:val="none" w:sz="0" w:space="0" w:color="auto" w:frame="1"/>
          <w:shd w:val="clear" w:color="auto" w:fill="FFFFFF"/>
          <w:lang w:eastAsia="ru-RU"/>
        </w:rPr>
      </w:pPr>
    </w:p>
    <w:p w14:paraId="28F6EF28" w14:textId="77777777" w:rsidR="00EA420B" w:rsidRDefault="00EA420B" w:rsidP="00A759E2">
      <w:pPr>
        <w:spacing w:line="357" w:lineRule="atLeast"/>
        <w:textAlignment w:val="baseline"/>
        <w:rPr>
          <w:rFonts w:eastAsia="Times New Roman" w:cs="Times New Roman"/>
          <w:color w:val="000000"/>
          <w:szCs w:val="28"/>
          <w:bdr w:val="none" w:sz="0" w:space="0" w:color="auto" w:frame="1"/>
          <w:shd w:val="clear" w:color="auto" w:fill="FFFFFF"/>
          <w:lang w:eastAsia="ru-RU"/>
        </w:rPr>
      </w:pPr>
    </w:p>
    <w:p w14:paraId="2441A707" w14:textId="77777777" w:rsidR="00EA420B" w:rsidRDefault="00EA420B" w:rsidP="00A759E2">
      <w:pPr>
        <w:spacing w:line="357" w:lineRule="atLeast"/>
        <w:textAlignment w:val="baseline"/>
        <w:rPr>
          <w:rFonts w:eastAsia="Times New Roman" w:cs="Times New Roman"/>
          <w:color w:val="000000"/>
          <w:szCs w:val="28"/>
          <w:bdr w:val="none" w:sz="0" w:space="0" w:color="auto" w:frame="1"/>
          <w:shd w:val="clear" w:color="auto" w:fill="FFFFFF"/>
          <w:lang w:eastAsia="ru-RU"/>
        </w:rPr>
      </w:pPr>
    </w:p>
    <w:p w14:paraId="05B174B0" w14:textId="77777777" w:rsidR="00EA420B" w:rsidRDefault="00EA420B" w:rsidP="00A759E2">
      <w:pPr>
        <w:spacing w:line="357" w:lineRule="atLeast"/>
        <w:textAlignment w:val="baseline"/>
        <w:rPr>
          <w:rFonts w:eastAsia="Times New Roman" w:cs="Times New Roman"/>
          <w:color w:val="000000"/>
          <w:szCs w:val="28"/>
          <w:bdr w:val="none" w:sz="0" w:space="0" w:color="auto" w:frame="1"/>
          <w:shd w:val="clear" w:color="auto" w:fill="FFFFFF"/>
          <w:lang w:eastAsia="ru-RU"/>
        </w:rPr>
      </w:pPr>
    </w:p>
    <w:p w14:paraId="03D63FCF" w14:textId="77777777" w:rsidR="00EA420B" w:rsidRDefault="00EA420B" w:rsidP="00A759E2">
      <w:pPr>
        <w:spacing w:line="357" w:lineRule="atLeast"/>
        <w:textAlignment w:val="baseline"/>
        <w:rPr>
          <w:rFonts w:eastAsia="Times New Roman" w:cs="Times New Roman"/>
          <w:color w:val="000000"/>
          <w:szCs w:val="28"/>
          <w:bdr w:val="none" w:sz="0" w:space="0" w:color="auto" w:frame="1"/>
          <w:shd w:val="clear" w:color="auto" w:fill="FFFFFF"/>
          <w:lang w:eastAsia="ru-RU"/>
        </w:rPr>
      </w:pPr>
    </w:p>
    <w:p w14:paraId="4D5AA0B2" w14:textId="77777777" w:rsidR="00EA420B" w:rsidRDefault="00EA420B" w:rsidP="00A759E2">
      <w:pPr>
        <w:spacing w:line="357" w:lineRule="atLeast"/>
        <w:textAlignment w:val="baseline"/>
        <w:rPr>
          <w:rFonts w:eastAsia="Times New Roman" w:cs="Times New Roman"/>
          <w:color w:val="000000"/>
          <w:szCs w:val="28"/>
          <w:bdr w:val="none" w:sz="0" w:space="0" w:color="auto" w:frame="1"/>
          <w:shd w:val="clear" w:color="auto" w:fill="FFFFFF"/>
          <w:lang w:eastAsia="ru-RU"/>
        </w:rPr>
      </w:pPr>
    </w:p>
    <w:p w14:paraId="35934B19" w14:textId="0B81641E" w:rsidR="00EA420B" w:rsidRDefault="00A759E2" w:rsidP="00724EE2">
      <w:pPr>
        <w:spacing w:line="357" w:lineRule="atLeast"/>
        <w:textAlignment w:val="baseline"/>
        <w:rPr>
          <w:rFonts w:eastAsia="Times New Roman" w:cs="Times New Roman"/>
          <w:b/>
          <w:bCs/>
          <w:i/>
          <w:iCs/>
          <w:color w:val="000000"/>
          <w:szCs w:val="28"/>
          <w:bdr w:val="none" w:sz="0" w:space="0" w:color="auto" w:frame="1"/>
          <w:lang w:eastAsia="ru-RU"/>
        </w:rPr>
      </w:pPr>
      <w:r w:rsidRPr="001279B7">
        <w:rPr>
          <w:rFonts w:eastAsia="Times New Roman" w:cs="Times New Roman"/>
          <w:color w:val="000000"/>
          <w:sz w:val="32"/>
          <w:szCs w:val="32"/>
          <w:bdr w:val="none" w:sz="0" w:space="0" w:color="auto" w:frame="1"/>
          <w:shd w:val="clear" w:color="auto" w:fill="FFFFFF"/>
          <w:lang w:eastAsia="ru-RU"/>
        </w:rPr>
        <w:t> </w:t>
      </w:r>
    </w:p>
    <w:p w14:paraId="6EB4D2F9" w14:textId="77777777" w:rsidR="00EA420B" w:rsidRDefault="00EA420B" w:rsidP="00A759E2">
      <w:pPr>
        <w:spacing w:line="357" w:lineRule="atLeast"/>
        <w:textAlignment w:val="baseline"/>
        <w:rPr>
          <w:rFonts w:eastAsia="Times New Roman" w:cs="Times New Roman"/>
          <w:b/>
          <w:bCs/>
          <w:i/>
          <w:iCs/>
          <w:color w:val="000000"/>
          <w:szCs w:val="28"/>
          <w:bdr w:val="none" w:sz="0" w:space="0" w:color="auto" w:frame="1"/>
          <w:lang w:eastAsia="ru-RU"/>
        </w:rPr>
      </w:pPr>
    </w:p>
    <w:p w14:paraId="2A0E92F2" w14:textId="77777777" w:rsidR="00EA420B" w:rsidRDefault="00EA420B" w:rsidP="00A759E2">
      <w:pPr>
        <w:spacing w:line="357" w:lineRule="atLeast"/>
        <w:textAlignment w:val="baseline"/>
        <w:rPr>
          <w:rFonts w:eastAsia="Times New Roman" w:cs="Times New Roman"/>
          <w:b/>
          <w:bCs/>
          <w:i/>
          <w:iCs/>
          <w:color w:val="000000"/>
          <w:szCs w:val="28"/>
          <w:bdr w:val="none" w:sz="0" w:space="0" w:color="auto" w:frame="1"/>
          <w:lang w:eastAsia="ru-RU"/>
        </w:rPr>
      </w:pPr>
    </w:p>
    <w:p w14:paraId="0C280464" w14:textId="77777777" w:rsidR="00EA420B" w:rsidRDefault="00EA420B" w:rsidP="00A759E2">
      <w:pPr>
        <w:spacing w:line="357" w:lineRule="atLeast"/>
        <w:textAlignment w:val="baseline"/>
        <w:rPr>
          <w:rFonts w:eastAsia="Times New Roman" w:cs="Times New Roman"/>
          <w:b/>
          <w:bCs/>
          <w:i/>
          <w:iCs/>
          <w:color w:val="000000"/>
          <w:szCs w:val="28"/>
          <w:bdr w:val="none" w:sz="0" w:space="0" w:color="auto" w:frame="1"/>
          <w:lang w:eastAsia="ru-RU"/>
        </w:rPr>
      </w:pPr>
    </w:p>
    <w:p w14:paraId="763D25D3" w14:textId="77777777" w:rsidR="00EA420B" w:rsidRDefault="00EA420B" w:rsidP="00A759E2">
      <w:pPr>
        <w:spacing w:line="357" w:lineRule="atLeast"/>
        <w:textAlignment w:val="baseline"/>
        <w:rPr>
          <w:rFonts w:eastAsia="Times New Roman" w:cs="Times New Roman"/>
          <w:b/>
          <w:bCs/>
          <w:i/>
          <w:iCs/>
          <w:color w:val="000000"/>
          <w:szCs w:val="28"/>
          <w:bdr w:val="none" w:sz="0" w:space="0" w:color="auto" w:frame="1"/>
          <w:lang w:eastAsia="ru-RU"/>
        </w:rPr>
      </w:pPr>
    </w:p>
    <w:p w14:paraId="22E10405" w14:textId="77777777" w:rsidR="00EA420B" w:rsidRDefault="00EA420B" w:rsidP="00A759E2">
      <w:pPr>
        <w:spacing w:line="357" w:lineRule="atLeast"/>
        <w:textAlignment w:val="baseline"/>
        <w:rPr>
          <w:rFonts w:eastAsia="Times New Roman" w:cs="Times New Roman"/>
          <w:b/>
          <w:bCs/>
          <w:i/>
          <w:iCs/>
          <w:color w:val="000000"/>
          <w:szCs w:val="28"/>
          <w:bdr w:val="none" w:sz="0" w:space="0" w:color="auto" w:frame="1"/>
          <w:lang w:eastAsia="ru-RU"/>
        </w:rPr>
      </w:pPr>
    </w:p>
    <w:p w14:paraId="2D63EABE" w14:textId="77777777" w:rsidR="00EA420B" w:rsidRDefault="00EA420B" w:rsidP="00A759E2">
      <w:pPr>
        <w:spacing w:line="357" w:lineRule="atLeast"/>
        <w:textAlignment w:val="baseline"/>
        <w:rPr>
          <w:rFonts w:eastAsia="Times New Roman" w:cs="Times New Roman"/>
          <w:b/>
          <w:bCs/>
          <w:i/>
          <w:iCs/>
          <w:color w:val="000000"/>
          <w:szCs w:val="28"/>
          <w:bdr w:val="none" w:sz="0" w:space="0" w:color="auto" w:frame="1"/>
          <w:lang w:eastAsia="ru-RU"/>
        </w:rPr>
      </w:pPr>
    </w:p>
    <w:p w14:paraId="6D3133F7" w14:textId="77777777" w:rsidR="00EA420B" w:rsidRDefault="00EA420B" w:rsidP="00A759E2">
      <w:pPr>
        <w:spacing w:line="357" w:lineRule="atLeast"/>
        <w:textAlignment w:val="baseline"/>
        <w:rPr>
          <w:rFonts w:eastAsia="Times New Roman" w:cs="Times New Roman"/>
          <w:b/>
          <w:bCs/>
          <w:i/>
          <w:iCs/>
          <w:color w:val="000000"/>
          <w:szCs w:val="28"/>
          <w:bdr w:val="none" w:sz="0" w:space="0" w:color="auto" w:frame="1"/>
          <w:lang w:eastAsia="ru-RU"/>
        </w:rPr>
      </w:pPr>
    </w:p>
    <w:p w14:paraId="13A38CBC" w14:textId="77777777" w:rsidR="00EA420B" w:rsidRDefault="00EA420B" w:rsidP="00A759E2">
      <w:pPr>
        <w:spacing w:line="357" w:lineRule="atLeast"/>
        <w:textAlignment w:val="baseline"/>
        <w:rPr>
          <w:rFonts w:eastAsia="Times New Roman" w:cs="Times New Roman"/>
          <w:b/>
          <w:bCs/>
          <w:i/>
          <w:iCs/>
          <w:color w:val="000000"/>
          <w:szCs w:val="28"/>
          <w:bdr w:val="none" w:sz="0" w:space="0" w:color="auto" w:frame="1"/>
          <w:lang w:eastAsia="ru-RU"/>
        </w:rPr>
      </w:pPr>
    </w:p>
    <w:p w14:paraId="045AC179" w14:textId="77777777" w:rsidR="00EA420B" w:rsidRDefault="00EA420B" w:rsidP="00A759E2">
      <w:pPr>
        <w:spacing w:line="357" w:lineRule="atLeast"/>
        <w:textAlignment w:val="baseline"/>
        <w:rPr>
          <w:rFonts w:eastAsia="Times New Roman" w:cs="Times New Roman"/>
          <w:b/>
          <w:bCs/>
          <w:i/>
          <w:iCs/>
          <w:color w:val="000000"/>
          <w:szCs w:val="28"/>
          <w:bdr w:val="none" w:sz="0" w:space="0" w:color="auto" w:frame="1"/>
          <w:lang w:eastAsia="ru-RU"/>
        </w:rPr>
      </w:pPr>
    </w:p>
    <w:p w14:paraId="28BCE2C6" w14:textId="77777777" w:rsidR="00EA420B" w:rsidRDefault="00EA420B" w:rsidP="00A759E2">
      <w:pPr>
        <w:spacing w:line="357" w:lineRule="atLeast"/>
        <w:textAlignment w:val="baseline"/>
        <w:rPr>
          <w:rFonts w:eastAsia="Times New Roman" w:cs="Times New Roman"/>
          <w:b/>
          <w:bCs/>
          <w:i/>
          <w:iCs/>
          <w:color w:val="000000"/>
          <w:szCs w:val="28"/>
          <w:bdr w:val="none" w:sz="0" w:space="0" w:color="auto" w:frame="1"/>
          <w:lang w:eastAsia="ru-RU"/>
        </w:rPr>
      </w:pPr>
    </w:p>
    <w:p w14:paraId="71549906" w14:textId="77777777" w:rsidR="00EA420B" w:rsidRDefault="00EA420B" w:rsidP="00A759E2">
      <w:pPr>
        <w:spacing w:line="357" w:lineRule="atLeast"/>
        <w:textAlignment w:val="baseline"/>
        <w:rPr>
          <w:rFonts w:eastAsia="Times New Roman" w:cs="Times New Roman"/>
          <w:b/>
          <w:bCs/>
          <w:i/>
          <w:iCs/>
          <w:color w:val="000000"/>
          <w:szCs w:val="28"/>
          <w:bdr w:val="none" w:sz="0" w:space="0" w:color="auto" w:frame="1"/>
          <w:lang w:eastAsia="ru-RU"/>
        </w:rPr>
      </w:pPr>
    </w:p>
    <w:p w14:paraId="557F65E0" w14:textId="77777777" w:rsidR="00A759E2" w:rsidRPr="00A759E2" w:rsidRDefault="00A759E2" w:rsidP="00EA420B">
      <w:pPr>
        <w:spacing w:line="357" w:lineRule="atLeast"/>
        <w:jc w:val="center"/>
        <w:textAlignment w:val="baseline"/>
        <w:rPr>
          <w:rFonts w:eastAsia="Times New Roman" w:cs="Times New Roman"/>
          <w:color w:val="000000"/>
          <w:szCs w:val="28"/>
          <w:bdr w:val="none" w:sz="0" w:space="0" w:color="auto" w:frame="1"/>
          <w:shd w:val="clear" w:color="auto" w:fill="FFFFFF"/>
          <w:lang w:eastAsia="ru-RU"/>
        </w:rPr>
      </w:pPr>
      <w:r w:rsidRPr="00A759E2">
        <w:rPr>
          <w:rFonts w:eastAsia="Times New Roman" w:cs="Times New Roman"/>
          <w:b/>
          <w:bCs/>
          <w:i/>
          <w:iCs/>
          <w:color w:val="000000"/>
          <w:szCs w:val="28"/>
          <w:bdr w:val="none" w:sz="0" w:space="0" w:color="auto" w:frame="1"/>
          <w:lang w:eastAsia="ru-RU"/>
        </w:rPr>
        <w:t>Памятка для педагогов</w:t>
      </w:r>
    </w:p>
    <w:p w14:paraId="13743565" w14:textId="77777777" w:rsidR="00A759E2" w:rsidRPr="00A759E2" w:rsidRDefault="00A759E2" w:rsidP="00A759E2">
      <w:pPr>
        <w:spacing w:line="357" w:lineRule="atLeast"/>
        <w:textAlignment w:val="baseline"/>
        <w:rPr>
          <w:rFonts w:eastAsia="Times New Roman" w:cs="Times New Roman"/>
          <w:color w:val="000000"/>
          <w:szCs w:val="28"/>
          <w:bdr w:val="none" w:sz="0" w:space="0" w:color="auto" w:frame="1"/>
          <w:shd w:val="clear" w:color="auto" w:fill="FFFFFF"/>
          <w:lang w:eastAsia="ru-RU"/>
        </w:rPr>
      </w:pPr>
      <w:r w:rsidRPr="00A759E2">
        <w:rPr>
          <w:rFonts w:eastAsia="Times New Roman" w:cs="Times New Roman"/>
          <w:b/>
          <w:bCs/>
          <w:color w:val="000000"/>
          <w:szCs w:val="28"/>
          <w:bdr w:val="none" w:sz="0" w:space="0" w:color="auto" w:frame="1"/>
          <w:lang w:eastAsia="ru-RU"/>
        </w:rPr>
        <w:t>Какими педагогическими коммуникативными умениями должен обладать учитель?</w:t>
      </w:r>
    </w:p>
    <w:p w14:paraId="290104BF" w14:textId="77777777" w:rsidR="00724EE2" w:rsidRDefault="00A759E2" w:rsidP="00A759E2">
      <w:pPr>
        <w:spacing w:before="375" w:after="375" w:line="357" w:lineRule="atLeast"/>
        <w:textAlignment w:val="baseline"/>
        <w:rPr>
          <w:rFonts w:eastAsia="Times New Roman" w:cs="Times New Roman"/>
          <w:color w:val="000000"/>
          <w:szCs w:val="28"/>
          <w:lang w:eastAsia="ru-RU"/>
        </w:rPr>
      </w:pPr>
      <w:r w:rsidRPr="00A759E2">
        <w:rPr>
          <w:rFonts w:eastAsia="Times New Roman" w:cs="Times New Roman"/>
          <w:color w:val="000000"/>
          <w:szCs w:val="28"/>
          <w:bdr w:val="none" w:sz="0" w:space="0" w:color="auto" w:frame="1"/>
          <w:shd w:val="clear" w:color="auto" w:fill="FFFFFF"/>
          <w:lang w:eastAsia="ru-RU"/>
        </w:rPr>
        <w:t> </w:t>
      </w:r>
      <w:r w:rsidRPr="00EA420B">
        <w:rPr>
          <w:rFonts w:eastAsia="Times New Roman" w:cs="Times New Roman"/>
          <w:b/>
          <w:color w:val="000000"/>
          <w:szCs w:val="28"/>
          <w:bdr w:val="none" w:sz="0" w:space="0" w:color="auto" w:frame="1"/>
          <w:shd w:val="clear" w:color="auto" w:fill="FFFFFF"/>
          <w:lang w:eastAsia="ru-RU"/>
        </w:rPr>
        <w:t>Во-первых</w:t>
      </w:r>
      <w:r w:rsidRPr="00A759E2">
        <w:rPr>
          <w:rFonts w:eastAsia="Times New Roman" w:cs="Times New Roman"/>
          <w:color w:val="000000"/>
          <w:szCs w:val="28"/>
          <w:bdr w:val="none" w:sz="0" w:space="0" w:color="auto" w:frame="1"/>
          <w:shd w:val="clear" w:color="auto" w:fill="FFFFFF"/>
          <w:lang w:eastAsia="ru-RU"/>
        </w:rPr>
        <w:t xml:space="preserve">, уметь выстраивать коммуникативные задачи, включающие создание условий психологической безопасности в общении и реализации внутренних резервов партнера по общению, а также взаимообмен информацией, </w:t>
      </w:r>
      <w:proofErr w:type="spellStart"/>
      <w:r w:rsidRPr="00A759E2">
        <w:rPr>
          <w:rFonts w:eastAsia="Times New Roman" w:cs="Times New Roman"/>
          <w:color w:val="000000"/>
          <w:szCs w:val="28"/>
          <w:bdr w:val="none" w:sz="0" w:space="0" w:color="auto" w:frame="1"/>
          <w:shd w:val="clear" w:color="auto" w:fill="FFFFFF"/>
          <w:lang w:eastAsia="ru-RU"/>
        </w:rPr>
        <w:t>взаимопознание</w:t>
      </w:r>
      <w:proofErr w:type="spellEnd"/>
      <w:r w:rsidRPr="00A759E2">
        <w:rPr>
          <w:rFonts w:eastAsia="Times New Roman" w:cs="Times New Roman"/>
          <w:color w:val="000000"/>
          <w:szCs w:val="28"/>
          <w:bdr w:val="none" w:sz="0" w:space="0" w:color="auto" w:frame="1"/>
          <w:shd w:val="clear" w:color="auto" w:fill="FFFFFF"/>
          <w:lang w:eastAsia="ru-RU"/>
        </w:rPr>
        <w:t>, взаимодействие.</w:t>
      </w:r>
      <w:r w:rsidRPr="00A759E2">
        <w:rPr>
          <w:rFonts w:eastAsia="Times New Roman" w:cs="Times New Roman"/>
          <w:color w:val="000000"/>
          <w:szCs w:val="28"/>
          <w:lang w:eastAsia="ru-RU"/>
        </w:rPr>
        <w:t> </w:t>
      </w:r>
    </w:p>
    <w:p w14:paraId="6C311032" w14:textId="7DEA8519" w:rsidR="00A759E2" w:rsidRPr="00A759E2" w:rsidRDefault="00A759E2" w:rsidP="00A759E2">
      <w:pPr>
        <w:spacing w:before="375" w:after="375" w:line="357" w:lineRule="atLeast"/>
        <w:textAlignment w:val="baseline"/>
        <w:rPr>
          <w:rFonts w:eastAsia="Times New Roman" w:cs="Times New Roman"/>
          <w:color w:val="000000"/>
          <w:szCs w:val="28"/>
          <w:bdr w:val="none" w:sz="0" w:space="0" w:color="auto" w:frame="1"/>
          <w:shd w:val="clear" w:color="auto" w:fill="FFFFFF"/>
          <w:lang w:eastAsia="ru-RU"/>
        </w:rPr>
      </w:pPr>
      <w:bookmarkStart w:id="0" w:name="_GoBack"/>
      <w:bookmarkEnd w:id="0"/>
      <w:r w:rsidRPr="00A759E2">
        <w:rPr>
          <w:rFonts w:eastAsia="Times New Roman" w:cs="Times New Roman"/>
          <w:color w:val="000000"/>
          <w:szCs w:val="28"/>
          <w:bdr w:val="none" w:sz="0" w:space="0" w:color="auto" w:frame="1"/>
          <w:shd w:val="clear" w:color="auto" w:fill="FFFFFF"/>
          <w:lang w:eastAsia="ru-RU"/>
        </w:rPr>
        <w:br/>
        <w:t> </w:t>
      </w:r>
      <w:r w:rsidRPr="00EA420B">
        <w:rPr>
          <w:rFonts w:eastAsia="Times New Roman" w:cs="Times New Roman"/>
          <w:b/>
          <w:color w:val="000000"/>
          <w:szCs w:val="28"/>
          <w:bdr w:val="none" w:sz="0" w:space="0" w:color="auto" w:frame="1"/>
          <w:shd w:val="clear" w:color="auto" w:fill="FFFFFF"/>
          <w:lang w:eastAsia="ru-RU"/>
        </w:rPr>
        <w:t>Во-вторых</w:t>
      </w:r>
      <w:r w:rsidRPr="00A759E2">
        <w:rPr>
          <w:rFonts w:eastAsia="Times New Roman" w:cs="Times New Roman"/>
          <w:color w:val="000000"/>
          <w:szCs w:val="28"/>
          <w:bdr w:val="none" w:sz="0" w:space="0" w:color="auto" w:frame="1"/>
          <w:shd w:val="clear" w:color="auto" w:fill="FFFFFF"/>
          <w:lang w:eastAsia="ru-RU"/>
        </w:rPr>
        <w:t>, уметь пользоваться приемами, способствующими достижению высокого уровня общения, а это:</w:t>
      </w:r>
    </w:p>
    <w:p w14:paraId="31474A52" w14:textId="77777777" w:rsidR="00A759E2" w:rsidRPr="00A759E2" w:rsidRDefault="00A759E2" w:rsidP="00A759E2">
      <w:pPr>
        <w:spacing w:before="375" w:after="375" w:line="357" w:lineRule="atLeast"/>
        <w:textAlignment w:val="baseline"/>
        <w:rPr>
          <w:rFonts w:eastAsia="Times New Roman" w:cs="Times New Roman"/>
          <w:color w:val="000000"/>
          <w:szCs w:val="28"/>
          <w:bdr w:val="none" w:sz="0" w:space="0" w:color="auto" w:frame="1"/>
          <w:shd w:val="clear" w:color="auto" w:fill="FFFFFF"/>
          <w:lang w:eastAsia="ru-RU"/>
        </w:rPr>
      </w:pPr>
      <w:r w:rsidRPr="00A759E2">
        <w:rPr>
          <w:rFonts w:eastAsia="Times New Roman" w:cs="Times New Roman"/>
          <w:color w:val="000000"/>
          <w:szCs w:val="28"/>
          <w:bdr w:val="none" w:sz="0" w:space="0" w:color="auto" w:frame="1"/>
          <w:shd w:val="clear" w:color="auto" w:fill="FFFFFF"/>
          <w:lang w:eastAsia="ru-RU"/>
        </w:rPr>
        <w:t>· уметь понять позицию другого в общении, проявить интерес к его личности;</w:t>
      </w:r>
    </w:p>
    <w:p w14:paraId="16FB04E2" w14:textId="77777777" w:rsidR="00A759E2" w:rsidRPr="001279B7" w:rsidRDefault="00A759E2" w:rsidP="00A759E2">
      <w:pPr>
        <w:spacing w:before="375" w:after="375" w:line="357" w:lineRule="atLeast"/>
        <w:textAlignment w:val="baseline"/>
        <w:rPr>
          <w:rFonts w:eastAsia="Times New Roman" w:cs="Times New Roman"/>
          <w:szCs w:val="28"/>
          <w:bdr w:val="none" w:sz="0" w:space="0" w:color="auto" w:frame="1"/>
          <w:shd w:val="clear" w:color="auto" w:fill="FFFFFF"/>
          <w:lang w:eastAsia="ru-RU"/>
        </w:rPr>
      </w:pPr>
      <w:r w:rsidRPr="00A759E2">
        <w:rPr>
          <w:rFonts w:eastAsia="Times New Roman" w:cs="Times New Roman"/>
          <w:color w:val="000000"/>
          <w:szCs w:val="28"/>
          <w:bdr w:val="none" w:sz="0" w:space="0" w:color="auto" w:frame="1"/>
          <w:shd w:val="clear" w:color="auto" w:fill="FFFFFF"/>
          <w:lang w:eastAsia="ru-RU"/>
        </w:rPr>
        <w:t xml:space="preserve">· владеть средствами </w:t>
      </w:r>
      <w:r w:rsidRPr="001279B7">
        <w:rPr>
          <w:rFonts w:eastAsia="Times New Roman" w:cs="Times New Roman"/>
          <w:szCs w:val="28"/>
          <w:bdr w:val="none" w:sz="0" w:space="0" w:color="auto" w:frame="1"/>
          <w:shd w:val="clear" w:color="auto" w:fill="FFFFFF"/>
          <w:lang w:eastAsia="ru-RU"/>
        </w:rPr>
        <w:t>невербального общения (мимика, жесты);</w:t>
      </w:r>
    </w:p>
    <w:p w14:paraId="36F70474" w14:textId="77777777" w:rsidR="00A759E2" w:rsidRPr="001279B7" w:rsidRDefault="00A759E2" w:rsidP="00A759E2">
      <w:pPr>
        <w:spacing w:line="357" w:lineRule="atLeast"/>
        <w:textAlignment w:val="baseline"/>
        <w:rPr>
          <w:rFonts w:eastAsia="Times New Roman" w:cs="Times New Roman"/>
          <w:szCs w:val="28"/>
          <w:bdr w:val="none" w:sz="0" w:space="0" w:color="auto" w:frame="1"/>
          <w:shd w:val="clear" w:color="auto" w:fill="FFFFFF"/>
          <w:lang w:eastAsia="ru-RU"/>
        </w:rPr>
      </w:pPr>
      <w:r w:rsidRPr="001279B7">
        <w:rPr>
          <w:rFonts w:eastAsia="Times New Roman" w:cs="Times New Roman"/>
          <w:szCs w:val="28"/>
          <w:bdr w:val="none" w:sz="0" w:space="0" w:color="auto" w:frame="1"/>
          <w:shd w:val="clear" w:color="auto" w:fill="FFFFFF"/>
          <w:lang w:eastAsia="ru-RU"/>
        </w:rPr>
        <w:t>· уметь вставать на точку</w:t>
      </w:r>
      <w:r w:rsidRPr="001279B7">
        <w:rPr>
          <w:rFonts w:eastAsia="Times New Roman" w:cs="Times New Roman"/>
          <w:szCs w:val="28"/>
          <w:lang w:eastAsia="ru-RU"/>
        </w:rPr>
        <w:t> </w:t>
      </w:r>
      <w:hyperlink r:id="rId37" w:history="1">
        <w:r w:rsidRPr="001279B7">
          <w:rPr>
            <w:rFonts w:eastAsia="Times New Roman" w:cs="Times New Roman"/>
            <w:szCs w:val="28"/>
            <w:lang w:eastAsia="ru-RU"/>
          </w:rPr>
          <w:t>зрения</w:t>
        </w:r>
      </w:hyperlink>
      <w:r w:rsidRPr="001279B7">
        <w:rPr>
          <w:rFonts w:eastAsia="Times New Roman" w:cs="Times New Roman"/>
          <w:szCs w:val="28"/>
          <w:lang w:eastAsia="ru-RU"/>
        </w:rPr>
        <w:t> </w:t>
      </w:r>
      <w:r w:rsidRPr="001279B7">
        <w:rPr>
          <w:rFonts w:eastAsia="Times New Roman" w:cs="Times New Roman"/>
          <w:szCs w:val="28"/>
          <w:bdr w:val="none" w:sz="0" w:space="0" w:color="auto" w:frame="1"/>
          <w:shd w:val="clear" w:color="auto" w:fill="FFFFFF"/>
          <w:lang w:eastAsia="ru-RU"/>
        </w:rPr>
        <w:t>ученика;</w:t>
      </w:r>
    </w:p>
    <w:p w14:paraId="3D72B261" w14:textId="77777777" w:rsidR="00A759E2" w:rsidRPr="00A759E2" w:rsidRDefault="00A759E2" w:rsidP="00A759E2">
      <w:pPr>
        <w:spacing w:before="375" w:after="375" w:line="357" w:lineRule="atLeast"/>
        <w:textAlignment w:val="baseline"/>
        <w:rPr>
          <w:rFonts w:eastAsia="Times New Roman" w:cs="Times New Roman"/>
          <w:color w:val="000000"/>
          <w:szCs w:val="28"/>
          <w:bdr w:val="none" w:sz="0" w:space="0" w:color="auto" w:frame="1"/>
          <w:shd w:val="clear" w:color="auto" w:fill="FFFFFF"/>
          <w:lang w:eastAsia="ru-RU"/>
        </w:rPr>
      </w:pPr>
      <w:r w:rsidRPr="001279B7">
        <w:rPr>
          <w:rFonts w:eastAsia="Times New Roman" w:cs="Times New Roman"/>
          <w:szCs w:val="28"/>
          <w:bdr w:val="none" w:sz="0" w:space="0" w:color="auto" w:frame="1"/>
          <w:shd w:val="clear" w:color="auto" w:fill="FFFFFF"/>
          <w:lang w:eastAsia="ru-RU"/>
        </w:rPr>
        <w:t>· уметь создавать обстановку доверительности, терпимости</w:t>
      </w:r>
      <w:r w:rsidRPr="00A759E2">
        <w:rPr>
          <w:rFonts w:eastAsia="Times New Roman" w:cs="Times New Roman"/>
          <w:color w:val="000000"/>
          <w:szCs w:val="28"/>
          <w:bdr w:val="none" w:sz="0" w:space="0" w:color="auto" w:frame="1"/>
          <w:shd w:val="clear" w:color="auto" w:fill="FFFFFF"/>
          <w:lang w:eastAsia="ru-RU"/>
        </w:rPr>
        <w:t xml:space="preserve"> к другому человеку;</w:t>
      </w:r>
    </w:p>
    <w:p w14:paraId="7431FDB7" w14:textId="77777777" w:rsidR="00A759E2" w:rsidRPr="00A759E2" w:rsidRDefault="00A759E2" w:rsidP="00A759E2">
      <w:pPr>
        <w:spacing w:before="375" w:after="375" w:line="357" w:lineRule="atLeast"/>
        <w:textAlignment w:val="baseline"/>
        <w:rPr>
          <w:rFonts w:eastAsia="Times New Roman" w:cs="Times New Roman"/>
          <w:color w:val="000000"/>
          <w:szCs w:val="28"/>
          <w:bdr w:val="none" w:sz="0" w:space="0" w:color="auto" w:frame="1"/>
          <w:shd w:val="clear" w:color="auto" w:fill="FFFFFF"/>
          <w:lang w:eastAsia="ru-RU"/>
        </w:rPr>
      </w:pPr>
      <w:r w:rsidRPr="00A759E2">
        <w:rPr>
          <w:rFonts w:eastAsia="Times New Roman" w:cs="Times New Roman"/>
          <w:color w:val="000000"/>
          <w:szCs w:val="28"/>
          <w:bdr w:val="none" w:sz="0" w:space="0" w:color="auto" w:frame="1"/>
          <w:shd w:val="clear" w:color="auto" w:fill="FFFFFF"/>
          <w:lang w:eastAsia="ru-RU"/>
        </w:rPr>
        <w:t>· уметь владеть разными ролями как средством предупреждения конфликтов в общении;</w:t>
      </w:r>
    </w:p>
    <w:p w14:paraId="3CDF4473" w14:textId="77777777" w:rsidR="00A759E2" w:rsidRPr="00A759E2" w:rsidRDefault="00A759E2" w:rsidP="00A759E2">
      <w:pPr>
        <w:spacing w:before="375" w:after="375" w:line="357" w:lineRule="atLeast"/>
        <w:textAlignment w:val="baseline"/>
        <w:rPr>
          <w:rFonts w:eastAsia="Times New Roman" w:cs="Times New Roman"/>
          <w:color w:val="000000"/>
          <w:szCs w:val="28"/>
          <w:bdr w:val="none" w:sz="0" w:space="0" w:color="auto" w:frame="1"/>
          <w:shd w:val="clear" w:color="auto" w:fill="FFFFFF"/>
          <w:lang w:eastAsia="ru-RU"/>
        </w:rPr>
      </w:pPr>
      <w:r w:rsidRPr="00A759E2">
        <w:rPr>
          <w:rFonts w:eastAsia="Times New Roman" w:cs="Times New Roman"/>
          <w:color w:val="000000"/>
          <w:szCs w:val="28"/>
          <w:bdr w:val="none" w:sz="0" w:space="0" w:color="auto" w:frame="1"/>
          <w:shd w:val="clear" w:color="auto" w:fill="FFFFFF"/>
          <w:lang w:eastAsia="ru-RU"/>
        </w:rPr>
        <w:t>· быть готовым вовремя поблагодарить ученика, при необходимости извиниться перед ним;</w:t>
      </w:r>
    </w:p>
    <w:p w14:paraId="5C51CA11" w14:textId="77777777" w:rsidR="00A759E2" w:rsidRPr="00A759E2" w:rsidRDefault="00A759E2" w:rsidP="00A759E2">
      <w:pPr>
        <w:spacing w:before="375" w:after="375" w:line="357" w:lineRule="atLeast"/>
        <w:textAlignment w:val="baseline"/>
        <w:rPr>
          <w:rFonts w:eastAsia="Times New Roman" w:cs="Times New Roman"/>
          <w:color w:val="000000"/>
          <w:szCs w:val="28"/>
          <w:bdr w:val="none" w:sz="0" w:space="0" w:color="auto" w:frame="1"/>
          <w:shd w:val="clear" w:color="auto" w:fill="FFFFFF"/>
          <w:lang w:eastAsia="ru-RU"/>
        </w:rPr>
      </w:pPr>
      <w:r w:rsidRPr="00A759E2">
        <w:rPr>
          <w:rFonts w:eastAsia="Times New Roman" w:cs="Times New Roman"/>
          <w:color w:val="000000"/>
          <w:szCs w:val="28"/>
          <w:bdr w:val="none" w:sz="0" w:space="0" w:color="auto" w:frame="1"/>
          <w:shd w:val="clear" w:color="auto" w:fill="FFFFFF"/>
          <w:lang w:eastAsia="ru-RU"/>
        </w:rPr>
        <w:t>· уметь поддерживать равное отношение ко всем детям;</w:t>
      </w:r>
    </w:p>
    <w:p w14:paraId="48C1C34B" w14:textId="77777777" w:rsidR="00A759E2" w:rsidRPr="00A759E2" w:rsidRDefault="00A759E2" w:rsidP="00A759E2">
      <w:pPr>
        <w:spacing w:before="375" w:after="375" w:line="357" w:lineRule="atLeast"/>
        <w:textAlignment w:val="baseline"/>
        <w:rPr>
          <w:rFonts w:eastAsia="Times New Roman" w:cs="Times New Roman"/>
          <w:color w:val="000000"/>
          <w:szCs w:val="28"/>
          <w:bdr w:val="none" w:sz="0" w:space="0" w:color="auto" w:frame="1"/>
          <w:shd w:val="clear" w:color="auto" w:fill="FFFFFF"/>
          <w:lang w:eastAsia="ru-RU"/>
        </w:rPr>
      </w:pPr>
      <w:r w:rsidRPr="00A759E2">
        <w:rPr>
          <w:rFonts w:eastAsia="Times New Roman" w:cs="Times New Roman"/>
          <w:color w:val="000000"/>
          <w:szCs w:val="28"/>
          <w:bdr w:val="none" w:sz="0" w:space="0" w:color="auto" w:frame="1"/>
          <w:shd w:val="clear" w:color="auto" w:fill="FFFFFF"/>
          <w:lang w:eastAsia="ru-RU"/>
        </w:rPr>
        <w:t>· уметь с юмором относиться к отдельным аспектам педагогической ситуации, не замечать некоторых негативных моментов, быть готовым к улыбке;</w:t>
      </w:r>
    </w:p>
    <w:p w14:paraId="4C6DFB46" w14:textId="77777777" w:rsidR="00A759E2" w:rsidRPr="00A759E2" w:rsidRDefault="00A759E2" w:rsidP="00A759E2">
      <w:pPr>
        <w:spacing w:before="375" w:after="375" w:line="357" w:lineRule="atLeast"/>
        <w:textAlignment w:val="baseline"/>
        <w:rPr>
          <w:rFonts w:eastAsia="Times New Roman" w:cs="Times New Roman"/>
          <w:color w:val="000000"/>
          <w:szCs w:val="28"/>
          <w:bdr w:val="none" w:sz="0" w:space="0" w:color="auto" w:frame="1"/>
          <w:shd w:val="clear" w:color="auto" w:fill="FFFFFF"/>
          <w:lang w:eastAsia="ru-RU"/>
        </w:rPr>
      </w:pPr>
      <w:r w:rsidRPr="00A759E2">
        <w:rPr>
          <w:rFonts w:eastAsia="Times New Roman" w:cs="Times New Roman"/>
          <w:color w:val="000000"/>
          <w:szCs w:val="28"/>
          <w:bdr w:val="none" w:sz="0" w:space="0" w:color="auto" w:frame="1"/>
          <w:shd w:val="clear" w:color="auto" w:fill="FFFFFF"/>
          <w:lang w:eastAsia="ru-RU"/>
        </w:rPr>
        <w:t>· уметь воздействовать на ученика не прямо, а косвенно, через создание условий для появления у ученика желаемого качества;</w:t>
      </w:r>
    </w:p>
    <w:p w14:paraId="324D7CE7" w14:textId="77777777" w:rsidR="00A759E2" w:rsidRPr="00A759E2" w:rsidRDefault="00A759E2" w:rsidP="00A759E2">
      <w:pPr>
        <w:spacing w:before="375" w:after="375" w:line="357" w:lineRule="atLeast"/>
        <w:textAlignment w:val="baseline"/>
        <w:rPr>
          <w:rFonts w:eastAsia="Times New Roman" w:cs="Times New Roman"/>
          <w:color w:val="000000"/>
          <w:szCs w:val="28"/>
          <w:bdr w:val="none" w:sz="0" w:space="0" w:color="auto" w:frame="1"/>
          <w:shd w:val="clear" w:color="auto" w:fill="FFFFFF"/>
          <w:lang w:eastAsia="ru-RU"/>
        </w:rPr>
      </w:pPr>
      <w:r w:rsidRPr="00A759E2">
        <w:rPr>
          <w:rFonts w:eastAsia="Times New Roman" w:cs="Times New Roman"/>
          <w:color w:val="000000"/>
          <w:szCs w:val="28"/>
          <w:bdr w:val="none" w:sz="0" w:space="0" w:color="auto" w:frame="1"/>
          <w:shd w:val="clear" w:color="auto" w:fill="FFFFFF"/>
          <w:lang w:eastAsia="ru-RU"/>
        </w:rPr>
        <w:t>· уметь не бояться обратной связи от учеников;</w:t>
      </w:r>
    </w:p>
    <w:p w14:paraId="61BD86E7" w14:textId="77777777" w:rsidR="00A759E2" w:rsidRPr="00A759E2" w:rsidRDefault="00A759E2" w:rsidP="00A759E2">
      <w:pPr>
        <w:spacing w:before="375" w:after="375" w:line="357" w:lineRule="atLeast"/>
        <w:textAlignment w:val="baseline"/>
        <w:rPr>
          <w:rFonts w:eastAsia="Times New Roman" w:cs="Times New Roman"/>
          <w:color w:val="000000"/>
          <w:szCs w:val="28"/>
          <w:bdr w:val="none" w:sz="0" w:space="0" w:color="auto" w:frame="1"/>
          <w:shd w:val="clear" w:color="auto" w:fill="FFFFFF"/>
          <w:lang w:eastAsia="ru-RU"/>
        </w:rPr>
      </w:pPr>
      <w:r w:rsidRPr="00A759E2">
        <w:rPr>
          <w:rFonts w:eastAsia="Times New Roman" w:cs="Times New Roman"/>
          <w:color w:val="000000"/>
          <w:szCs w:val="28"/>
          <w:bdr w:val="none" w:sz="0" w:space="0" w:color="auto" w:frame="1"/>
          <w:shd w:val="clear" w:color="auto" w:fill="FFFFFF"/>
          <w:lang w:eastAsia="ru-RU"/>
        </w:rPr>
        <w:t>· уметь действовать в обстановке публичного выступления, близкой к театральной.</w:t>
      </w:r>
    </w:p>
    <w:sectPr w:rsidR="00A759E2" w:rsidRPr="00A759E2" w:rsidSect="00272D87">
      <w:footerReference w:type="default" r:id="rId38"/>
      <w:pgSz w:w="11906" w:h="16838"/>
      <w:pgMar w:top="567" w:right="567"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EF70D" w14:textId="77777777" w:rsidR="000769FF" w:rsidRDefault="000769FF" w:rsidP="00EA420B">
      <w:r>
        <w:separator/>
      </w:r>
    </w:p>
  </w:endnote>
  <w:endnote w:type="continuationSeparator" w:id="0">
    <w:p w14:paraId="3923BB89" w14:textId="77777777" w:rsidR="000769FF" w:rsidRDefault="000769FF" w:rsidP="00EA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3139"/>
      <w:docPartObj>
        <w:docPartGallery w:val="Page Numbers (Bottom of Page)"/>
        <w:docPartUnique/>
      </w:docPartObj>
    </w:sdtPr>
    <w:sdtEndPr/>
    <w:sdtContent>
      <w:p w14:paraId="7CCE261C" w14:textId="77777777" w:rsidR="00EA420B" w:rsidRDefault="000769FF">
        <w:pPr>
          <w:pStyle w:val="a9"/>
          <w:jc w:val="right"/>
        </w:pPr>
        <w:r>
          <w:fldChar w:fldCharType="begin"/>
        </w:r>
        <w:r>
          <w:instrText xml:space="preserve"> PAGE   \* MERGEFORMAT </w:instrText>
        </w:r>
        <w:r>
          <w:fldChar w:fldCharType="separate"/>
        </w:r>
        <w:r w:rsidR="00226117">
          <w:rPr>
            <w:noProof/>
          </w:rPr>
          <w:t>6</w:t>
        </w:r>
        <w:r>
          <w:rPr>
            <w:noProof/>
          </w:rPr>
          <w:fldChar w:fldCharType="end"/>
        </w:r>
      </w:p>
    </w:sdtContent>
  </w:sdt>
  <w:p w14:paraId="0B98E973" w14:textId="77777777" w:rsidR="00EA420B" w:rsidRDefault="00EA420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3C464" w14:textId="77777777" w:rsidR="000769FF" w:rsidRDefault="000769FF" w:rsidP="00EA420B">
      <w:r>
        <w:separator/>
      </w:r>
    </w:p>
  </w:footnote>
  <w:footnote w:type="continuationSeparator" w:id="0">
    <w:p w14:paraId="065584E9" w14:textId="77777777" w:rsidR="000769FF" w:rsidRDefault="000769FF" w:rsidP="00EA4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9E2"/>
    <w:rsid w:val="00052CE5"/>
    <w:rsid w:val="000769FF"/>
    <w:rsid w:val="00076B71"/>
    <w:rsid w:val="001279B7"/>
    <w:rsid w:val="00226117"/>
    <w:rsid w:val="00272D87"/>
    <w:rsid w:val="002E231C"/>
    <w:rsid w:val="00356282"/>
    <w:rsid w:val="00724EE2"/>
    <w:rsid w:val="009347BD"/>
    <w:rsid w:val="00A759E2"/>
    <w:rsid w:val="00AF4249"/>
    <w:rsid w:val="00EA420B"/>
    <w:rsid w:val="00FC7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1E5C"/>
  <w15:docId w15:val="{16D9A565-0F72-4898-B3E3-DF0CD37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D8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9E2"/>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A759E2"/>
  </w:style>
  <w:style w:type="character" w:styleId="a4">
    <w:name w:val="Hyperlink"/>
    <w:basedOn w:val="a0"/>
    <w:uiPriority w:val="99"/>
    <w:unhideWhenUsed/>
    <w:rsid w:val="00A759E2"/>
    <w:rPr>
      <w:color w:val="0000FF"/>
      <w:u w:val="single"/>
    </w:rPr>
  </w:style>
  <w:style w:type="paragraph" w:styleId="a5">
    <w:name w:val="Balloon Text"/>
    <w:basedOn w:val="a"/>
    <w:link w:val="a6"/>
    <w:uiPriority w:val="99"/>
    <w:semiHidden/>
    <w:unhideWhenUsed/>
    <w:rsid w:val="00A759E2"/>
    <w:rPr>
      <w:rFonts w:ascii="Tahoma" w:hAnsi="Tahoma" w:cs="Tahoma"/>
      <w:sz w:val="16"/>
      <w:szCs w:val="16"/>
    </w:rPr>
  </w:style>
  <w:style w:type="character" w:customStyle="1" w:styleId="a6">
    <w:name w:val="Текст выноски Знак"/>
    <w:basedOn w:val="a0"/>
    <w:link w:val="a5"/>
    <w:uiPriority w:val="99"/>
    <w:semiHidden/>
    <w:rsid w:val="00A759E2"/>
    <w:rPr>
      <w:rFonts w:ascii="Tahoma" w:hAnsi="Tahoma" w:cs="Tahoma"/>
      <w:sz w:val="16"/>
      <w:szCs w:val="16"/>
    </w:rPr>
  </w:style>
  <w:style w:type="paragraph" w:styleId="a7">
    <w:name w:val="header"/>
    <w:basedOn w:val="a"/>
    <w:link w:val="a8"/>
    <w:uiPriority w:val="99"/>
    <w:semiHidden/>
    <w:unhideWhenUsed/>
    <w:rsid w:val="00EA420B"/>
    <w:pPr>
      <w:tabs>
        <w:tab w:val="center" w:pos="4677"/>
        <w:tab w:val="right" w:pos="9355"/>
      </w:tabs>
    </w:pPr>
  </w:style>
  <w:style w:type="character" w:customStyle="1" w:styleId="a8">
    <w:name w:val="Верхний колонтитул Знак"/>
    <w:basedOn w:val="a0"/>
    <w:link w:val="a7"/>
    <w:uiPriority w:val="99"/>
    <w:semiHidden/>
    <w:rsid w:val="00EA420B"/>
    <w:rPr>
      <w:rFonts w:ascii="Times New Roman" w:hAnsi="Times New Roman"/>
      <w:sz w:val="28"/>
    </w:rPr>
  </w:style>
  <w:style w:type="paragraph" w:styleId="a9">
    <w:name w:val="footer"/>
    <w:basedOn w:val="a"/>
    <w:link w:val="aa"/>
    <w:uiPriority w:val="99"/>
    <w:unhideWhenUsed/>
    <w:rsid w:val="00EA420B"/>
    <w:pPr>
      <w:tabs>
        <w:tab w:val="center" w:pos="4677"/>
        <w:tab w:val="right" w:pos="9355"/>
      </w:tabs>
    </w:pPr>
  </w:style>
  <w:style w:type="character" w:customStyle="1" w:styleId="aa">
    <w:name w:val="Нижний колонтитул Знак"/>
    <w:basedOn w:val="a0"/>
    <w:link w:val="a9"/>
    <w:uiPriority w:val="99"/>
    <w:rsid w:val="00EA420B"/>
    <w:rPr>
      <w:rFonts w:ascii="Times New Roman" w:hAnsi="Times New Roman"/>
      <w:sz w:val="28"/>
    </w:rPr>
  </w:style>
  <w:style w:type="character" w:styleId="ab">
    <w:name w:val="Strong"/>
    <w:basedOn w:val="a0"/>
    <w:qFormat/>
    <w:rsid w:val="00EA4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601677">
      <w:bodyDiv w:val="1"/>
      <w:marLeft w:val="0"/>
      <w:marRight w:val="0"/>
      <w:marTop w:val="0"/>
      <w:marBottom w:val="0"/>
      <w:divBdr>
        <w:top w:val="none" w:sz="0" w:space="0" w:color="auto"/>
        <w:left w:val="none" w:sz="0" w:space="0" w:color="auto"/>
        <w:bottom w:val="none" w:sz="0" w:space="0" w:color="auto"/>
        <w:right w:val="none" w:sz="0" w:space="0" w:color="auto"/>
      </w:divBdr>
      <w:divsChild>
        <w:div w:id="1150484495">
          <w:marLeft w:val="15"/>
          <w:marRight w:val="15"/>
          <w:marTop w:val="15"/>
          <w:marBottom w:val="15"/>
          <w:divBdr>
            <w:top w:val="none" w:sz="0" w:space="0" w:color="auto"/>
            <w:left w:val="none" w:sz="0" w:space="0" w:color="auto"/>
            <w:bottom w:val="none" w:sz="0" w:space="0" w:color="auto"/>
            <w:right w:val="none" w:sz="0" w:space="0" w:color="auto"/>
          </w:divBdr>
          <w:divsChild>
            <w:div w:id="1792548412">
              <w:marLeft w:val="0"/>
              <w:marRight w:val="0"/>
              <w:marTop w:val="0"/>
              <w:marBottom w:val="0"/>
              <w:divBdr>
                <w:top w:val="none" w:sz="0" w:space="0" w:color="auto"/>
                <w:left w:val="none" w:sz="0" w:space="0" w:color="auto"/>
                <w:bottom w:val="none" w:sz="0" w:space="0" w:color="auto"/>
                <w:right w:val="none" w:sz="0" w:space="0" w:color="auto"/>
              </w:divBdr>
            </w:div>
            <w:div w:id="86966774">
              <w:marLeft w:val="0"/>
              <w:marRight w:val="0"/>
              <w:marTop w:val="0"/>
              <w:marBottom w:val="0"/>
              <w:divBdr>
                <w:top w:val="none" w:sz="0" w:space="0" w:color="auto"/>
                <w:left w:val="none" w:sz="0" w:space="0" w:color="auto"/>
                <w:bottom w:val="none" w:sz="0" w:space="0" w:color="auto"/>
                <w:right w:val="none" w:sz="0" w:space="0" w:color="auto"/>
              </w:divBdr>
            </w:div>
          </w:divsChild>
        </w:div>
        <w:div w:id="1507212426">
          <w:marLeft w:val="150"/>
          <w:marRight w:val="0"/>
          <w:marTop w:val="150"/>
          <w:marBottom w:val="150"/>
          <w:divBdr>
            <w:top w:val="none" w:sz="0" w:space="0" w:color="auto"/>
            <w:left w:val="none" w:sz="0" w:space="0" w:color="auto"/>
            <w:bottom w:val="none" w:sz="0" w:space="0" w:color="auto"/>
            <w:right w:val="none" w:sz="0" w:space="0" w:color="auto"/>
          </w:divBdr>
        </w:div>
        <w:div w:id="42679592">
          <w:marLeft w:val="150"/>
          <w:marRight w:val="0"/>
          <w:marTop w:val="150"/>
          <w:marBottom w:val="150"/>
          <w:divBdr>
            <w:top w:val="none" w:sz="0" w:space="0" w:color="auto"/>
            <w:left w:val="none" w:sz="0" w:space="0" w:color="auto"/>
            <w:bottom w:val="none" w:sz="0" w:space="0" w:color="auto"/>
            <w:right w:val="none" w:sz="0" w:space="0" w:color="auto"/>
          </w:divBdr>
        </w:div>
        <w:div w:id="1313482789">
          <w:marLeft w:val="150"/>
          <w:marRight w:val="0"/>
          <w:marTop w:val="150"/>
          <w:marBottom w:val="150"/>
          <w:divBdr>
            <w:top w:val="none" w:sz="0" w:space="0" w:color="auto"/>
            <w:left w:val="none" w:sz="0" w:space="0" w:color="auto"/>
            <w:bottom w:val="none" w:sz="0" w:space="0" w:color="auto"/>
            <w:right w:val="none" w:sz="0" w:space="0" w:color="auto"/>
          </w:divBdr>
        </w:div>
        <w:div w:id="342784955">
          <w:marLeft w:val="15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oll/" TargetMode="External"/><Relationship Id="rId13" Type="http://schemas.openxmlformats.org/officeDocument/2006/relationships/hyperlink" Target="http://pandia.ru/text/category/vidi_deyatelmznosti/" TargetMode="External"/><Relationship Id="rId18" Type="http://schemas.openxmlformats.org/officeDocument/2006/relationships/hyperlink" Target="http://pandia.ru/text/categ/wiki/001/212.php" TargetMode="External"/><Relationship Id="rId26" Type="http://schemas.openxmlformats.org/officeDocument/2006/relationships/hyperlink" Target="http://pandia.ru/text/categ/nauka/124.php"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andia.ru/text/categ/wiki/001/259.php" TargetMode="External"/><Relationship Id="rId34" Type="http://schemas.openxmlformats.org/officeDocument/2006/relationships/hyperlink" Target="http://pandia.ru/text/category/kruglie_stoli/" TargetMode="External"/><Relationship Id="rId7" Type="http://schemas.openxmlformats.org/officeDocument/2006/relationships/hyperlink" Target="http://pandia.ru/text/category/metodicheskaya_deyatelmznostmz/" TargetMode="External"/><Relationship Id="rId12" Type="http://schemas.openxmlformats.org/officeDocument/2006/relationships/hyperlink" Target="http://pandia.ru/text/category/sotcialmzno_yekonomicheskoe_razvitie/" TargetMode="External"/><Relationship Id="rId17" Type="http://schemas.openxmlformats.org/officeDocument/2006/relationships/hyperlink" Target="http://pandia.ru/text/category/klassnij_chas/" TargetMode="External"/><Relationship Id="rId25" Type="http://schemas.openxmlformats.org/officeDocument/2006/relationships/hyperlink" Target="http://pandia.ru/text/categ/wiki/001/197.php" TargetMode="External"/><Relationship Id="rId33" Type="http://schemas.openxmlformats.org/officeDocument/2006/relationships/hyperlink" Target="http://pandia.ru/text/category/vzaimoponimanie/"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pandia.ru/text/category/obrazovatelmznaya_deyatelmznostmz/" TargetMode="External"/><Relationship Id="rId20" Type="http://schemas.openxmlformats.org/officeDocument/2006/relationships/hyperlink" Target="http://pandia.ru/text/category/klassnie_rukovoditeli/" TargetMode="External"/><Relationship Id="rId29" Type="http://schemas.openxmlformats.org/officeDocument/2006/relationships/hyperlink" Target="http://pandia.ru/text/category/metodicheskie_rekomendatcii/" TargetMode="External"/><Relationship Id="rId1" Type="http://schemas.openxmlformats.org/officeDocument/2006/relationships/styles" Target="styles.xml"/><Relationship Id="rId6" Type="http://schemas.openxmlformats.org/officeDocument/2006/relationships/hyperlink" Target="mailto:krupino2007@yandex.ru" TargetMode="External"/><Relationship Id="rId11" Type="http://schemas.openxmlformats.org/officeDocument/2006/relationships/hyperlink" Target="http://pandia.ru/text/category/sotcialmznaya_infrastruktura/" TargetMode="External"/><Relationship Id="rId24" Type="http://schemas.openxmlformats.org/officeDocument/2006/relationships/hyperlink" Target="http://pandia.ru/text/category/informatcionnie_tehnologii/" TargetMode="External"/><Relationship Id="rId32" Type="http://schemas.openxmlformats.org/officeDocument/2006/relationships/hyperlink" Target="http://pandia.ru/text/category/delovaya_igra/" TargetMode="External"/><Relationship Id="rId37" Type="http://schemas.openxmlformats.org/officeDocument/2006/relationships/hyperlink" Target="http://pandia.ru/text/categ/wiki/001/169.php"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pandia.ru/text/categ/wiki/001/262.php" TargetMode="External"/><Relationship Id="rId23" Type="http://schemas.openxmlformats.org/officeDocument/2006/relationships/hyperlink" Target="http://pandia.ru/text/category/inostrannie_yaziki/" TargetMode="External"/><Relationship Id="rId28" Type="http://schemas.openxmlformats.org/officeDocument/2006/relationships/hyperlink" Target="http://pandia.ru/text/categ/wiki/001/208.php" TargetMode="External"/><Relationship Id="rId36" Type="http://schemas.openxmlformats.org/officeDocument/2006/relationships/hyperlink" Target="http://pandia.ru/text/category/professionalmznoe_sovershenstvovanie/" TargetMode="External"/><Relationship Id="rId10" Type="http://schemas.openxmlformats.org/officeDocument/2006/relationships/hyperlink" Target="http://pandia.ru/text/categ/wiki/001/231.php" TargetMode="External"/><Relationship Id="rId19" Type="http://schemas.openxmlformats.org/officeDocument/2006/relationships/hyperlink" Target="http://pandia.ru/text/categ/nauka/449.php" TargetMode="External"/><Relationship Id="rId31" Type="http://schemas.openxmlformats.org/officeDocument/2006/relationships/hyperlink" Target="http://pandia.ru/text/categ/nauka/1.php" TargetMode="External"/><Relationship Id="rId4" Type="http://schemas.openxmlformats.org/officeDocument/2006/relationships/footnotes" Target="footnotes.xml"/><Relationship Id="rId9" Type="http://schemas.openxmlformats.org/officeDocument/2006/relationships/hyperlink" Target="http://pandia.ru/text/categ/wiki/001/84.php" TargetMode="External"/><Relationship Id="rId14" Type="http://schemas.openxmlformats.org/officeDocument/2006/relationships/hyperlink" Target="http://pandia.ru/text/category/kadri_v_pedagogike/" TargetMode="External"/><Relationship Id="rId22" Type="http://schemas.openxmlformats.org/officeDocument/2006/relationships/hyperlink" Target="http://pandia.ru/text/categ/nauka/109.php" TargetMode="External"/><Relationship Id="rId27" Type="http://schemas.openxmlformats.org/officeDocument/2006/relationships/hyperlink" Target="http://pandia.ru/text/category/vneklassnaya_rabota/" TargetMode="External"/><Relationship Id="rId30" Type="http://schemas.openxmlformats.org/officeDocument/2006/relationships/hyperlink" Target="http://pandia.ru/text/category/novie_tehnologii/" TargetMode="External"/><Relationship Id="rId35" Type="http://schemas.openxmlformats.org/officeDocument/2006/relationships/hyperlink" Target="http://pandia.ru/text/categ/wiki/001/266.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5022</Words>
  <Characters>28626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Asus</cp:lastModifiedBy>
  <cp:revision>6</cp:revision>
  <cp:lastPrinted>2016-10-30T15:30:00Z</cp:lastPrinted>
  <dcterms:created xsi:type="dcterms:W3CDTF">2016-10-20T17:13:00Z</dcterms:created>
  <dcterms:modified xsi:type="dcterms:W3CDTF">2019-11-14T18:09:00Z</dcterms:modified>
</cp:coreProperties>
</file>