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166" w:rsidRDefault="00474166" w:rsidP="00474166">
      <w:pPr>
        <w:tabs>
          <w:tab w:val="left" w:pos="3600"/>
        </w:tabs>
        <w:jc w:val="center"/>
        <w:rPr>
          <w:rFonts w:ascii="Times New Roman" w:hAnsi="Times New Roman" w:cs="Times New Roman"/>
          <w:sz w:val="56"/>
          <w:szCs w:val="56"/>
        </w:rPr>
      </w:pPr>
    </w:p>
    <w:p w:rsidR="00474166" w:rsidRDefault="00474166" w:rsidP="00474166">
      <w:pPr>
        <w:tabs>
          <w:tab w:val="left" w:pos="3600"/>
        </w:tabs>
        <w:jc w:val="center"/>
        <w:rPr>
          <w:rFonts w:ascii="Times New Roman" w:hAnsi="Times New Roman" w:cs="Times New Roman"/>
          <w:sz w:val="56"/>
          <w:szCs w:val="56"/>
        </w:rPr>
      </w:pPr>
    </w:p>
    <w:p w:rsidR="00403FB5" w:rsidRPr="00FC2E28" w:rsidRDefault="00734F47" w:rsidP="00FC2E28">
      <w:pPr>
        <w:tabs>
          <w:tab w:val="left" w:pos="3600"/>
        </w:tabs>
        <w:jc w:val="center"/>
        <w:rPr>
          <w:rFonts w:ascii="Times New Roman" w:hAnsi="Times New Roman" w:cs="Times New Roman"/>
          <w:b/>
          <w:bCs/>
          <w:sz w:val="48"/>
          <w:szCs w:val="48"/>
        </w:rPr>
      </w:pPr>
      <w:r>
        <w:rPr>
          <w:sz w:val="56"/>
          <w:szCs w:val="56"/>
        </w:rPr>
        <w:t xml:space="preserve"> </w:t>
      </w:r>
      <w:r w:rsidR="00474166">
        <w:rPr>
          <w:sz w:val="56"/>
          <w:szCs w:val="56"/>
        </w:rPr>
        <w:t>«</w:t>
      </w:r>
      <w:r w:rsidR="00403FB5" w:rsidRPr="00FC2E28">
        <w:rPr>
          <w:rFonts w:ascii="Times New Roman" w:hAnsi="Times New Roman" w:cs="Times New Roman"/>
          <w:b/>
          <w:bCs/>
          <w:sz w:val="48"/>
          <w:szCs w:val="48"/>
        </w:rPr>
        <w:t>Использование</w:t>
      </w:r>
    </w:p>
    <w:p w:rsidR="00403FB5" w:rsidRPr="00FC2E28" w:rsidRDefault="00403FB5" w:rsidP="00FC2E28">
      <w:pPr>
        <w:tabs>
          <w:tab w:val="left" w:pos="3600"/>
        </w:tabs>
        <w:jc w:val="center"/>
        <w:rPr>
          <w:rFonts w:ascii="Times New Roman" w:hAnsi="Times New Roman" w:cs="Times New Roman"/>
          <w:b/>
          <w:bCs/>
          <w:sz w:val="48"/>
          <w:szCs w:val="48"/>
        </w:rPr>
      </w:pPr>
      <w:r w:rsidRPr="00FC2E28">
        <w:rPr>
          <w:rFonts w:ascii="Times New Roman" w:hAnsi="Times New Roman" w:cs="Times New Roman"/>
          <w:b/>
          <w:bCs/>
          <w:sz w:val="48"/>
          <w:szCs w:val="48"/>
        </w:rPr>
        <w:t>информационно-коммуникационных технологий</w:t>
      </w:r>
    </w:p>
    <w:p w:rsidR="00474166" w:rsidRDefault="00403FB5" w:rsidP="00474166">
      <w:pPr>
        <w:tabs>
          <w:tab w:val="left" w:pos="3600"/>
        </w:tabs>
        <w:jc w:val="center"/>
        <w:rPr>
          <w:rFonts w:ascii="Times New Roman" w:hAnsi="Times New Roman" w:cs="Times New Roman"/>
          <w:b/>
          <w:bCs/>
          <w:sz w:val="48"/>
          <w:szCs w:val="48"/>
        </w:rPr>
      </w:pPr>
      <w:r w:rsidRPr="00FC2E28">
        <w:rPr>
          <w:rFonts w:ascii="Times New Roman" w:hAnsi="Times New Roman" w:cs="Times New Roman"/>
          <w:b/>
          <w:bCs/>
          <w:sz w:val="48"/>
          <w:szCs w:val="48"/>
        </w:rPr>
        <w:t>как средство активизации познавательной деятельности младших школьн</w:t>
      </w:r>
      <w:r w:rsidR="00474166">
        <w:rPr>
          <w:rFonts w:ascii="Times New Roman" w:hAnsi="Times New Roman" w:cs="Times New Roman"/>
          <w:b/>
          <w:bCs/>
          <w:sz w:val="48"/>
          <w:szCs w:val="48"/>
        </w:rPr>
        <w:t>иков»</w:t>
      </w:r>
    </w:p>
    <w:p w:rsidR="00474166" w:rsidRDefault="00474166" w:rsidP="00474166">
      <w:pPr>
        <w:tabs>
          <w:tab w:val="left" w:pos="3600"/>
        </w:tabs>
        <w:jc w:val="center"/>
        <w:rPr>
          <w:rFonts w:ascii="Times New Roman" w:hAnsi="Times New Roman" w:cs="Times New Roman"/>
          <w:b/>
          <w:bCs/>
          <w:sz w:val="48"/>
          <w:szCs w:val="48"/>
        </w:rPr>
      </w:pPr>
    </w:p>
    <w:p w:rsidR="00474166" w:rsidRDefault="00474166" w:rsidP="00474166">
      <w:pPr>
        <w:tabs>
          <w:tab w:val="left" w:pos="3600"/>
        </w:tabs>
        <w:jc w:val="center"/>
        <w:rPr>
          <w:rFonts w:ascii="Times New Roman" w:hAnsi="Times New Roman" w:cs="Times New Roman"/>
          <w:b/>
          <w:bCs/>
          <w:sz w:val="48"/>
          <w:szCs w:val="48"/>
        </w:rPr>
      </w:pPr>
    </w:p>
    <w:p w:rsidR="00474166" w:rsidRDefault="00474166" w:rsidP="00474166">
      <w:pPr>
        <w:tabs>
          <w:tab w:val="left" w:pos="3600"/>
        </w:tabs>
        <w:jc w:val="center"/>
        <w:rPr>
          <w:rFonts w:ascii="Times New Roman" w:hAnsi="Times New Roman" w:cs="Times New Roman"/>
          <w:b/>
          <w:bCs/>
          <w:sz w:val="48"/>
          <w:szCs w:val="48"/>
        </w:rPr>
      </w:pPr>
    </w:p>
    <w:p w:rsidR="00474166" w:rsidRDefault="00474166" w:rsidP="00474166">
      <w:pPr>
        <w:tabs>
          <w:tab w:val="left" w:pos="3600"/>
        </w:tabs>
        <w:jc w:val="center"/>
        <w:rPr>
          <w:rFonts w:ascii="Times New Roman" w:hAnsi="Times New Roman" w:cs="Times New Roman"/>
          <w:b/>
          <w:bCs/>
          <w:sz w:val="48"/>
          <w:szCs w:val="48"/>
        </w:rPr>
      </w:pPr>
    </w:p>
    <w:p w:rsidR="00474166" w:rsidRDefault="00474166" w:rsidP="00474166">
      <w:pPr>
        <w:tabs>
          <w:tab w:val="left" w:pos="3600"/>
        </w:tabs>
        <w:jc w:val="center"/>
        <w:rPr>
          <w:rFonts w:ascii="Times New Roman" w:hAnsi="Times New Roman" w:cs="Times New Roman"/>
          <w:b/>
          <w:bCs/>
          <w:sz w:val="48"/>
          <w:szCs w:val="48"/>
        </w:rPr>
      </w:pPr>
    </w:p>
    <w:p w:rsidR="00474166" w:rsidRPr="00474166" w:rsidRDefault="00474166" w:rsidP="00474166">
      <w:pPr>
        <w:pStyle w:val="ab"/>
        <w:rPr>
          <w:rFonts w:ascii="Times New Roman" w:hAnsi="Times New Roman" w:cs="Times New Roman"/>
          <w:b/>
          <w:bCs/>
          <w:sz w:val="28"/>
          <w:szCs w:val="28"/>
        </w:rPr>
      </w:pPr>
      <w:r>
        <w:rPr>
          <w:b/>
          <w:bCs/>
          <w:sz w:val="48"/>
          <w:szCs w:val="48"/>
        </w:rPr>
        <w:t xml:space="preserve">                                                      </w:t>
      </w:r>
      <w:r w:rsidRPr="00474166">
        <w:rPr>
          <w:rFonts w:ascii="Times New Roman" w:hAnsi="Times New Roman" w:cs="Times New Roman"/>
          <w:sz w:val="28"/>
          <w:szCs w:val="28"/>
        </w:rPr>
        <w:t>Автор:</w:t>
      </w:r>
    </w:p>
    <w:p w:rsidR="00474166" w:rsidRPr="00474166" w:rsidRDefault="00474166" w:rsidP="00474166">
      <w:pPr>
        <w:pStyle w:val="ab"/>
        <w:rPr>
          <w:rFonts w:ascii="Times New Roman" w:hAnsi="Times New Roman" w:cs="Times New Roman"/>
          <w:sz w:val="28"/>
          <w:szCs w:val="28"/>
        </w:rPr>
      </w:pPr>
      <w:r>
        <w:rPr>
          <w:rFonts w:ascii="Times New Roman" w:hAnsi="Times New Roman" w:cs="Times New Roman"/>
          <w:sz w:val="28"/>
          <w:szCs w:val="28"/>
        </w:rPr>
        <w:t xml:space="preserve">                                                                                  </w:t>
      </w:r>
      <w:r w:rsidRPr="00474166">
        <w:rPr>
          <w:rFonts w:ascii="Times New Roman" w:hAnsi="Times New Roman" w:cs="Times New Roman"/>
          <w:sz w:val="28"/>
          <w:szCs w:val="28"/>
        </w:rPr>
        <w:t xml:space="preserve"> Калугина Елена Анатольевна</w:t>
      </w:r>
    </w:p>
    <w:p w:rsidR="00474166" w:rsidRPr="00474166" w:rsidRDefault="00474166" w:rsidP="00474166">
      <w:pPr>
        <w:pStyle w:val="ab"/>
        <w:jc w:val="right"/>
        <w:rPr>
          <w:rFonts w:ascii="Times New Roman" w:hAnsi="Times New Roman" w:cs="Times New Roman"/>
          <w:sz w:val="28"/>
          <w:szCs w:val="28"/>
        </w:rPr>
      </w:pPr>
      <w:r>
        <w:rPr>
          <w:rFonts w:ascii="Times New Roman" w:hAnsi="Times New Roman" w:cs="Times New Roman"/>
          <w:sz w:val="28"/>
          <w:szCs w:val="28"/>
        </w:rPr>
        <w:t xml:space="preserve">                  </w:t>
      </w:r>
      <w:r w:rsidRPr="00474166">
        <w:rPr>
          <w:rFonts w:ascii="Times New Roman" w:hAnsi="Times New Roman" w:cs="Times New Roman"/>
          <w:sz w:val="28"/>
          <w:szCs w:val="28"/>
        </w:rPr>
        <w:t xml:space="preserve">  учитель начальных классов</w:t>
      </w:r>
    </w:p>
    <w:p w:rsidR="00474166" w:rsidRPr="00474166" w:rsidRDefault="00474166" w:rsidP="00474166">
      <w:pPr>
        <w:pStyle w:val="ab"/>
        <w:jc w:val="right"/>
        <w:rPr>
          <w:rFonts w:ascii="Times New Roman" w:hAnsi="Times New Roman" w:cs="Times New Roman"/>
          <w:sz w:val="28"/>
          <w:szCs w:val="28"/>
        </w:rPr>
      </w:pPr>
      <w:r w:rsidRPr="00474166">
        <w:rPr>
          <w:rFonts w:ascii="Times New Roman" w:hAnsi="Times New Roman" w:cs="Times New Roman"/>
          <w:sz w:val="28"/>
          <w:szCs w:val="28"/>
        </w:rPr>
        <w:t xml:space="preserve">МБОУ </w:t>
      </w:r>
      <w:proofErr w:type="spellStart"/>
      <w:r w:rsidRPr="00474166">
        <w:rPr>
          <w:rFonts w:ascii="Times New Roman" w:hAnsi="Times New Roman" w:cs="Times New Roman"/>
          <w:sz w:val="28"/>
          <w:szCs w:val="28"/>
        </w:rPr>
        <w:t>Молдинская</w:t>
      </w:r>
      <w:proofErr w:type="spellEnd"/>
      <w:r w:rsidRPr="00474166">
        <w:rPr>
          <w:rFonts w:ascii="Times New Roman" w:hAnsi="Times New Roman" w:cs="Times New Roman"/>
          <w:sz w:val="28"/>
          <w:szCs w:val="28"/>
        </w:rPr>
        <w:t xml:space="preserve"> СОШ </w:t>
      </w:r>
    </w:p>
    <w:p w:rsidR="00474166" w:rsidRDefault="00474166" w:rsidP="00474166">
      <w:pPr>
        <w:pStyle w:val="ab"/>
        <w:jc w:val="right"/>
        <w:rPr>
          <w:rFonts w:ascii="Times New Roman" w:hAnsi="Times New Roman" w:cs="Times New Roman"/>
          <w:sz w:val="28"/>
          <w:szCs w:val="28"/>
        </w:rPr>
      </w:pPr>
      <w:r w:rsidRPr="00474166">
        <w:rPr>
          <w:rFonts w:ascii="Times New Roman" w:hAnsi="Times New Roman" w:cs="Times New Roman"/>
          <w:sz w:val="28"/>
          <w:szCs w:val="28"/>
        </w:rPr>
        <w:t>имени В.В.Андреева</w:t>
      </w:r>
    </w:p>
    <w:p w:rsidR="00474166" w:rsidRDefault="00474166" w:rsidP="00474166">
      <w:pPr>
        <w:pStyle w:val="ab"/>
        <w:jc w:val="right"/>
        <w:rPr>
          <w:rFonts w:ascii="Times New Roman" w:hAnsi="Times New Roman" w:cs="Times New Roman"/>
          <w:sz w:val="28"/>
          <w:szCs w:val="28"/>
        </w:rPr>
      </w:pPr>
    </w:p>
    <w:p w:rsidR="00474166" w:rsidRDefault="00474166" w:rsidP="00474166">
      <w:pPr>
        <w:pStyle w:val="ab"/>
        <w:jc w:val="right"/>
        <w:rPr>
          <w:rFonts w:ascii="Times New Roman" w:hAnsi="Times New Roman" w:cs="Times New Roman"/>
          <w:sz w:val="28"/>
          <w:szCs w:val="28"/>
        </w:rPr>
      </w:pPr>
    </w:p>
    <w:p w:rsidR="00474166" w:rsidRDefault="00474166" w:rsidP="00474166">
      <w:pPr>
        <w:pStyle w:val="ab"/>
        <w:jc w:val="right"/>
        <w:rPr>
          <w:rFonts w:ascii="Times New Roman" w:hAnsi="Times New Roman" w:cs="Times New Roman"/>
          <w:sz w:val="28"/>
          <w:szCs w:val="28"/>
        </w:rPr>
      </w:pPr>
    </w:p>
    <w:p w:rsidR="00474166" w:rsidRDefault="00474166" w:rsidP="00474166">
      <w:pPr>
        <w:pStyle w:val="ab"/>
        <w:jc w:val="right"/>
        <w:rPr>
          <w:rFonts w:ascii="Times New Roman" w:hAnsi="Times New Roman" w:cs="Times New Roman"/>
          <w:sz w:val="28"/>
          <w:szCs w:val="28"/>
        </w:rPr>
      </w:pPr>
    </w:p>
    <w:p w:rsidR="00474166" w:rsidRDefault="00474166" w:rsidP="00474166">
      <w:pPr>
        <w:pStyle w:val="ab"/>
        <w:jc w:val="right"/>
        <w:rPr>
          <w:rFonts w:ascii="Times New Roman" w:hAnsi="Times New Roman" w:cs="Times New Roman"/>
          <w:sz w:val="28"/>
          <w:szCs w:val="28"/>
        </w:rPr>
      </w:pPr>
    </w:p>
    <w:p w:rsidR="00734F47" w:rsidRDefault="00734F47" w:rsidP="00474166">
      <w:pPr>
        <w:pStyle w:val="ab"/>
        <w:jc w:val="right"/>
        <w:rPr>
          <w:rFonts w:ascii="Times New Roman" w:hAnsi="Times New Roman" w:cs="Times New Roman"/>
          <w:sz w:val="28"/>
          <w:szCs w:val="28"/>
        </w:rPr>
      </w:pPr>
    </w:p>
    <w:p w:rsidR="00734F47" w:rsidRDefault="00734F47" w:rsidP="00474166">
      <w:pPr>
        <w:pStyle w:val="ab"/>
        <w:jc w:val="right"/>
        <w:rPr>
          <w:rFonts w:ascii="Times New Roman" w:hAnsi="Times New Roman" w:cs="Times New Roman"/>
          <w:sz w:val="28"/>
          <w:szCs w:val="28"/>
        </w:rPr>
      </w:pPr>
    </w:p>
    <w:p w:rsidR="00734F47" w:rsidRDefault="00734F47" w:rsidP="00474166">
      <w:pPr>
        <w:pStyle w:val="ab"/>
        <w:jc w:val="right"/>
        <w:rPr>
          <w:rFonts w:ascii="Times New Roman" w:hAnsi="Times New Roman" w:cs="Times New Roman"/>
          <w:sz w:val="28"/>
          <w:szCs w:val="28"/>
        </w:rPr>
      </w:pPr>
    </w:p>
    <w:p w:rsidR="00474166" w:rsidRDefault="00474166" w:rsidP="00474166">
      <w:pPr>
        <w:pStyle w:val="ab"/>
        <w:jc w:val="right"/>
        <w:rPr>
          <w:rFonts w:ascii="Times New Roman" w:hAnsi="Times New Roman" w:cs="Times New Roman"/>
          <w:sz w:val="28"/>
          <w:szCs w:val="28"/>
        </w:rPr>
      </w:pPr>
    </w:p>
    <w:p w:rsidR="00403FB5" w:rsidRPr="00474166" w:rsidRDefault="00403FB5" w:rsidP="00474166">
      <w:pPr>
        <w:pStyle w:val="ab"/>
        <w:jc w:val="center"/>
        <w:rPr>
          <w:rFonts w:ascii="Times New Roman" w:hAnsi="Times New Roman" w:cs="Times New Roman"/>
          <w:sz w:val="28"/>
          <w:szCs w:val="28"/>
        </w:rPr>
      </w:pPr>
      <w:r w:rsidRPr="0074184C">
        <w:rPr>
          <w:b/>
          <w:sz w:val="28"/>
          <w:szCs w:val="28"/>
        </w:rPr>
        <w:lastRenderedPageBreak/>
        <w:t>ВСТУПЛЕНИЕ</w:t>
      </w:r>
    </w:p>
    <w:p w:rsidR="00403FB5" w:rsidRPr="00474166" w:rsidRDefault="00403FB5" w:rsidP="00FC2E28">
      <w:pPr>
        <w:pStyle w:val="a3"/>
        <w:spacing w:before="0" w:beforeAutospacing="0" w:after="0" w:afterAutospacing="0"/>
        <w:rPr>
          <w:sz w:val="28"/>
          <w:szCs w:val="28"/>
        </w:rPr>
      </w:pPr>
      <w:r w:rsidRPr="00474166">
        <w:rPr>
          <w:sz w:val="28"/>
          <w:szCs w:val="28"/>
        </w:rPr>
        <w:t xml:space="preserve"> Я работаю учителем </w:t>
      </w:r>
      <w:r w:rsidR="00C377CB">
        <w:rPr>
          <w:sz w:val="28"/>
          <w:szCs w:val="28"/>
        </w:rPr>
        <w:t>двадцать</w:t>
      </w:r>
      <w:r w:rsidR="009B5BB0">
        <w:rPr>
          <w:sz w:val="28"/>
          <w:szCs w:val="28"/>
        </w:rPr>
        <w:t xml:space="preserve"> пять</w:t>
      </w:r>
      <w:r w:rsidRPr="00474166">
        <w:rPr>
          <w:sz w:val="28"/>
          <w:szCs w:val="28"/>
        </w:rPr>
        <w:t xml:space="preserve"> лет. Мне всегда было интересно заниматься чем-то новым и увлекательным, делать свои уроки насыщенными, продуктивными, современными. Ведь задача учителя состоит в том, чтобы заинтересовать детей своим предметом, привлечь внимание учеников, чтобы они захотели получать предложенные им знания и учились добывать их сами. </w:t>
      </w:r>
      <w:proofErr w:type="gramStart"/>
      <w:r w:rsidR="008530C4" w:rsidRPr="00474166">
        <w:rPr>
          <w:sz w:val="28"/>
          <w:szCs w:val="28"/>
        </w:rPr>
        <w:t>Не следует отвергать зарекомендовавшие себя на протяжении нескольких столетий методы и средства обучения, но о</w:t>
      </w:r>
      <w:r w:rsidR="00C377CB">
        <w:rPr>
          <w:sz w:val="28"/>
          <w:szCs w:val="28"/>
        </w:rPr>
        <w:t>чевидна необходимость внедрения,</w:t>
      </w:r>
      <w:r w:rsidR="008530C4" w:rsidRPr="00474166">
        <w:rPr>
          <w:sz w:val="28"/>
          <w:szCs w:val="28"/>
        </w:rPr>
        <w:t xml:space="preserve"> наряду с традиционными методами новых, отвечающих требованиям времени.</w:t>
      </w:r>
      <w:proofErr w:type="gramEnd"/>
      <w:r w:rsidR="008530C4" w:rsidRPr="00474166">
        <w:rPr>
          <w:sz w:val="28"/>
          <w:szCs w:val="28"/>
        </w:rPr>
        <w:t xml:space="preserve"> </w:t>
      </w:r>
      <w:r w:rsidRPr="00474166">
        <w:rPr>
          <w:sz w:val="28"/>
          <w:szCs w:val="28"/>
        </w:rPr>
        <w:t xml:space="preserve">Поиск эффективных методик привел меня к новым компьютерным технологиям, которые эффективно применяются при </w:t>
      </w:r>
      <w:r w:rsidR="00290F32" w:rsidRPr="00474166">
        <w:rPr>
          <w:sz w:val="28"/>
          <w:szCs w:val="28"/>
        </w:rPr>
        <w:t xml:space="preserve">активизации </w:t>
      </w:r>
      <w:r w:rsidRPr="00474166">
        <w:rPr>
          <w:sz w:val="28"/>
          <w:szCs w:val="28"/>
        </w:rPr>
        <w:t>творческой познавательной деятельности учащихся в процессе изучения различных школьных дисциплин, на всех этапах урока.</w:t>
      </w:r>
    </w:p>
    <w:p w:rsidR="00403FB5" w:rsidRPr="00474166" w:rsidRDefault="00403FB5" w:rsidP="00403FB5">
      <w:pPr>
        <w:rPr>
          <w:rFonts w:ascii="Times New Roman" w:hAnsi="Times New Roman" w:cs="Times New Roman"/>
          <w:b/>
          <w:sz w:val="28"/>
          <w:szCs w:val="28"/>
        </w:rPr>
      </w:pPr>
    </w:p>
    <w:p w:rsidR="00403FB5" w:rsidRPr="00474166" w:rsidRDefault="00403FB5" w:rsidP="00403FB5">
      <w:pPr>
        <w:rPr>
          <w:rFonts w:ascii="Times New Roman" w:hAnsi="Times New Roman" w:cs="Times New Roman"/>
          <w:sz w:val="32"/>
          <w:szCs w:val="32"/>
        </w:rPr>
      </w:pPr>
    </w:p>
    <w:p w:rsidR="00403FB5" w:rsidRDefault="00403FB5" w:rsidP="00403FB5">
      <w:pPr>
        <w:rPr>
          <w:sz w:val="32"/>
          <w:szCs w:val="32"/>
        </w:rPr>
      </w:pPr>
    </w:p>
    <w:p w:rsidR="00403FB5" w:rsidRDefault="00403FB5" w:rsidP="00403FB5">
      <w:pPr>
        <w:rPr>
          <w:sz w:val="32"/>
          <w:szCs w:val="32"/>
        </w:rPr>
      </w:pPr>
    </w:p>
    <w:p w:rsidR="00403FB5" w:rsidRPr="0074184C" w:rsidRDefault="00403FB5" w:rsidP="00403FB5">
      <w:pPr>
        <w:rPr>
          <w:sz w:val="32"/>
          <w:szCs w:val="32"/>
        </w:rPr>
      </w:pPr>
    </w:p>
    <w:p w:rsidR="00403FB5" w:rsidRPr="0074184C" w:rsidRDefault="00403FB5" w:rsidP="00403FB5">
      <w:pPr>
        <w:rPr>
          <w:sz w:val="32"/>
          <w:szCs w:val="32"/>
        </w:rPr>
      </w:pPr>
    </w:p>
    <w:p w:rsidR="00403FB5" w:rsidRPr="0074184C" w:rsidRDefault="00403FB5" w:rsidP="00403FB5">
      <w:pPr>
        <w:rPr>
          <w:sz w:val="32"/>
          <w:szCs w:val="32"/>
        </w:rPr>
      </w:pPr>
    </w:p>
    <w:p w:rsidR="00403FB5" w:rsidRDefault="00403FB5" w:rsidP="00403FB5">
      <w:pPr>
        <w:rPr>
          <w:sz w:val="32"/>
          <w:szCs w:val="32"/>
        </w:rPr>
      </w:pPr>
    </w:p>
    <w:p w:rsidR="00403FB5" w:rsidRDefault="00403FB5" w:rsidP="00403FB5">
      <w:pPr>
        <w:rPr>
          <w:sz w:val="32"/>
          <w:szCs w:val="32"/>
        </w:rPr>
      </w:pPr>
    </w:p>
    <w:p w:rsidR="00403FB5" w:rsidRDefault="00403FB5" w:rsidP="00403FB5">
      <w:pPr>
        <w:rPr>
          <w:sz w:val="32"/>
          <w:szCs w:val="32"/>
        </w:rPr>
      </w:pPr>
    </w:p>
    <w:p w:rsidR="00403FB5" w:rsidRDefault="00403FB5" w:rsidP="00403FB5">
      <w:pPr>
        <w:rPr>
          <w:sz w:val="32"/>
          <w:szCs w:val="32"/>
        </w:rPr>
      </w:pPr>
    </w:p>
    <w:p w:rsidR="00403FB5" w:rsidRDefault="00403FB5" w:rsidP="00403FB5">
      <w:pPr>
        <w:rPr>
          <w:sz w:val="32"/>
          <w:szCs w:val="32"/>
        </w:rPr>
      </w:pPr>
    </w:p>
    <w:p w:rsidR="00403FB5" w:rsidRDefault="00403FB5" w:rsidP="00403FB5">
      <w:pPr>
        <w:rPr>
          <w:sz w:val="32"/>
          <w:szCs w:val="32"/>
        </w:rPr>
      </w:pPr>
    </w:p>
    <w:p w:rsidR="00403FB5" w:rsidRDefault="00403FB5" w:rsidP="00403FB5">
      <w:pPr>
        <w:rPr>
          <w:sz w:val="32"/>
          <w:szCs w:val="32"/>
        </w:rPr>
      </w:pPr>
    </w:p>
    <w:p w:rsidR="008530C4" w:rsidRDefault="008530C4" w:rsidP="00403FB5">
      <w:pPr>
        <w:rPr>
          <w:sz w:val="32"/>
          <w:szCs w:val="32"/>
        </w:rPr>
      </w:pPr>
    </w:p>
    <w:p w:rsidR="00474166" w:rsidRDefault="00474166" w:rsidP="00403FB5">
      <w:pPr>
        <w:rPr>
          <w:sz w:val="32"/>
          <w:szCs w:val="32"/>
        </w:rPr>
      </w:pPr>
    </w:p>
    <w:p w:rsidR="00403FB5" w:rsidRPr="00474166" w:rsidRDefault="00403FB5" w:rsidP="00403FB5">
      <w:pPr>
        <w:rPr>
          <w:rFonts w:ascii="Times New Roman" w:hAnsi="Times New Roman" w:cs="Times New Roman"/>
          <w:b/>
          <w:sz w:val="28"/>
          <w:szCs w:val="28"/>
        </w:rPr>
      </w:pPr>
      <w:r w:rsidRPr="00474166">
        <w:rPr>
          <w:rFonts w:ascii="Times New Roman" w:hAnsi="Times New Roman" w:cs="Times New Roman"/>
          <w:sz w:val="28"/>
          <w:szCs w:val="28"/>
        </w:rPr>
        <w:lastRenderedPageBreak/>
        <w:t xml:space="preserve"> </w:t>
      </w:r>
      <w:r w:rsidRPr="00474166">
        <w:rPr>
          <w:rFonts w:ascii="Times New Roman" w:hAnsi="Times New Roman" w:cs="Times New Roman"/>
          <w:b/>
          <w:sz w:val="28"/>
          <w:szCs w:val="28"/>
        </w:rPr>
        <w:t>АКТУАЛЬНОСТЬ ТЕМЫ</w:t>
      </w:r>
    </w:p>
    <w:p w:rsidR="00403FB5" w:rsidRPr="00474166" w:rsidRDefault="00403FB5" w:rsidP="00403FB5">
      <w:pPr>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Учение – это целенаправленный и мотивированный процесс, следовательно, необходимо создать условия, чтобы каждый ученик был включен в познавательную деятельность, которая обеспечивает формирование и  развитие познавательных потребностей. Этому способствует использование новых технологий.</w:t>
      </w:r>
    </w:p>
    <w:p w:rsidR="00403FB5" w:rsidRPr="00474166" w:rsidRDefault="00403FB5" w:rsidP="00403FB5">
      <w:pPr>
        <w:ind w:firstLine="708"/>
        <w:jc w:val="both"/>
        <w:rPr>
          <w:rFonts w:ascii="Times New Roman" w:hAnsi="Times New Roman" w:cs="Times New Roman"/>
          <w:spacing w:val="-6"/>
          <w:sz w:val="28"/>
          <w:szCs w:val="28"/>
        </w:rPr>
      </w:pPr>
      <w:r w:rsidRPr="00474166">
        <w:rPr>
          <w:rFonts w:ascii="Times New Roman" w:hAnsi="Times New Roman" w:cs="Times New Roman"/>
          <w:noProof/>
          <w:spacing w:val="-6"/>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posOffset>615315</wp:posOffset>
            </wp:positionV>
            <wp:extent cx="3672205" cy="1423035"/>
            <wp:effectExtent l="0" t="0" r="0" b="0"/>
            <wp:wrapSquare wrapText="bothSides"/>
            <wp:docPr id="1"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Pr="00474166">
        <w:rPr>
          <w:rFonts w:ascii="Times New Roman" w:hAnsi="Times New Roman" w:cs="Times New Roman"/>
          <w:spacing w:val="-6"/>
          <w:sz w:val="28"/>
          <w:szCs w:val="28"/>
        </w:rPr>
        <w:t xml:space="preserve">Наглядно-образные компоненты мышления играют исключительно важную роль в жизни человека,  использование их в обучении оказывается чрезвычайно эффективным. </w:t>
      </w:r>
    </w:p>
    <w:p w:rsidR="00403FB5" w:rsidRPr="00474166" w:rsidRDefault="00403FB5" w:rsidP="00403FB5">
      <w:pPr>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xml:space="preserve">   По данным исследований, в памяти человека остается 25%услышанного материала, 33% увиденного, 50% увиденного и услышанного, 75% материала, если ученик вовлечен в активные действия в процессе обучения. </w:t>
      </w:r>
    </w:p>
    <w:p w:rsidR="00403FB5" w:rsidRPr="00474166" w:rsidRDefault="00403FB5" w:rsidP="00403FB5">
      <w:pPr>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xml:space="preserve">Использование компьютера на уроках не только воздействует на зрительные и слуховые анализаторы ребенка, но и предоставляет возможность перейти от объяснительно-иллюстрированного способа обучения к </w:t>
      </w:r>
      <w:proofErr w:type="spellStart"/>
      <w:r w:rsidRPr="00474166">
        <w:rPr>
          <w:rFonts w:ascii="Times New Roman" w:hAnsi="Times New Roman" w:cs="Times New Roman"/>
          <w:spacing w:val="-6"/>
          <w:sz w:val="28"/>
          <w:szCs w:val="28"/>
        </w:rPr>
        <w:t>деятельностному</w:t>
      </w:r>
      <w:proofErr w:type="spellEnd"/>
      <w:r w:rsidRPr="00474166">
        <w:rPr>
          <w:rFonts w:ascii="Times New Roman" w:hAnsi="Times New Roman" w:cs="Times New Roman"/>
          <w:spacing w:val="-6"/>
          <w:sz w:val="28"/>
          <w:szCs w:val="28"/>
        </w:rPr>
        <w:t>, при котором ребенок становится активным субъектом учебной деятельности, что способствует осознанному усвоению знаний учащимися.</w:t>
      </w:r>
    </w:p>
    <w:p w:rsidR="00403FB5" w:rsidRPr="00474166" w:rsidRDefault="00403FB5" w:rsidP="00403FB5">
      <w:pPr>
        <w:ind w:firstLine="708"/>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Применение ИКТ позволяет в полной мере реализовать основные принципы активизации познавательной деятельности:</w:t>
      </w:r>
    </w:p>
    <w:p w:rsidR="00403FB5" w:rsidRPr="00474166" w:rsidRDefault="00403FB5" w:rsidP="00403FB5">
      <w:pPr>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принцип равенства позиций;</w:t>
      </w:r>
    </w:p>
    <w:p w:rsidR="00403FB5" w:rsidRPr="00474166" w:rsidRDefault="00403FB5" w:rsidP="00403FB5">
      <w:pPr>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принцип доверительности;</w:t>
      </w:r>
    </w:p>
    <w:p w:rsidR="00403FB5" w:rsidRPr="00474166" w:rsidRDefault="00403FB5" w:rsidP="00403FB5">
      <w:pPr>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принцип обратной связи;</w:t>
      </w:r>
    </w:p>
    <w:p w:rsidR="00403FB5" w:rsidRPr="00474166" w:rsidRDefault="00403FB5" w:rsidP="00403FB5">
      <w:pPr>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принцип занятия исследовательской позиции.</w:t>
      </w:r>
    </w:p>
    <w:p w:rsidR="00403FB5" w:rsidRPr="00474166" w:rsidRDefault="00403FB5" w:rsidP="00403FB5">
      <w:pPr>
        <w:ind w:firstLine="720"/>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Таким образом, тема опыта «Использование информационно-коммуникационных технологий как средство активизации познавательной деятельности младших школьников» является актуальной и перспективной.</w:t>
      </w:r>
    </w:p>
    <w:p w:rsidR="00403FB5" w:rsidRPr="00474166" w:rsidRDefault="00403FB5" w:rsidP="00403FB5">
      <w:pPr>
        <w:ind w:right="-20"/>
        <w:jc w:val="both"/>
        <w:rPr>
          <w:rFonts w:ascii="Times New Roman" w:hAnsi="Times New Roman" w:cs="Times New Roman"/>
          <w:spacing w:val="-6"/>
          <w:sz w:val="28"/>
          <w:szCs w:val="28"/>
        </w:rPr>
      </w:pPr>
    </w:p>
    <w:p w:rsidR="00474166" w:rsidRDefault="00474166" w:rsidP="009B1F77">
      <w:pPr>
        <w:ind w:right="-20"/>
        <w:jc w:val="both"/>
        <w:rPr>
          <w:rFonts w:ascii="Times New Roman" w:hAnsi="Times New Roman" w:cs="Times New Roman"/>
          <w:b/>
          <w:i/>
          <w:spacing w:val="-6"/>
          <w:sz w:val="28"/>
          <w:szCs w:val="28"/>
        </w:rPr>
      </w:pPr>
    </w:p>
    <w:p w:rsidR="009B1F77" w:rsidRPr="00474166" w:rsidRDefault="005A78B1" w:rsidP="00474166">
      <w:pPr>
        <w:ind w:right="-20"/>
        <w:jc w:val="center"/>
        <w:rPr>
          <w:rFonts w:ascii="Times New Roman" w:hAnsi="Times New Roman" w:cs="Times New Roman"/>
          <w:b/>
          <w:spacing w:val="-6"/>
          <w:sz w:val="28"/>
          <w:szCs w:val="28"/>
        </w:rPr>
      </w:pPr>
      <w:r w:rsidRPr="00474166">
        <w:rPr>
          <w:rFonts w:ascii="Times New Roman" w:hAnsi="Times New Roman" w:cs="Times New Roman"/>
          <w:b/>
          <w:spacing w:val="-6"/>
          <w:sz w:val="28"/>
          <w:szCs w:val="28"/>
        </w:rPr>
        <w:lastRenderedPageBreak/>
        <w:t>ВЕДУЩАЯ ПЕДАГОГИЧЕСКА</w:t>
      </w:r>
      <w:bookmarkStart w:id="0" w:name="_GoBack"/>
      <w:bookmarkEnd w:id="0"/>
      <w:r w:rsidRPr="00474166">
        <w:rPr>
          <w:rFonts w:ascii="Times New Roman" w:hAnsi="Times New Roman" w:cs="Times New Roman"/>
          <w:b/>
          <w:spacing w:val="-6"/>
          <w:sz w:val="28"/>
          <w:szCs w:val="28"/>
        </w:rPr>
        <w:t>Я ИДЕЯ ОПЫТА</w:t>
      </w:r>
    </w:p>
    <w:p w:rsidR="009B1F77" w:rsidRPr="00474166" w:rsidRDefault="009B1F77" w:rsidP="009B1F77">
      <w:pPr>
        <w:ind w:right="-20" w:firstLine="708"/>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Ведущая педагогическая идея опыта заключается в стимулировании познавательной активности, развитии учебной мотивации каждого ученика через вовлечение в учебную деятельность, благодаря использованию ИКТ.</w:t>
      </w:r>
    </w:p>
    <w:p w:rsidR="009B1F77" w:rsidRPr="00474166" w:rsidRDefault="009B1F77" w:rsidP="009B1F77">
      <w:pPr>
        <w:ind w:firstLine="720"/>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xml:space="preserve">К той же мысли привели </w:t>
      </w:r>
      <w:r w:rsidR="009B5BB0">
        <w:rPr>
          <w:rFonts w:ascii="Times New Roman" w:hAnsi="Times New Roman" w:cs="Times New Roman"/>
          <w:spacing w:val="-6"/>
          <w:sz w:val="28"/>
          <w:szCs w:val="28"/>
        </w:rPr>
        <w:t xml:space="preserve"> </w:t>
      </w:r>
      <w:r w:rsidRPr="00474166">
        <w:rPr>
          <w:rFonts w:ascii="Times New Roman" w:hAnsi="Times New Roman" w:cs="Times New Roman"/>
          <w:spacing w:val="-6"/>
          <w:sz w:val="28"/>
          <w:szCs w:val="28"/>
        </w:rPr>
        <w:t xml:space="preserve">учителя и результаты </w:t>
      </w:r>
      <w:r w:rsidR="005A78B1" w:rsidRPr="00474166">
        <w:rPr>
          <w:rFonts w:ascii="Times New Roman" w:hAnsi="Times New Roman" w:cs="Times New Roman"/>
          <w:spacing w:val="-6"/>
          <w:sz w:val="28"/>
          <w:szCs w:val="28"/>
        </w:rPr>
        <w:t xml:space="preserve">анкетирования учащихся </w:t>
      </w:r>
      <w:r w:rsidR="00A800D9" w:rsidRPr="00474166">
        <w:rPr>
          <w:rFonts w:ascii="Times New Roman" w:hAnsi="Times New Roman" w:cs="Times New Roman"/>
          <w:spacing w:val="-6"/>
          <w:sz w:val="28"/>
          <w:szCs w:val="28"/>
        </w:rPr>
        <w:t>3</w:t>
      </w:r>
      <w:r w:rsidR="005A78B1" w:rsidRPr="00474166">
        <w:rPr>
          <w:rFonts w:ascii="Times New Roman" w:hAnsi="Times New Roman" w:cs="Times New Roman"/>
          <w:spacing w:val="-6"/>
          <w:sz w:val="28"/>
          <w:szCs w:val="28"/>
        </w:rPr>
        <w:t xml:space="preserve"> </w:t>
      </w:r>
      <w:r w:rsidRPr="00474166">
        <w:rPr>
          <w:rFonts w:ascii="Times New Roman" w:hAnsi="Times New Roman" w:cs="Times New Roman"/>
          <w:spacing w:val="-6"/>
          <w:sz w:val="28"/>
          <w:szCs w:val="28"/>
        </w:rPr>
        <w:t>класса М</w:t>
      </w:r>
      <w:r w:rsidR="00C377CB">
        <w:rPr>
          <w:rFonts w:ascii="Times New Roman" w:hAnsi="Times New Roman" w:cs="Times New Roman"/>
          <w:spacing w:val="-6"/>
          <w:sz w:val="28"/>
          <w:szCs w:val="28"/>
        </w:rPr>
        <w:t>Б</w:t>
      </w:r>
      <w:r w:rsidRPr="00474166">
        <w:rPr>
          <w:rFonts w:ascii="Times New Roman" w:hAnsi="Times New Roman" w:cs="Times New Roman"/>
          <w:spacing w:val="-6"/>
          <w:sz w:val="28"/>
          <w:szCs w:val="28"/>
        </w:rPr>
        <w:t xml:space="preserve">ОУ </w:t>
      </w:r>
      <w:proofErr w:type="spellStart"/>
      <w:r w:rsidRPr="00474166">
        <w:rPr>
          <w:rFonts w:ascii="Times New Roman" w:hAnsi="Times New Roman" w:cs="Times New Roman"/>
          <w:spacing w:val="-6"/>
          <w:sz w:val="28"/>
          <w:szCs w:val="28"/>
        </w:rPr>
        <w:t>Молдинской</w:t>
      </w:r>
      <w:proofErr w:type="spellEnd"/>
      <w:r w:rsidRPr="00474166">
        <w:rPr>
          <w:rFonts w:ascii="Times New Roman" w:hAnsi="Times New Roman" w:cs="Times New Roman"/>
          <w:spacing w:val="-6"/>
          <w:sz w:val="28"/>
          <w:szCs w:val="28"/>
        </w:rPr>
        <w:t xml:space="preserve"> СОШ имени </w:t>
      </w:r>
      <w:proofErr w:type="spellStart"/>
      <w:r w:rsidRPr="00474166">
        <w:rPr>
          <w:rFonts w:ascii="Times New Roman" w:hAnsi="Times New Roman" w:cs="Times New Roman"/>
          <w:spacing w:val="-6"/>
          <w:sz w:val="28"/>
          <w:szCs w:val="28"/>
        </w:rPr>
        <w:t>В.В.Андреева</w:t>
      </w:r>
      <w:proofErr w:type="spellEnd"/>
      <w:r w:rsidR="00A800D9" w:rsidRPr="00474166">
        <w:rPr>
          <w:rFonts w:ascii="Times New Roman" w:hAnsi="Times New Roman" w:cs="Times New Roman"/>
          <w:spacing w:val="-6"/>
          <w:sz w:val="28"/>
          <w:szCs w:val="28"/>
        </w:rPr>
        <w:t xml:space="preserve"> (</w:t>
      </w:r>
      <w:r w:rsidR="009B5BB0" w:rsidRPr="00734F47">
        <w:rPr>
          <w:rFonts w:ascii="Times New Roman" w:hAnsi="Times New Roman" w:cs="Times New Roman"/>
          <w:spacing w:val="-6"/>
          <w:sz w:val="28"/>
          <w:szCs w:val="28"/>
        </w:rPr>
        <w:t>2018</w:t>
      </w:r>
      <w:r w:rsidRPr="00734F47">
        <w:rPr>
          <w:rFonts w:ascii="Times New Roman" w:hAnsi="Times New Roman" w:cs="Times New Roman"/>
          <w:spacing w:val="-6"/>
          <w:sz w:val="28"/>
          <w:szCs w:val="28"/>
        </w:rPr>
        <w:t>г.</w:t>
      </w:r>
      <w:r w:rsidRPr="00474166">
        <w:rPr>
          <w:rFonts w:ascii="Times New Roman" w:hAnsi="Times New Roman" w:cs="Times New Roman"/>
          <w:spacing w:val="-6"/>
          <w:sz w:val="28"/>
          <w:szCs w:val="28"/>
        </w:rPr>
        <w:t>) по выявлению отношения учеников к различным видам учебной деятельности. Результаты исследования таковы:</w:t>
      </w:r>
    </w:p>
    <w:p w:rsidR="009B1F77" w:rsidRPr="00474166" w:rsidRDefault="009B1F77" w:rsidP="009B1F77">
      <w:pPr>
        <w:tabs>
          <w:tab w:val="left" w:pos="360"/>
        </w:tabs>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83% учащихся имеют дома компьютер  и используют его для игр;</w:t>
      </w:r>
    </w:p>
    <w:p w:rsidR="009B1F77" w:rsidRPr="00474166" w:rsidRDefault="009B1F77" w:rsidP="009B1F77">
      <w:pPr>
        <w:numPr>
          <w:ilvl w:val="0"/>
          <w:numId w:val="14"/>
        </w:numPr>
        <w:tabs>
          <w:tab w:val="clear" w:pos="680"/>
          <w:tab w:val="left" w:pos="360"/>
        </w:tabs>
        <w:spacing w:after="0" w:line="240" w:lineRule="auto"/>
        <w:ind w:firstLine="0"/>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33% учащихся проявляет интерес к использованию компьютера как средства представления информации;</w:t>
      </w:r>
    </w:p>
    <w:p w:rsidR="009B1F77" w:rsidRPr="00474166" w:rsidRDefault="009B1F77" w:rsidP="009B1F77">
      <w:pPr>
        <w:numPr>
          <w:ilvl w:val="0"/>
          <w:numId w:val="14"/>
        </w:numPr>
        <w:tabs>
          <w:tab w:val="clear" w:pos="680"/>
          <w:tab w:val="left" w:pos="360"/>
        </w:tabs>
        <w:spacing w:after="0" w:line="240" w:lineRule="auto"/>
        <w:ind w:firstLine="0"/>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xml:space="preserve">16% учащихся увлеченно работают с обучающими программами; </w:t>
      </w:r>
    </w:p>
    <w:p w:rsidR="00B3473B" w:rsidRPr="00474166" w:rsidRDefault="009B1F77" w:rsidP="009B1F77">
      <w:pPr>
        <w:numPr>
          <w:ilvl w:val="0"/>
          <w:numId w:val="14"/>
        </w:numPr>
        <w:tabs>
          <w:tab w:val="clear" w:pos="680"/>
          <w:tab w:val="left" w:pos="360"/>
        </w:tabs>
        <w:spacing w:after="0" w:line="240" w:lineRule="auto"/>
        <w:ind w:firstLine="0"/>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xml:space="preserve">100% учащихся считают, что урок с использованием компьютера становится увлекательнее. </w:t>
      </w:r>
    </w:p>
    <w:p w:rsidR="009B1F77" w:rsidRPr="00474166" w:rsidRDefault="009B1F77" w:rsidP="009B1F77">
      <w:pPr>
        <w:pStyle w:val="ajus"/>
        <w:spacing w:before="0" w:beforeAutospacing="0" w:after="0" w:afterAutospacing="0"/>
        <w:ind w:firstLine="720"/>
        <w:rPr>
          <w:spacing w:val="-6"/>
          <w:sz w:val="28"/>
          <w:szCs w:val="28"/>
        </w:rPr>
      </w:pPr>
      <w:r w:rsidRPr="00474166">
        <w:rPr>
          <w:spacing w:val="-6"/>
          <w:sz w:val="28"/>
          <w:szCs w:val="28"/>
        </w:rPr>
        <w:t>Анализ результатов показал, что интересы большинства младших школьников связаны с миром компьютеров,</w:t>
      </w:r>
      <w:r w:rsidRPr="00474166">
        <w:rPr>
          <w:sz w:val="28"/>
          <w:szCs w:val="28"/>
        </w:rPr>
        <w:t xml:space="preserve"> но дети относятся к нему, как к игрушке. И перед педагогом встаёт задача показать, насколько это мощный инструмент познания, позволяющий открывать мир.</w:t>
      </w:r>
      <w:r w:rsidRPr="00474166">
        <w:rPr>
          <w:spacing w:val="-6"/>
          <w:sz w:val="28"/>
          <w:szCs w:val="28"/>
        </w:rPr>
        <w:t xml:space="preserve"> И именно этот ресурс </w:t>
      </w:r>
      <w:r w:rsidR="003A04D0" w:rsidRPr="00474166">
        <w:rPr>
          <w:spacing w:val="-6"/>
          <w:sz w:val="28"/>
          <w:szCs w:val="28"/>
        </w:rPr>
        <w:t xml:space="preserve">я </w:t>
      </w:r>
      <w:r w:rsidRPr="00474166">
        <w:rPr>
          <w:spacing w:val="-6"/>
          <w:sz w:val="28"/>
          <w:szCs w:val="28"/>
        </w:rPr>
        <w:t>решил</w:t>
      </w:r>
      <w:r w:rsidR="003A04D0" w:rsidRPr="00474166">
        <w:rPr>
          <w:spacing w:val="-6"/>
          <w:sz w:val="28"/>
          <w:szCs w:val="28"/>
        </w:rPr>
        <w:t>а</w:t>
      </w:r>
      <w:r w:rsidRPr="00474166">
        <w:rPr>
          <w:spacing w:val="-6"/>
          <w:sz w:val="28"/>
          <w:szCs w:val="28"/>
        </w:rPr>
        <w:t xml:space="preserve">  использовать для активизации познавательной деятельности учащихся на уроке и дома.</w:t>
      </w:r>
    </w:p>
    <w:p w:rsidR="003A04D0" w:rsidRPr="00474166" w:rsidRDefault="005A78B1" w:rsidP="00FC2E28">
      <w:pPr>
        <w:pStyle w:val="ajus"/>
        <w:spacing w:before="0" w:beforeAutospacing="0" w:after="0" w:afterAutospacing="0"/>
        <w:rPr>
          <w:b/>
          <w:spacing w:val="-6"/>
          <w:sz w:val="28"/>
          <w:szCs w:val="28"/>
        </w:rPr>
      </w:pPr>
      <w:r w:rsidRPr="00474166">
        <w:rPr>
          <w:b/>
          <w:spacing w:val="-6"/>
          <w:sz w:val="28"/>
          <w:szCs w:val="28"/>
        </w:rPr>
        <w:t>ДИАПОЗОН ОПЫТА</w:t>
      </w:r>
    </w:p>
    <w:p w:rsidR="003A04D0" w:rsidRPr="00474166" w:rsidRDefault="003A04D0" w:rsidP="003A04D0">
      <w:pPr>
        <w:pStyle w:val="ajus"/>
        <w:spacing w:before="0" w:beforeAutospacing="0" w:after="0" w:afterAutospacing="0"/>
        <w:ind w:firstLine="720"/>
        <w:rPr>
          <w:spacing w:val="-6"/>
          <w:sz w:val="28"/>
          <w:szCs w:val="28"/>
        </w:rPr>
      </w:pPr>
      <w:r w:rsidRPr="00474166">
        <w:rPr>
          <w:spacing w:val="-6"/>
          <w:sz w:val="28"/>
          <w:szCs w:val="28"/>
        </w:rPr>
        <w:t>Представленный опыт работы  является единой органичной системой: уро</w:t>
      </w:r>
      <w:proofErr w:type="gramStart"/>
      <w:r w:rsidRPr="00474166">
        <w:rPr>
          <w:spacing w:val="-6"/>
          <w:sz w:val="28"/>
          <w:szCs w:val="28"/>
        </w:rPr>
        <w:t>к–</w:t>
      </w:r>
      <w:proofErr w:type="gramEnd"/>
      <w:r w:rsidRPr="00474166">
        <w:rPr>
          <w:spacing w:val="-6"/>
          <w:sz w:val="28"/>
          <w:szCs w:val="28"/>
        </w:rPr>
        <w:t xml:space="preserve">  внеурочная работа – индивидуальная работа с учащимися.</w:t>
      </w:r>
    </w:p>
    <w:p w:rsidR="003A04D0" w:rsidRPr="00474166" w:rsidRDefault="003A04D0" w:rsidP="003A04D0">
      <w:pPr>
        <w:pStyle w:val="a3"/>
        <w:spacing w:before="0" w:beforeAutospacing="0" w:after="0" w:afterAutospacing="0"/>
        <w:ind w:firstLine="720"/>
        <w:rPr>
          <w:spacing w:val="-6"/>
          <w:sz w:val="28"/>
          <w:szCs w:val="28"/>
        </w:rPr>
      </w:pPr>
      <w:r w:rsidRPr="00474166">
        <w:rPr>
          <w:spacing w:val="-6"/>
          <w:sz w:val="28"/>
          <w:szCs w:val="28"/>
        </w:rPr>
        <w:t xml:space="preserve">Информационно-коммуникационные технологии </w:t>
      </w:r>
      <w:r w:rsidR="00B3473B" w:rsidRPr="00474166">
        <w:rPr>
          <w:spacing w:val="-6"/>
          <w:sz w:val="28"/>
          <w:szCs w:val="28"/>
        </w:rPr>
        <w:t xml:space="preserve"> </w:t>
      </w:r>
      <w:r w:rsidRPr="00474166">
        <w:rPr>
          <w:spacing w:val="-6"/>
          <w:sz w:val="28"/>
          <w:szCs w:val="28"/>
        </w:rPr>
        <w:t>достаточно эффективно использу</w:t>
      </w:r>
      <w:r w:rsidR="00B3473B" w:rsidRPr="00474166">
        <w:rPr>
          <w:spacing w:val="-6"/>
          <w:sz w:val="28"/>
          <w:szCs w:val="28"/>
        </w:rPr>
        <w:t>ю</w:t>
      </w:r>
      <w:r w:rsidRPr="00474166">
        <w:rPr>
          <w:spacing w:val="-6"/>
          <w:sz w:val="28"/>
          <w:szCs w:val="28"/>
        </w:rPr>
        <w:t xml:space="preserve"> на всех этапах урока:</w:t>
      </w:r>
    </w:p>
    <w:p w:rsidR="003A04D0" w:rsidRPr="00474166" w:rsidRDefault="003A04D0" w:rsidP="003A04D0">
      <w:pPr>
        <w:pStyle w:val="a3"/>
        <w:numPr>
          <w:ilvl w:val="0"/>
          <w:numId w:val="10"/>
        </w:numPr>
        <w:tabs>
          <w:tab w:val="clear" w:pos="284"/>
          <w:tab w:val="num" w:pos="360"/>
          <w:tab w:val="left" w:pos="900"/>
        </w:tabs>
        <w:spacing w:before="0" w:beforeAutospacing="0" w:after="0" w:afterAutospacing="0"/>
        <w:ind w:left="360" w:hanging="360"/>
        <w:rPr>
          <w:spacing w:val="-6"/>
          <w:sz w:val="28"/>
          <w:szCs w:val="28"/>
        </w:rPr>
      </w:pPr>
      <w:r w:rsidRPr="00474166">
        <w:rPr>
          <w:spacing w:val="-6"/>
          <w:sz w:val="28"/>
          <w:szCs w:val="28"/>
        </w:rPr>
        <w:t>для организации проверки усвоения материала и выполнения домашнего задания (фронтальный опрос по слайдам-вопросам, тестирование);</w:t>
      </w:r>
    </w:p>
    <w:p w:rsidR="003A04D0" w:rsidRPr="00474166" w:rsidRDefault="003A04D0" w:rsidP="003A04D0">
      <w:pPr>
        <w:pStyle w:val="a3"/>
        <w:numPr>
          <w:ilvl w:val="0"/>
          <w:numId w:val="10"/>
        </w:numPr>
        <w:tabs>
          <w:tab w:val="clear" w:pos="284"/>
          <w:tab w:val="num" w:pos="360"/>
          <w:tab w:val="left" w:pos="900"/>
        </w:tabs>
        <w:spacing w:before="0" w:beforeAutospacing="0" w:after="0" w:afterAutospacing="0"/>
        <w:ind w:left="360" w:hanging="360"/>
        <w:rPr>
          <w:spacing w:val="-6"/>
          <w:sz w:val="28"/>
          <w:szCs w:val="28"/>
        </w:rPr>
      </w:pPr>
      <w:r w:rsidRPr="00474166">
        <w:rPr>
          <w:spacing w:val="-6"/>
          <w:sz w:val="28"/>
          <w:szCs w:val="28"/>
        </w:rPr>
        <w:t>для объяснения нового материала (иллюстративная презентация</w:t>
      </w:r>
      <w:r w:rsidR="00C377CB">
        <w:rPr>
          <w:spacing w:val="-6"/>
          <w:sz w:val="28"/>
          <w:szCs w:val="28"/>
        </w:rPr>
        <w:t>, работа на интерактивной доске</w:t>
      </w:r>
      <w:r w:rsidRPr="00474166">
        <w:rPr>
          <w:spacing w:val="-6"/>
          <w:sz w:val="28"/>
          <w:szCs w:val="28"/>
        </w:rPr>
        <w:t>);</w:t>
      </w:r>
    </w:p>
    <w:p w:rsidR="003A04D0" w:rsidRPr="00474166" w:rsidRDefault="003A04D0" w:rsidP="003A04D0">
      <w:pPr>
        <w:pStyle w:val="a3"/>
        <w:numPr>
          <w:ilvl w:val="0"/>
          <w:numId w:val="10"/>
        </w:numPr>
        <w:tabs>
          <w:tab w:val="clear" w:pos="284"/>
          <w:tab w:val="num" w:pos="360"/>
          <w:tab w:val="left" w:pos="900"/>
        </w:tabs>
        <w:spacing w:before="0" w:beforeAutospacing="0" w:after="0" w:afterAutospacing="0"/>
        <w:ind w:left="360" w:hanging="360"/>
        <w:rPr>
          <w:spacing w:val="-6"/>
          <w:sz w:val="28"/>
          <w:szCs w:val="28"/>
        </w:rPr>
      </w:pPr>
      <w:r w:rsidRPr="00474166">
        <w:rPr>
          <w:spacing w:val="-6"/>
          <w:sz w:val="28"/>
          <w:szCs w:val="28"/>
        </w:rPr>
        <w:t>для закрепления материала и проверки знаний учащихся, на обобщающих уроках по определенным темам (тренажеры, тесты, мультимедийные диски);</w:t>
      </w:r>
    </w:p>
    <w:p w:rsidR="003A04D0" w:rsidRPr="00474166" w:rsidRDefault="003A04D0" w:rsidP="003A04D0">
      <w:pPr>
        <w:pStyle w:val="a3"/>
        <w:numPr>
          <w:ilvl w:val="0"/>
          <w:numId w:val="11"/>
        </w:numPr>
        <w:tabs>
          <w:tab w:val="clear" w:pos="680"/>
          <w:tab w:val="num" w:pos="360"/>
          <w:tab w:val="left" w:pos="900"/>
        </w:tabs>
        <w:spacing w:before="0" w:beforeAutospacing="0" w:after="0" w:afterAutospacing="0"/>
        <w:ind w:left="360" w:hanging="360"/>
        <w:rPr>
          <w:spacing w:val="-6"/>
          <w:sz w:val="28"/>
          <w:szCs w:val="28"/>
        </w:rPr>
      </w:pPr>
      <w:r w:rsidRPr="00474166">
        <w:rPr>
          <w:spacing w:val="-6"/>
          <w:sz w:val="28"/>
          <w:szCs w:val="28"/>
        </w:rPr>
        <w:t>для организации исследовательской и проектной деятельности учащихся (использование учебных программ, работа с Интернет-ресурсами);</w:t>
      </w:r>
    </w:p>
    <w:p w:rsidR="00FC2E28" w:rsidRPr="00474166" w:rsidRDefault="00FC2E28">
      <w:pPr>
        <w:rPr>
          <w:rFonts w:ascii="Times New Roman" w:hAnsi="Times New Roman" w:cs="Times New Roman"/>
          <w:b/>
          <w:i/>
          <w:spacing w:val="-6"/>
          <w:sz w:val="28"/>
          <w:szCs w:val="28"/>
        </w:rPr>
      </w:pPr>
    </w:p>
    <w:p w:rsidR="00FC2E28" w:rsidRPr="00474166" w:rsidRDefault="00FC2E28">
      <w:pPr>
        <w:rPr>
          <w:rFonts w:ascii="Times New Roman" w:hAnsi="Times New Roman" w:cs="Times New Roman"/>
          <w:b/>
          <w:i/>
          <w:spacing w:val="-6"/>
          <w:sz w:val="28"/>
          <w:szCs w:val="28"/>
        </w:rPr>
      </w:pPr>
    </w:p>
    <w:p w:rsidR="00FC2E28" w:rsidRDefault="00FC2E28">
      <w:pPr>
        <w:rPr>
          <w:b/>
          <w:i/>
          <w:spacing w:val="-6"/>
          <w:sz w:val="28"/>
          <w:szCs w:val="18"/>
        </w:rPr>
      </w:pPr>
    </w:p>
    <w:p w:rsidR="00FC2E28" w:rsidRDefault="00FC2E28">
      <w:pPr>
        <w:rPr>
          <w:b/>
          <w:i/>
          <w:spacing w:val="-6"/>
          <w:sz w:val="28"/>
          <w:szCs w:val="18"/>
        </w:rPr>
      </w:pPr>
    </w:p>
    <w:p w:rsidR="00474166" w:rsidRDefault="00474166">
      <w:pPr>
        <w:rPr>
          <w:b/>
          <w:sz w:val="32"/>
          <w:szCs w:val="32"/>
        </w:rPr>
      </w:pPr>
    </w:p>
    <w:p w:rsidR="00762DAF" w:rsidRPr="00474166" w:rsidRDefault="00920406">
      <w:pPr>
        <w:rPr>
          <w:rFonts w:ascii="Times New Roman" w:hAnsi="Times New Roman" w:cs="Times New Roman"/>
          <w:b/>
          <w:sz w:val="28"/>
          <w:szCs w:val="28"/>
        </w:rPr>
      </w:pPr>
      <w:r w:rsidRPr="00474166">
        <w:rPr>
          <w:rFonts w:ascii="Times New Roman" w:hAnsi="Times New Roman" w:cs="Times New Roman"/>
          <w:b/>
          <w:sz w:val="28"/>
          <w:szCs w:val="28"/>
        </w:rPr>
        <w:lastRenderedPageBreak/>
        <w:t xml:space="preserve">ОБОБЩЕНИЕ </w:t>
      </w:r>
      <w:r w:rsidR="00762DAF" w:rsidRPr="00474166">
        <w:rPr>
          <w:rFonts w:ascii="Times New Roman" w:hAnsi="Times New Roman" w:cs="Times New Roman"/>
          <w:b/>
          <w:sz w:val="28"/>
          <w:szCs w:val="28"/>
        </w:rPr>
        <w:t>ОПЫТА</w:t>
      </w:r>
    </w:p>
    <w:p w:rsidR="00762DAF" w:rsidRPr="00474166" w:rsidRDefault="00762DAF" w:rsidP="00762DAF">
      <w:pPr>
        <w:pStyle w:val="a6"/>
        <w:numPr>
          <w:ilvl w:val="0"/>
          <w:numId w:val="5"/>
        </w:numPr>
        <w:ind w:right="-20"/>
        <w:jc w:val="both"/>
        <w:rPr>
          <w:rFonts w:ascii="Times New Roman" w:hAnsi="Times New Roman" w:cs="Times New Roman"/>
          <w:b/>
          <w:i/>
          <w:spacing w:val="-6"/>
          <w:sz w:val="28"/>
          <w:szCs w:val="28"/>
        </w:rPr>
      </w:pPr>
      <w:r w:rsidRPr="00474166">
        <w:rPr>
          <w:rFonts w:ascii="Times New Roman" w:hAnsi="Times New Roman" w:cs="Times New Roman"/>
          <w:b/>
          <w:i/>
          <w:spacing w:val="-6"/>
          <w:sz w:val="28"/>
          <w:szCs w:val="28"/>
        </w:rPr>
        <w:t xml:space="preserve">Постановка целей и задач </w:t>
      </w:r>
    </w:p>
    <w:p w:rsidR="00403FB5" w:rsidRPr="00474166" w:rsidRDefault="00403FB5" w:rsidP="00762DAF">
      <w:pPr>
        <w:ind w:left="360" w:right="-20"/>
        <w:jc w:val="both"/>
        <w:rPr>
          <w:rFonts w:ascii="Times New Roman" w:hAnsi="Times New Roman" w:cs="Times New Roman"/>
          <w:b/>
          <w:i/>
          <w:spacing w:val="-6"/>
          <w:sz w:val="28"/>
          <w:szCs w:val="28"/>
        </w:rPr>
      </w:pPr>
      <w:r w:rsidRPr="00474166">
        <w:rPr>
          <w:rFonts w:ascii="Times New Roman" w:hAnsi="Times New Roman" w:cs="Times New Roman"/>
          <w:b/>
          <w:spacing w:val="-6"/>
          <w:sz w:val="28"/>
          <w:szCs w:val="28"/>
        </w:rPr>
        <w:t xml:space="preserve">Цель: </w:t>
      </w:r>
      <w:r w:rsidRPr="00474166">
        <w:rPr>
          <w:rFonts w:ascii="Times New Roman" w:hAnsi="Times New Roman" w:cs="Times New Roman"/>
          <w:spacing w:val="-6"/>
          <w:sz w:val="28"/>
          <w:szCs w:val="28"/>
        </w:rPr>
        <w:t>создать условия, способствующие максимальному развитию способностей учащихся и достижению нового результата обучения посредством применения ИКТ в образовательной деятельности.</w:t>
      </w:r>
    </w:p>
    <w:p w:rsidR="00403FB5" w:rsidRPr="00474166" w:rsidRDefault="00403FB5" w:rsidP="00403FB5">
      <w:pPr>
        <w:pStyle w:val="a3"/>
        <w:spacing w:before="0" w:beforeAutospacing="0" w:after="0" w:afterAutospacing="0"/>
        <w:ind w:firstLine="720"/>
        <w:rPr>
          <w:b/>
          <w:sz w:val="28"/>
          <w:szCs w:val="28"/>
        </w:rPr>
      </w:pPr>
      <w:r w:rsidRPr="00474166">
        <w:rPr>
          <w:b/>
          <w:sz w:val="28"/>
          <w:szCs w:val="28"/>
        </w:rPr>
        <w:t>Задачи:</w:t>
      </w:r>
    </w:p>
    <w:p w:rsidR="00403FB5" w:rsidRPr="00474166" w:rsidRDefault="00403FB5" w:rsidP="00403FB5">
      <w:pPr>
        <w:numPr>
          <w:ilvl w:val="0"/>
          <w:numId w:val="1"/>
        </w:numPr>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использовать в организации уроков  функционально</w:t>
      </w:r>
      <w:r w:rsidR="00C377CB">
        <w:rPr>
          <w:rFonts w:ascii="Times New Roman" w:hAnsi="Times New Roman" w:cs="Times New Roman"/>
          <w:spacing w:val="-6"/>
          <w:sz w:val="28"/>
          <w:szCs w:val="28"/>
        </w:rPr>
        <w:t xml:space="preserve"> - </w:t>
      </w:r>
      <w:proofErr w:type="spellStart"/>
      <w:r w:rsidR="00C377CB">
        <w:rPr>
          <w:rFonts w:ascii="Times New Roman" w:hAnsi="Times New Roman" w:cs="Times New Roman"/>
          <w:spacing w:val="-6"/>
          <w:sz w:val="28"/>
          <w:szCs w:val="28"/>
        </w:rPr>
        <w:t>деятельност</w:t>
      </w:r>
      <w:r w:rsidRPr="00474166">
        <w:rPr>
          <w:rFonts w:ascii="Times New Roman" w:hAnsi="Times New Roman" w:cs="Times New Roman"/>
          <w:spacing w:val="-6"/>
          <w:sz w:val="28"/>
          <w:szCs w:val="28"/>
        </w:rPr>
        <w:t>ный</w:t>
      </w:r>
      <w:proofErr w:type="spellEnd"/>
      <w:r w:rsidRPr="00474166">
        <w:rPr>
          <w:rFonts w:ascii="Times New Roman" w:hAnsi="Times New Roman" w:cs="Times New Roman"/>
          <w:spacing w:val="-6"/>
          <w:sz w:val="28"/>
          <w:szCs w:val="28"/>
        </w:rPr>
        <w:t xml:space="preserve"> и </w:t>
      </w:r>
      <w:proofErr w:type="gramStart"/>
      <w:r w:rsidRPr="00474166">
        <w:rPr>
          <w:rFonts w:ascii="Times New Roman" w:hAnsi="Times New Roman" w:cs="Times New Roman"/>
          <w:spacing w:val="-6"/>
          <w:sz w:val="28"/>
          <w:szCs w:val="28"/>
        </w:rPr>
        <w:t>личностно-ориентированный</w:t>
      </w:r>
      <w:proofErr w:type="gramEnd"/>
      <w:r w:rsidRPr="00474166">
        <w:rPr>
          <w:rFonts w:ascii="Times New Roman" w:hAnsi="Times New Roman" w:cs="Times New Roman"/>
          <w:spacing w:val="-6"/>
          <w:sz w:val="28"/>
          <w:szCs w:val="28"/>
        </w:rPr>
        <w:t xml:space="preserve"> подходы, направленные на формирование и развитие  учебной мотивации  младших школьников и, как следствие, повышение качества знаний; </w:t>
      </w:r>
    </w:p>
    <w:p w:rsidR="00403FB5" w:rsidRPr="00474166" w:rsidRDefault="00403FB5" w:rsidP="00403FB5">
      <w:pPr>
        <w:numPr>
          <w:ilvl w:val="0"/>
          <w:numId w:val="1"/>
        </w:numPr>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активизировать познавательную деятельность учащихся с помощью современных электронных учебных материалов;</w:t>
      </w:r>
    </w:p>
    <w:p w:rsidR="00403FB5" w:rsidRPr="00474166" w:rsidRDefault="00403FB5" w:rsidP="00403FB5">
      <w:pPr>
        <w:numPr>
          <w:ilvl w:val="0"/>
          <w:numId w:val="1"/>
        </w:numPr>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xml:space="preserve">развивать навыки самообразования и самоконтроля у младших школьников; </w:t>
      </w:r>
    </w:p>
    <w:p w:rsidR="00403FB5" w:rsidRPr="00474166" w:rsidRDefault="00403FB5" w:rsidP="00403FB5">
      <w:pPr>
        <w:numPr>
          <w:ilvl w:val="0"/>
          <w:numId w:val="1"/>
        </w:numPr>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повышать уровень комфортности обучения; установить отношения взаимопонимания, взаимопомощи между учителем и учеником.</w:t>
      </w:r>
    </w:p>
    <w:p w:rsidR="00403FB5" w:rsidRPr="00474166" w:rsidRDefault="00403FB5" w:rsidP="00403FB5">
      <w:pPr>
        <w:numPr>
          <w:ilvl w:val="0"/>
          <w:numId w:val="1"/>
        </w:numPr>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вовлекать родителей в процесс непрерывного обучения ребёнка и совместную деятельность (в том числе  проектно-исследовательскую);</w:t>
      </w:r>
    </w:p>
    <w:p w:rsidR="00403FB5" w:rsidRPr="00474166" w:rsidRDefault="00403FB5" w:rsidP="00403FB5">
      <w:pPr>
        <w:pStyle w:val="a3"/>
        <w:spacing w:before="0" w:beforeAutospacing="0" w:after="0" w:afterAutospacing="0"/>
        <w:ind w:left="360"/>
        <w:rPr>
          <w:spacing w:val="-6"/>
          <w:sz w:val="28"/>
          <w:szCs w:val="28"/>
        </w:rPr>
      </w:pPr>
    </w:p>
    <w:p w:rsidR="00762DAF" w:rsidRPr="00474166" w:rsidRDefault="00762DAF" w:rsidP="00762DAF">
      <w:pPr>
        <w:pStyle w:val="a3"/>
        <w:spacing w:before="0" w:beforeAutospacing="0" w:after="0" w:afterAutospacing="0"/>
        <w:rPr>
          <w:b/>
          <w:i/>
          <w:spacing w:val="-6"/>
          <w:sz w:val="28"/>
          <w:szCs w:val="28"/>
        </w:rPr>
      </w:pPr>
      <w:r w:rsidRPr="00474166">
        <w:rPr>
          <w:b/>
          <w:i/>
          <w:spacing w:val="-6"/>
          <w:sz w:val="28"/>
          <w:szCs w:val="28"/>
        </w:rPr>
        <w:t>2. Организация учебно-воспитательного процесса.</w:t>
      </w:r>
    </w:p>
    <w:p w:rsidR="00762DAF" w:rsidRPr="00474166" w:rsidRDefault="00762DAF" w:rsidP="00762DAF">
      <w:pPr>
        <w:pStyle w:val="a3"/>
        <w:spacing w:before="0" w:beforeAutospacing="0" w:after="0" w:afterAutospacing="0"/>
        <w:rPr>
          <w:b/>
          <w:i/>
          <w:spacing w:val="-6"/>
          <w:sz w:val="28"/>
          <w:szCs w:val="28"/>
        </w:rPr>
      </w:pPr>
    </w:p>
    <w:p w:rsidR="00762DAF" w:rsidRPr="00474166" w:rsidRDefault="00762DAF" w:rsidP="00762DAF">
      <w:pPr>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Используемые направления внедрения информационно-коммуникационных технологий в практическую деятельность:</w:t>
      </w:r>
    </w:p>
    <w:p w:rsidR="00762DAF" w:rsidRPr="00474166" w:rsidRDefault="00762DAF" w:rsidP="00762DAF">
      <w:pPr>
        <w:pStyle w:val="a3"/>
        <w:numPr>
          <w:ilvl w:val="0"/>
          <w:numId w:val="2"/>
        </w:numPr>
        <w:tabs>
          <w:tab w:val="num" w:pos="360"/>
        </w:tabs>
        <w:spacing w:before="0" w:beforeAutospacing="0" w:after="0" w:afterAutospacing="0"/>
        <w:ind w:left="0" w:firstLine="0"/>
        <w:rPr>
          <w:spacing w:val="-6"/>
          <w:sz w:val="28"/>
          <w:szCs w:val="28"/>
        </w:rPr>
      </w:pPr>
      <w:r w:rsidRPr="00474166">
        <w:rPr>
          <w:spacing w:val="-6"/>
          <w:sz w:val="28"/>
          <w:szCs w:val="28"/>
        </w:rPr>
        <w:t>использование персо</w:t>
      </w:r>
      <w:r w:rsidR="00C377CB">
        <w:rPr>
          <w:spacing w:val="-6"/>
          <w:sz w:val="28"/>
          <w:szCs w:val="28"/>
        </w:rPr>
        <w:t xml:space="preserve">нального компьютера и интерактивной доски </w:t>
      </w:r>
      <w:r w:rsidRPr="00474166">
        <w:rPr>
          <w:spacing w:val="-6"/>
          <w:sz w:val="28"/>
          <w:szCs w:val="28"/>
        </w:rPr>
        <w:t>во время уроков и во внеурочной деятельности;</w:t>
      </w:r>
    </w:p>
    <w:p w:rsidR="00762DAF" w:rsidRPr="00474166" w:rsidRDefault="00762DAF" w:rsidP="00762DAF">
      <w:pPr>
        <w:pStyle w:val="a3"/>
        <w:numPr>
          <w:ilvl w:val="0"/>
          <w:numId w:val="2"/>
        </w:numPr>
        <w:tabs>
          <w:tab w:val="num" w:pos="360"/>
        </w:tabs>
        <w:spacing w:before="0" w:beforeAutospacing="0" w:after="0" w:afterAutospacing="0"/>
        <w:ind w:left="0" w:firstLine="0"/>
        <w:rPr>
          <w:spacing w:val="-6"/>
          <w:sz w:val="28"/>
          <w:szCs w:val="28"/>
        </w:rPr>
      </w:pPr>
      <w:r w:rsidRPr="00474166">
        <w:rPr>
          <w:spacing w:val="-6"/>
          <w:sz w:val="28"/>
          <w:szCs w:val="28"/>
        </w:rPr>
        <w:t>использование домашних ПК учителя и учащихся при подготовке к занятиям.</w:t>
      </w:r>
    </w:p>
    <w:p w:rsidR="00762DAF" w:rsidRPr="00474166" w:rsidRDefault="00762DAF" w:rsidP="00762DAF">
      <w:pPr>
        <w:pStyle w:val="a3"/>
        <w:tabs>
          <w:tab w:val="num" w:pos="360"/>
        </w:tabs>
        <w:spacing w:before="0" w:beforeAutospacing="0" w:after="0" w:afterAutospacing="0"/>
        <w:rPr>
          <w:spacing w:val="-6"/>
          <w:sz w:val="28"/>
          <w:szCs w:val="28"/>
        </w:rPr>
      </w:pPr>
    </w:p>
    <w:p w:rsidR="00762DAF" w:rsidRPr="00474166" w:rsidRDefault="00762DAF" w:rsidP="00762DAF">
      <w:pPr>
        <w:pStyle w:val="a3"/>
        <w:tabs>
          <w:tab w:val="num" w:pos="360"/>
        </w:tabs>
        <w:spacing w:before="0" w:beforeAutospacing="0" w:after="0" w:afterAutospacing="0"/>
        <w:rPr>
          <w:b/>
          <w:i/>
          <w:spacing w:val="-6"/>
          <w:sz w:val="28"/>
          <w:szCs w:val="28"/>
        </w:rPr>
      </w:pPr>
      <w:r w:rsidRPr="00474166">
        <w:rPr>
          <w:b/>
          <w:i/>
          <w:spacing w:val="-6"/>
          <w:sz w:val="28"/>
          <w:szCs w:val="28"/>
        </w:rPr>
        <w:t>3. Содержание образования</w:t>
      </w:r>
    </w:p>
    <w:p w:rsidR="00762DAF" w:rsidRPr="00474166" w:rsidRDefault="00762DAF" w:rsidP="00762DAF">
      <w:pPr>
        <w:tabs>
          <w:tab w:val="num" w:pos="360"/>
        </w:tabs>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Рассматриваю информационно-коммуникационные технологии:</w:t>
      </w:r>
    </w:p>
    <w:p w:rsidR="00762DAF" w:rsidRPr="00474166" w:rsidRDefault="00762DAF" w:rsidP="00762DAF">
      <w:pPr>
        <w:numPr>
          <w:ilvl w:val="0"/>
          <w:numId w:val="4"/>
        </w:numPr>
        <w:tabs>
          <w:tab w:val="num" w:pos="720"/>
        </w:tabs>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как эффективное средство обучения,</w:t>
      </w:r>
      <w:r w:rsidRPr="00474166">
        <w:rPr>
          <w:rFonts w:ascii="Times New Roman" w:hAnsi="Times New Roman" w:cs="Times New Roman"/>
          <w:color w:val="000000"/>
          <w:sz w:val="28"/>
          <w:szCs w:val="28"/>
        </w:rPr>
        <w:t xml:space="preserve"> совершенствующее процесс преподавания, повышающее его эффективность и качество</w:t>
      </w:r>
      <w:r w:rsidRPr="00474166">
        <w:rPr>
          <w:rFonts w:ascii="Times New Roman" w:hAnsi="Times New Roman" w:cs="Times New Roman"/>
          <w:spacing w:val="-6"/>
          <w:sz w:val="28"/>
          <w:szCs w:val="28"/>
        </w:rPr>
        <w:t>;</w:t>
      </w:r>
    </w:p>
    <w:p w:rsidR="00762DAF" w:rsidRPr="00474166" w:rsidRDefault="00762DAF" w:rsidP="00762DAF">
      <w:pPr>
        <w:numPr>
          <w:ilvl w:val="0"/>
          <w:numId w:val="3"/>
        </w:numPr>
        <w:tabs>
          <w:tab w:val="clear" w:pos="720"/>
          <w:tab w:val="num" w:pos="0"/>
          <w:tab w:val="num" w:pos="360"/>
          <w:tab w:val="num" w:pos="680"/>
        </w:tabs>
        <w:spacing w:after="0" w:line="240" w:lineRule="auto"/>
        <w:ind w:left="360"/>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как способ активизации творческой и познавательной деятельности учащихся;</w:t>
      </w:r>
    </w:p>
    <w:p w:rsidR="00762DAF" w:rsidRPr="00474166" w:rsidRDefault="00762DAF" w:rsidP="00762DAF">
      <w:pPr>
        <w:numPr>
          <w:ilvl w:val="0"/>
          <w:numId w:val="3"/>
        </w:numPr>
        <w:tabs>
          <w:tab w:val="clear" w:pos="720"/>
          <w:tab w:val="num" w:pos="0"/>
          <w:tab w:val="num" w:pos="360"/>
          <w:tab w:val="num" w:pos="680"/>
        </w:tabs>
        <w:spacing w:after="0" w:line="240" w:lineRule="auto"/>
        <w:ind w:left="360"/>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xml:space="preserve">как </w:t>
      </w:r>
      <w:r w:rsidRPr="00474166">
        <w:rPr>
          <w:rFonts w:ascii="Times New Roman" w:hAnsi="Times New Roman" w:cs="Times New Roman"/>
          <w:color w:val="000000"/>
          <w:sz w:val="28"/>
          <w:szCs w:val="28"/>
        </w:rPr>
        <w:t>средство автоматизации процессов контроля, коррекции результатов учебной деятельности, компьютерного педагогического тестирования и психодиагностики;</w:t>
      </w:r>
    </w:p>
    <w:p w:rsidR="00DE133F" w:rsidRPr="00474166" w:rsidRDefault="00762DAF" w:rsidP="00677563">
      <w:pPr>
        <w:numPr>
          <w:ilvl w:val="0"/>
          <w:numId w:val="3"/>
        </w:numPr>
        <w:tabs>
          <w:tab w:val="clear" w:pos="720"/>
          <w:tab w:val="num" w:pos="0"/>
          <w:tab w:val="num" w:pos="360"/>
          <w:tab w:val="num" w:pos="680"/>
        </w:tabs>
        <w:spacing w:after="0" w:line="240" w:lineRule="auto"/>
        <w:ind w:left="360"/>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xml:space="preserve">как </w:t>
      </w:r>
      <w:r w:rsidRPr="00474166">
        <w:rPr>
          <w:rFonts w:ascii="Times New Roman" w:hAnsi="Times New Roman" w:cs="Times New Roman"/>
          <w:sz w:val="28"/>
          <w:szCs w:val="28"/>
        </w:rPr>
        <w:t>средство организации интеллектуального досуга, развивающих игр</w:t>
      </w:r>
    </w:p>
    <w:p w:rsidR="00DE133F" w:rsidRPr="00474166" w:rsidRDefault="00DE133F" w:rsidP="00DE133F">
      <w:pPr>
        <w:tabs>
          <w:tab w:val="num" w:pos="680"/>
          <w:tab w:val="num" w:pos="720"/>
        </w:tabs>
        <w:spacing w:after="0" w:line="240" w:lineRule="auto"/>
        <w:ind w:left="360"/>
        <w:jc w:val="both"/>
        <w:rPr>
          <w:rFonts w:ascii="Times New Roman" w:hAnsi="Times New Roman" w:cs="Times New Roman"/>
          <w:spacing w:val="-6"/>
          <w:sz w:val="28"/>
          <w:szCs w:val="28"/>
        </w:rPr>
      </w:pPr>
    </w:p>
    <w:p w:rsidR="00474166" w:rsidRDefault="00474166" w:rsidP="00DE133F">
      <w:pPr>
        <w:tabs>
          <w:tab w:val="num" w:pos="360"/>
          <w:tab w:val="num" w:pos="680"/>
        </w:tabs>
        <w:spacing w:after="0" w:line="240" w:lineRule="auto"/>
        <w:ind w:left="360"/>
        <w:jc w:val="both"/>
        <w:rPr>
          <w:rFonts w:ascii="Times New Roman" w:hAnsi="Times New Roman" w:cs="Times New Roman"/>
          <w:b/>
          <w:spacing w:val="-6"/>
          <w:sz w:val="28"/>
          <w:szCs w:val="28"/>
        </w:rPr>
      </w:pPr>
    </w:p>
    <w:p w:rsidR="00474166" w:rsidRDefault="00474166" w:rsidP="00DE133F">
      <w:pPr>
        <w:tabs>
          <w:tab w:val="num" w:pos="360"/>
          <w:tab w:val="num" w:pos="680"/>
        </w:tabs>
        <w:spacing w:after="0" w:line="240" w:lineRule="auto"/>
        <w:ind w:left="360"/>
        <w:jc w:val="both"/>
        <w:rPr>
          <w:rFonts w:ascii="Times New Roman" w:hAnsi="Times New Roman" w:cs="Times New Roman"/>
          <w:b/>
          <w:spacing w:val="-6"/>
          <w:sz w:val="28"/>
          <w:szCs w:val="28"/>
        </w:rPr>
      </w:pPr>
    </w:p>
    <w:p w:rsidR="00474166" w:rsidRDefault="00474166" w:rsidP="00DE133F">
      <w:pPr>
        <w:tabs>
          <w:tab w:val="num" w:pos="360"/>
          <w:tab w:val="num" w:pos="680"/>
        </w:tabs>
        <w:spacing w:after="0" w:line="240" w:lineRule="auto"/>
        <w:ind w:left="360"/>
        <w:jc w:val="both"/>
        <w:rPr>
          <w:rFonts w:ascii="Times New Roman" w:hAnsi="Times New Roman" w:cs="Times New Roman"/>
          <w:b/>
          <w:spacing w:val="-6"/>
          <w:sz w:val="28"/>
          <w:szCs w:val="28"/>
        </w:rPr>
      </w:pPr>
    </w:p>
    <w:p w:rsidR="00677563" w:rsidRPr="00474166" w:rsidRDefault="005A78B1" w:rsidP="00DE133F">
      <w:pPr>
        <w:tabs>
          <w:tab w:val="num" w:pos="360"/>
          <w:tab w:val="num" w:pos="680"/>
        </w:tabs>
        <w:spacing w:after="0" w:line="240" w:lineRule="auto"/>
        <w:ind w:left="360"/>
        <w:jc w:val="both"/>
        <w:rPr>
          <w:rFonts w:ascii="Times New Roman" w:hAnsi="Times New Roman" w:cs="Times New Roman"/>
          <w:b/>
          <w:spacing w:val="-6"/>
          <w:sz w:val="28"/>
          <w:szCs w:val="28"/>
        </w:rPr>
      </w:pPr>
      <w:r w:rsidRPr="00474166">
        <w:rPr>
          <w:rFonts w:ascii="Times New Roman" w:hAnsi="Times New Roman" w:cs="Times New Roman"/>
          <w:b/>
          <w:spacing w:val="-6"/>
          <w:sz w:val="28"/>
          <w:szCs w:val="28"/>
        </w:rPr>
        <w:lastRenderedPageBreak/>
        <w:t>4.</w:t>
      </w:r>
      <w:r w:rsidR="00677563" w:rsidRPr="00474166">
        <w:rPr>
          <w:rFonts w:ascii="Times New Roman" w:hAnsi="Times New Roman" w:cs="Times New Roman"/>
          <w:b/>
          <w:spacing w:val="-6"/>
          <w:sz w:val="28"/>
          <w:szCs w:val="28"/>
        </w:rPr>
        <w:t xml:space="preserve">  Основные направления использования</w:t>
      </w:r>
    </w:p>
    <w:p w:rsidR="00677563" w:rsidRPr="00474166" w:rsidRDefault="00677563" w:rsidP="00677563">
      <w:pPr>
        <w:pStyle w:val="a5"/>
        <w:jc w:val="center"/>
        <w:rPr>
          <w:rFonts w:ascii="Times New Roman" w:hAnsi="Times New Roman" w:cs="Times New Roman"/>
          <w:b/>
          <w:color w:val="auto"/>
          <w:spacing w:val="-6"/>
          <w:sz w:val="28"/>
          <w:szCs w:val="28"/>
        </w:rPr>
      </w:pPr>
      <w:r w:rsidRPr="00474166">
        <w:rPr>
          <w:rFonts w:ascii="Times New Roman" w:hAnsi="Times New Roman" w:cs="Times New Roman"/>
          <w:b/>
          <w:color w:val="auto"/>
          <w:spacing w:val="-6"/>
          <w:sz w:val="28"/>
          <w:szCs w:val="28"/>
        </w:rPr>
        <w:t>информационно-коммуникационных технологий  в начальной школе</w:t>
      </w:r>
    </w:p>
    <w:p w:rsidR="00677563" w:rsidRPr="00474166" w:rsidRDefault="00677563" w:rsidP="00677563">
      <w:pPr>
        <w:tabs>
          <w:tab w:val="num" w:pos="720"/>
        </w:tabs>
        <w:jc w:val="both"/>
        <w:rPr>
          <w:rFonts w:ascii="Times New Roman" w:hAnsi="Times New Roman" w:cs="Times New Roman"/>
          <w:b/>
          <w:spacing w:val="-6"/>
          <w:sz w:val="28"/>
          <w:szCs w:val="28"/>
        </w:rPr>
      </w:pPr>
    </w:p>
    <w:p w:rsidR="00677563" w:rsidRPr="00474166" w:rsidRDefault="00677563" w:rsidP="00677563">
      <w:pPr>
        <w:tabs>
          <w:tab w:val="num" w:pos="720"/>
        </w:tabs>
        <w:jc w:val="both"/>
        <w:rPr>
          <w:rFonts w:ascii="Times New Roman" w:hAnsi="Times New Roman" w:cs="Times New Roman"/>
          <w:spacing w:val="-6"/>
          <w:sz w:val="28"/>
          <w:szCs w:val="28"/>
        </w:rPr>
      </w:pPr>
    </w:p>
    <w:p w:rsidR="00677563" w:rsidRPr="00474166" w:rsidRDefault="00677563" w:rsidP="00677563">
      <w:pPr>
        <w:tabs>
          <w:tab w:val="num" w:pos="720"/>
        </w:tabs>
        <w:jc w:val="both"/>
        <w:rPr>
          <w:rFonts w:ascii="Times New Roman" w:hAnsi="Times New Roman" w:cs="Times New Roman"/>
          <w:spacing w:val="-6"/>
          <w:sz w:val="28"/>
          <w:szCs w:val="28"/>
        </w:rPr>
      </w:pPr>
      <w:r w:rsidRPr="00474166">
        <w:rPr>
          <w:rFonts w:ascii="Times New Roman" w:hAnsi="Times New Roman" w:cs="Times New Roman"/>
          <w:noProof/>
          <w:spacing w:val="-6"/>
          <w:sz w:val="28"/>
          <w:szCs w:val="28"/>
          <w:lang w:eastAsia="ru-RU"/>
        </w:rPr>
        <w:drawing>
          <wp:inline distT="0" distB="0" distL="0" distR="0">
            <wp:extent cx="5934075" cy="2552700"/>
            <wp:effectExtent l="19050" t="0" r="9525" b="0"/>
            <wp:docPr id="2"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8"/>
                    <a:srcRect/>
                    <a:stretch>
                      <a:fillRect/>
                    </a:stretch>
                  </pic:blipFill>
                  <pic:spPr bwMode="auto">
                    <a:xfrm>
                      <a:off x="0" y="0"/>
                      <a:ext cx="5934075" cy="2552700"/>
                    </a:xfrm>
                    <a:prstGeom prst="rect">
                      <a:avLst/>
                    </a:prstGeom>
                    <a:noFill/>
                    <a:ln w="9525">
                      <a:noFill/>
                      <a:miter lim="800000"/>
                      <a:headEnd/>
                      <a:tailEnd/>
                    </a:ln>
                  </pic:spPr>
                </pic:pic>
              </a:graphicData>
            </a:graphic>
          </wp:inline>
        </w:drawing>
      </w:r>
    </w:p>
    <w:p w:rsidR="00920406" w:rsidRPr="00474166" w:rsidRDefault="00920406" w:rsidP="00920406">
      <w:pPr>
        <w:spacing w:after="0" w:line="240" w:lineRule="auto"/>
        <w:rPr>
          <w:rFonts w:ascii="Times New Roman" w:hAnsi="Times New Roman" w:cs="Times New Roman"/>
          <w:spacing w:val="-6"/>
          <w:sz w:val="28"/>
          <w:szCs w:val="28"/>
        </w:rPr>
      </w:pPr>
    </w:p>
    <w:p w:rsidR="00B23828" w:rsidRPr="00474166" w:rsidRDefault="00B23828" w:rsidP="00920406">
      <w:pPr>
        <w:spacing w:after="0" w:line="240" w:lineRule="auto"/>
        <w:rPr>
          <w:rFonts w:ascii="Times New Roman" w:eastAsia="Times New Roman" w:hAnsi="Times New Roman" w:cs="Times New Roman"/>
          <w:color w:val="000000"/>
          <w:sz w:val="28"/>
          <w:szCs w:val="28"/>
          <w:lang w:eastAsia="ru-RU"/>
        </w:rPr>
      </w:pPr>
      <w:r w:rsidRPr="00474166">
        <w:rPr>
          <w:rFonts w:ascii="Times New Roman" w:hAnsi="Times New Roman" w:cs="Times New Roman"/>
          <w:sz w:val="28"/>
          <w:szCs w:val="28"/>
        </w:rPr>
        <w:t>Поставив себе задачу включения в учебный процесс информационно-коммуникационных технологий, следовало решить вопрос по накоплению учебных программ, которые можно применять на уроках  и во внеурочной деятельности. Целесообразность их использования объясняется тем, что появляется возможность достичь тех результатов обучения, какие нельзя получить без применения этой технологии.</w:t>
      </w:r>
    </w:p>
    <w:p w:rsidR="00B23828" w:rsidRPr="00474166" w:rsidRDefault="00B23828" w:rsidP="00B23828">
      <w:pPr>
        <w:rPr>
          <w:rFonts w:ascii="Times New Roman" w:hAnsi="Times New Roman" w:cs="Times New Roman"/>
          <w:sz w:val="28"/>
          <w:szCs w:val="28"/>
        </w:rPr>
      </w:pPr>
      <w:r w:rsidRPr="00474166">
        <w:rPr>
          <w:rFonts w:ascii="Times New Roman" w:hAnsi="Times New Roman" w:cs="Times New Roman"/>
          <w:sz w:val="28"/>
          <w:szCs w:val="28"/>
        </w:rPr>
        <w:t xml:space="preserve">  Используемые программы:</w:t>
      </w:r>
    </w:p>
    <w:p w:rsidR="00B23828" w:rsidRPr="00474166" w:rsidRDefault="00B23828" w:rsidP="00B23828">
      <w:pPr>
        <w:rPr>
          <w:rFonts w:ascii="Times New Roman" w:hAnsi="Times New Roman" w:cs="Times New Roman"/>
          <w:sz w:val="28"/>
          <w:szCs w:val="28"/>
        </w:rPr>
      </w:pPr>
      <w:r w:rsidRPr="00474166">
        <w:rPr>
          <w:rFonts w:ascii="Times New Roman" w:hAnsi="Times New Roman" w:cs="Times New Roman"/>
          <w:sz w:val="28"/>
          <w:szCs w:val="28"/>
        </w:rPr>
        <w:t>•</w:t>
      </w:r>
      <w:r w:rsidRPr="00474166">
        <w:rPr>
          <w:rFonts w:ascii="Times New Roman" w:hAnsi="Times New Roman" w:cs="Times New Roman"/>
          <w:sz w:val="28"/>
          <w:szCs w:val="28"/>
        </w:rPr>
        <w:tab/>
        <w:t xml:space="preserve">информативные – энциклопедии: «Хочу всё знать!», «Энциклопедия животных», «Энциклопедия литературы», «Природа России», «Детская </w:t>
      </w:r>
      <w:r w:rsidR="009B5BB0">
        <w:rPr>
          <w:rFonts w:ascii="Times New Roman" w:hAnsi="Times New Roman" w:cs="Times New Roman"/>
          <w:sz w:val="28"/>
          <w:szCs w:val="28"/>
        </w:rPr>
        <w:t xml:space="preserve">энциклопедия Кирилла и </w:t>
      </w:r>
      <w:proofErr w:type="spellStart"/>
      <w:r w:rsidR="009B5BB0">
        <w:rPr>
          <w:rFonts w:ascii="Times New Roman" w:hAnsi="Times New Roman" w:cs="Times New Roman"/>
          <w:sz w:val="28"/>
          <w:szCs w:val="28"/>
        </w:rPr>
        <w:t>Мефодия</w:t>
      </w:r>
      <w:proofErr w:type="spellEnd"/>
      <w:r w:rsidR="009B5BB0">
        <w:rPr>
          <w:rFonts w:ascii="Times New Roman" w:hAnsi="Times New Roman" w:cs="Times New Roman"/>
          <w:sz w:val="28"/>
          <w:szCs w:val="28"/>
        </w:rPr>
        <w:t>»…</w:t>
      </w:r>
    </w:p>
    <w:p w:rsidR="00FC2E28" w:rsidRPr="00474166" w:rsidRDefault="00B23828" w:rsidP="00B23828">
      <w:pPr>
        <w:rPr>
          <w:rFonts w:ascii="Times New Roman" w:hAnsi="Times New Roman" w:cs="Times New Roman"/>
          <w:sz w:val="28"/>
          <w:szCs w:val="28"/>
        </w:rPr>
      </w:pPr>
      <w:r w:rsidRPr="00474166">
        <w:rPr>
          <w:rFonts w:ascii="Times New Roman" w:hAnsi="Times New Roman" w:cs="Times New Roman"/>
          <w:sz w:val="28"/>
          <w:szCs w:val="28"/>
        </w:rPr>
        <w:t>•</w:t>
      </w:r>
      <w:r w:rsidRPr="00474166">
        <w:rPr>
          <w:rFonts w:ascii="Times New Roman" w:hAnsi="Times New Roman" w:cs="Times New Roman"/>
          <w:sz w:val="28"/>
          <w:szCs w:val="28"/>
        </w:rPr>
        <w:tab/>
      </w:r>
      <w:proofErr w:type="spellStart"/>
      <w:r w:rsidRPr="00474166">
        <w:rPr>
          <w:rFonts w:ascii="Times New Roman" w:hAnsi="Times New Roman" w:cs="Times New Roman"/>
          <w:sz w:val="28"/>
          <w:szCs w:val="28"/>
        </w:rPr>
        <w:t>обучающе</w:t>
      </w:r>
      <w:proofErr w:type="spellEnd"/>
      <w:r w:rsidRPr="00474166">
        <w:rPr>
          <w:rFonts w:ascii="Times New Roman" w:hAnsi="Times New Roman" w:cs="Times New Roman"/>
          <w:sz w:val="28"/>
          <w:szCs w:val="28"/>
        </w:rPr>
        <w:t xml:space="preserve"> - развивающие: «Семейный наставник», «Природа. Человек. Общество», «Репетитор», различные тесты по разным курсам, «Весёлая математика», «</w:t>
      </w:r>
      <w:proofErr w:type="spellStart"/>
      <w:r w:rsidRPr="00474166">
        <w:rPr>
          <w:rFonts w:ascii="Times New Roman" w:hAnsi="Times New Roman" w:cs="Times New Roman"/>
          <w:sz w:val="28"/>
          <w:szCs w:val="28"/>
        </w:rPr>
        <w:t>Словечкин</w:t>
      </w:r>
      <w:proofErr w:type="spellEnd"/>
      <w:r w:rsidRPr="00474166">
        <w:rPr>
          <w:rFonts w:ascii="Times New Roman" w:hAnsi="Times New Roman" w:cs="Times New Roman"/>
          <w:sz w:val="28"/>
          <w:szCs w:val="28"/>
        </w:rPr>
        <w:t>», «</w:t>
      </w:r>
      <w:proofErr w:type="spellStart"/>
      <w:r w:rsidRPr="00474166">
        <w:rPr>
          <w:rFonts w:ascii="Times New Roman" w:hAnsi="Times New Roman" w:cs="Times New Roman"/>
          <w:sz w:val="28"/>
          <w:szCs w:val="28"/>
        </w:rPr>
        <w:t>Развивайка</w:t>
      </w:r>
      <w:proofErr w:type="spellEnd"/>
      <w:r w:rsidRPr="00474166">
        <w:rPr>
          <w:rFonts w:ascii="Times New Roman" w:hAnsi="Times New Roman" w:cs="Times New Roman"/>
          <w:sz w:val="28"/>
          <w:szCs w:val="28"/>
        </w:rPr>
        <w:t>», «Весёлый художник»</w:t>
      </w:r>
      <w:r w:rsidR="009B5BB0">
        <w:rPr>
          <w:rFonts w:ascii="Times New Roman" w:hAnsi="Times New Roman" w:cs="Times New Roman"/>
          <w:sz w:val="28"/>
          <w:szCs w:val="28"/>
        </w:rPr>
        <w:t>…</w:t>
      </w:r>
    </w:p>
    <w:p w:rsidR="00B23828" w:rsidRPr="00474166" w:rsidRDefault="00B23828" w:rsidP="00FC2E28">
      <w:pPr>
        <w:jc w:val="center"/>
        <w:rPr>
          <w:rFonts w:ascii="Times New Roman" w:hAnsi="Times New Roman" w:cs="Times New Roman"/>
          <w:sz w:val="28"/>
          <w:szCs w:val="28"/>
        </w:rPr>
      </w:pPr>
      <w:r w:rsidRPr="00474166">
        <w:rPr>
          <w:rFonts w:ascii="Times New Roman" w:hAnsi="Times New Roman" w:cs="Times New Roman"/>
          <w:b/>
          <w:sz w:val="28"/>
          <w:szCs w:val="28"/>
        </w:rPr>
        <w:t>Урок с мультимедийной поддержкой.</w:t>
      </w:r>
    </w:p>
    <w:p w:rsidR="00B23828" w:rsidRPr="00474166" w:rsidRDefault="00C377CB" w:rsidP="00876055">
      <w:pPr>
        <w:spacing w:line="240" w:lineRule="auto"/>
        <w:rPr>
          <w:rFonts w:ascii="Times New Roman" w:hAnsi="Times New Roman" w:cs="Times New Roman"/>
          <w:sz w:val="28"/>
          <w:szCs w:val="28"/>
        </w:rPr>
      </w:pPr>
      <w:r>
        <w:rPr>
          <w:rFonts w:ascii="Times New Roman" w:hAnsi="Times New Roman" w:cs="Times New Roman"/>
          <w:sz w:val="28"/>
          <w:szCs w:val="28"/>
        </w:rPr>
        <w:t>Мультимедийный урок</w:t>
      </w:r>
      <w:r w:rsidR="009B5BB0">
        <w:rPr>
          <w:rFonts w:ascii="Times New Roman" w:hAnsi="Times New Roman" w:cs="Times New Roman"/>
          <w:sz w:val="28"/>
          <w:szCs w:val="28"/>
        </w:rPr>
        <w:t xml:space="preserve"> </w:t>
      </w:r>
      <w:r>
        <w:rPr>
          <w:rFonts w:ascii="Times New Roman" w:hAnsi="Times New Roman" w:cs="Times New Roman"/>
          <w:sz w:val="28"/>
          <w:szCs w:val="28"/>
        </w:rPr>
        <w:t xml:space="preserve">– </w:t>
      </w:r>
      <w:r w:rsidR="00B23828" w:rsidRPr="00474166">
        <w:rPr>
          <w:rFonts w:ascii="Times New Roman" w:hAnsi="Times New Roman" w:cs="Times New Roman"/>
          <w:sz w:val="28"/>
          <w:szCs w:val="28"/>
        </w:rPr>
        <w:t xml:space="preserve">это форма работы в начальных классах с широким применением ИКТ, которые позволяют максимально использовать разнообразную информацию и интенсифицировать урок. Богатство содержательной поддержки делает урок не только значительно более целенаправленным, но и неизмеримо более увлекательным. </w:t>
      </w:r>
    </w:p>
    <w:p w:rsidR="00B23828" w:rsidRPr="00474166" w:rsidRDefault="00B23828" w:rsidP="00B23828">
      <w:pPr>
        <w:rPr>
          <w:rFonts w:ascii="Times New Roman" w:hAnsi="Times New Roman" w:cs="Times New Roman"/>
          <w:sz w:val="28"/>
          <w:szCs w:val="28"/>
        </w:rPr>
      </w:pPr>
      <w:r w:rsidRPr="00474166">
        <w:rPr>
          <w:rFonts w:ascii="Times New Roman" w:hAnsi="Times New Roman" w:cs="Times New Roman"/>
          <w:sz w:val="28"/>
          <w:szCs w:val="28"/>
        </w:rPr>
        <w:lastRenderedPageBreak/>
        <w:t xml:space="preserve"> Накапливая опыт в составлении и реализации таких уроков, я пришла к выводу, что необходима система уроков. Уроки, составленные в виде презентаций в </w:t>
      </w:r>
      <w:proofErr w:type="spellStart"/>
      <w:r w:rsidRPr="00474166">
        <w:rPr>
          <w:rFonts w:ascii="Times New Roman" w:hAnsi="Times New Roman" w:cs="Times New Roman"/>
          <w:sz w:val="28"/>
          <w:szCs w:val="28"/>
        </w:rPr>
        <w:t>Power</w:t>
      </w:r>
      <w:proofErr w:type="spellEnd"/>
      <w:r w:rsidRPr="00474166">
        <w:rPr>
          <w:rFonts w:ascii="Times New Roman" w:hAnsi="Times New Roman" w:cs="Times New Roman"/>
          <w:sz w:val="28"/>
          <w:szCs w:val="28"/>
        </w:rPr>
        <w:t xml:space="preserve"> </w:t>
      </w:r>
      <w:proofErr w:type="spellStart"/>
      <w:r w:rsidRPr="00474166">
        <w:rPr>
          <w:rFonts w:ascii="Times New Roman" w:hAnsi="Times New Roman" w:cs="Times New Roman"/>
          <w:sz w:val="28"/>
          <w:szCs w:val="28"/>
        </w:rPr>
        <w:t>Point</w:t>
      </w:r>
      <w:proofErr w:type="spellEnd"/>
      <w:r w:rsidRPr="00474166">
        <w:rPr>
          <w:rFonts w:ascii="Times New Roman" w:hAnsi="Times New Roman" w:cs="Times New Roman"/>
          <w:sz w:val="28"/>
          <w:szCs w:val="28"/>
        </w:rPr>
        <w:t xml:space="preserve">, для учителя являются опорой для объяснения нового материала в сопровождении иллюстраций и видеосюжетов. Слайды, выведенные на большой экран,– прекрасный наглядный материал, который не только оживляет урок, но и формирует вкус, развивает творческие и интеллектуальные качества личности ребенка. Использование анимации в слайдах позволяет педагогу дать учащимся более яркое представление </w:t>
      </w:r>
      <w:proofErr w:type="gramStart"/>
      <w:r w:rsidRPr="00474166">
        <w:rPr>
          <w:rFonts w:ascii="Times New Roman" w:hAnsi="Times New Roman" w:cs="Times New Roman"/>
          <w:sz w:val="28"/>
          <w:szCs w:val="28"/>
        </w:rPr>
        <w:t>об</w:t>
      </w:r>
      <w:proofErr w:type="gramEnd"/>
      <w:r w:rsidRPr="00474166">
        <w:rPr>
          <w:rFonts w:ascii="Times New Roman" w:hAnsi="Times New Roman" w:cs="Times New Roman"/>
          <w:sz w:val="28"/>
          <w:szCs w:val="28"/>
        </w:rPr>
        <w:t xml:space="preserve"> услышанном на уроке. Дети с удовольствием погружаются в материал урока, рассказывают дома </w:t>
      </w:r>
      <w:proofErr w:type="gramStart"/>
      <w:r w:rsidRPr="00474166">
        <w:rPr>
          <w:rFonts w:ascii="Times New Roman" w:hAnsi="Times New Roman" w:cs="Times New Roman"/>
          <w:sz w:val="28"/>
          <w:szCs w:val="28"/>
        </w:rPr>
        <w:t>об</w:t>
      </w:r>
      <w:proofErr w:type="gramEnd"/>
      <w:r w:rsidRPr="00474166">
        <w:rPr>
          <w:rFonts w:ascii="Times New Roman" w:hAnsi="Times New Roman" w:cs="Times New Roman"/>
          <w:sz w:val="28"/>
          <w:szCs w:val="28"/>
        </w:rPr>
        <w:t xml:space="preserve"> увиденном на экране. </w:t>
      </w:r>
    </w:p>
    <w:p w:rsidR="00B23828" w:rsidRPr="00474166" w:rsidRDefault="00B23828" w:rsidP="00B23828">
      <w:pPr>
        <w:rPr>
          <w:rFonts w:ascii="Times New Roman" w:hAnsi="Times New Roman" w:cs="Times New Roman"/>
          <w:sz w:val="28"/>
          <w:szCs w:val="28"/>
        </w:rPr>
      </w:pPr>
      <w:r w:rsidRPr="00474166">
        <w:rPr>
          <w:rFonts w:ascii="Times New Roman" w:hAnsi="Times New Roman" w:cs="Times New Roman"/>
          <w:sz w:val="28"/>
          <w:szCs w:val="28"/>
        </w:rPr>
        <w:t>Создание подобных уроков это очень кропотливая работа, она отнимает массу времени, поэтому при подготовке к урокам я также  использую интернет-ресурсы.</w:t>
      </w:r>
    </w:p>
    <w:p w:rsidR="00FF4C88" w:rsidRPr="00474166" w:rsidRDefault="00B23828" w:rsidP="00B23828">
      <w:pPr>
        <w:rPr>
          <w:rFonts w:ascii="Times New Roman" w:hAnsi="Times New Roman" w:cs="Times New Roman"/>
          <w:sz w:val="28"/>
          <w:szCs w:val="28"/>
        </w:rPr>
      </w:pPr>
      <w:r w:rsidRPr="00474166">
        <w:rPr>
          <w:rFonts w:ascii="Times New Roman" w:hAnsi="Times New Roman" w:cs="Times New Roman"/>
          <w:sz w:val="28"/>
          <w:szCs w:val="28"/>
        </w:rPr>
        <w:t xml:space="preserve">Используя возможности программы </w:t>
      </w:r>
      <w:proofErr w:type="spellStart"/>
      <w:r w:rsidRPr="00474166">
        <w:rPr>
          <w:rFonts w:ascii="Times New Roman" w:hAnsi="Times New Roman" w:cs="Times New Roman"/>
          <w:sz w:val="28"/>
          <w:szCs w:val="28"/>
        </w:rPr>
        <w:t>PowerPoint</w:t>
      </w:r>
      <w:proofErr w:type="spellEnd"/>
      <w:r w:rsidRPr="00474166">
        <w:rPr>
          <w:rFonts w:ascii="Times New Roman" w:hAnsi="Times New Roman" w:cs="Times New Roman"/>
          <w:sz w:val="28"/>
          <w:szCs w:val="28"/>
        </w:rPr>
        <w:t xml:space="preserve">, мною разработаны презентации некоторых тем уроков русского языка, окружающего мира. Смена ярких кадров, изображающих картины природы, исторические события или исторические места, залы музеев, картинные галереи, даёт простор детской фантазии, мечте, вызывает желание поделиться увиденным, высказать своё мнение. И вместе всё это ненавязчиво обогащает ребёнка новыми знаниями, вызывает желание узнать больше, искать новые источники познания. </w:t>
      </w:r>
    </w:p>
    <w:p w:rsidR="00B23828" w:rsidRPr="00474166" w:rsidRDefault="00B23828" w:rsidP="00B23828">
      <w:pPr>
        <w:rPr>
          <w:rFonts w:ascii="Times New Roman" w:hAnsi="Times New Roman" w:cs="Times New Roman"/>
          <w:sz w:val="28"/>
          <w:szCs w:val="28"/>
        </w:rPr>
      </w:pPr>
      <w:r w:rsidRPr="00474166">
        <w:rPr>
          <w:rFonts w:ascii="Times New Roman" w:hAnsi="Times New Roman" w:cs="Times New Roman"/>
          <w:sz w:val="28"/>
          <w:szCs w:val="28"/>
        </w:rPr>
        <w:t>В 1классе, когда яркий образ играет особенно важну</w:t>
      </w:r>
      <w:r w:rsidR="00766E30" w:rsidRPr="00474166">
        <w:rPr>
          <w:rFonts w:ascii="Times New Roman" w:hAnsi="Times New Roman" w:cs="Times New Roman"/>
          <w:sz w:val="28"/>
          <w:szCs w:val="28"/>
        </w:rPr>
        <w:t>ю роль в обучении, я использую</w:t>
      </w:r>
      <w:r w:rsidR="001F5A30" w:rsidRPr="00474166">
        <w:rPr>
          <w:rFonts w:ascii="Times New Roman" w:hAnsi="Times New Roman" w:cs="Times New Roman"/>
          <w:sz w:val="28"/>
          <w:szCs w:val="28"/>
        </w:rPr>
        <w:t xml:space="preserve"> </w:t>
      </w:r>
      <w:r w:rsidRPr="00474166">
        <w:rPr>
          <w:rFonts w:ascii="Times New Roman" w:hAnsi="Times New Roman" w:cs="Times New Roman"/>
          <w:sz w:val="28"/>
          <w:szCs w:val="28"/>
        </w:rPr>
        <w:t xml:space="preserve"> презентации при знакомстве с новой буквой на этапе обучения грамоте:</w:t>
      </w:r>
    </w:p>
    <w:p w:rsidR="00B23828" w:rsidRPr="00474166" w:rsidRDefault="00FC2E28" w:rsidP="00B23828">
      <w:pPr>
        <w:rPr>
          <w:rFonts w:ascii="Times New Roman" w:hAnsi="Times New Roman" w:cs="Times New Roman"/>
          <w:sz w:val="28"/>
          <w:szCs w:val="28"/>
        </w:rPr>
      </w:pPr>
      <w:r w:rsidRPr="00474166">
        <w:rPr>
          <w:rFonts w:ascii="Times New Roman" w:hAnsi="Times New Roman" w:cs="Times New Roman"/>
          <w:sz w:val="28"/>
          <w:szCs w:val="28"/>
        </w:rPr>
        <w:t>-</w:t>
      </w:r>
      <w:r w:rsidR="00B23828" w:rsidRPr="00474166">
        <w:rPr>
          <w:rFonts w:ascii="Times New Roman" w:hAnsi="Times New Roman" w:cs="Times New Roman"/>
          <w:sz w:val="28"/>
          <w:szCs w:val="28"/>
        </w:rPr>
        <w:t>Назовите, что изображено на картинках  (кот, ослик, колесо).</w:t>
      </w:r>
    </w:p>
    <w:p w:rsidR="00B23828" w:rsidRPr="00474166" w:rsidRDefault="00FC2E28" w:rsidP="00B23828">
      <w:pPr>
        <w:rPr>
          <w:rFonts w:ascii="Times New Roman" w:hAnsi="Times New Roman" w:cs="Times New Roman"/>
          <w:sz w:val="28"/>
          <w:szCs w:val="28"/>
        </w:rPr>
      </w:pPr>
      <w:r w:rsidRPr="00474166">
        <w:rPr>
          <w:rFonts w:ascii="Times New Roman" w:hAnsi="Times New Roman" w:cs="Times New Roman"/>
          <w:sz w:val="28"/>
          <w:szCs w:val="28"/>
        </w:rPr>
        <w:t>-</w:t>
      </w:r>
      <w:r w:rsidR="00B23828" w:rsidRPr="00474166">
        <w:rPr>
          <w:rFonts w:ascii="Times New Roman" w:hAnsi="Times New Roman" w:cs="Times New Roman"/>
          <w:sz w:val="28"/>
          <w:szCs w:val="28"/>
        </w:rPr>
        <w:t>В названиях спрятался одинаковый звук. Угадайте, какой. [О]…</w:t>
      </w:r>
    </w:p>
    <w:p w:rsidR="00B23828" w:rsidRPr="00474166" w:rsidRDefault="00FC2E28" w:rsidP="00B23828">
      <w:pPr>
        <w:rPr>
          <w:rFonts w:ascii="Times New Roman" w:hAnsi="Times New Roman" w:cs="Times New Roman"/>
          <w:sz w:val="28"/>
          <w:szCs w:val="28"/>
        </w:rPr>
      </w:pPr>
      <w:r w:rsidRPr="00474166">
        <w:rPr>
          <w:rFonts w:ascii="Times New Roman" w:hAnsi="Times New Roman" w:cs="Times New Roman"/>
          <w:sz w:val="28"/>
          <w:szCs w:val="28"/>
        </w:rPr>
        <w:t>-</w:t>
      </w:r>
      <w:r w:rsidR="00B23828" w:rsidRPr="00474166">
        <w:rPr>
          <w:rFonts w:ascii="Times New Roman" w:hAnsi="Times New Roman" w:cs="Times New Roman"/>
          <w:sz w:val="28"/>
          <w:szCs w:val="28"/>
        </w:rPr>
        <w:t>Посмотрите, на что похожа буква</w:t>
      </w:r>
      <w:proofErr w:type="gramStart"/>
      <w:r w:rsidR="00B23828" w:rsidRPr="00474166">
        <w:rPr>
          <w:rFonts w:ascii="Times New Roman" w:hAnsi="Times New Roman" w:cs="Times New Roman"/>
          <w:sz w:val="28"/>
          <w:szCs w:val="28"/>
        </w:rPr>
        <w:t xml:space="preserve"> О</w:t>
      </w:r>
      <w:proofErr w:type="gramEnd"/>
      <w:r w:rsidR="00B23828" w:rsidRPr="00474166">
        <w:rPr>
          <w:rFonts w:ascii="Times New Roman" w:hAnsi="Times New Roman" w:cs="Times New Roman"/>
          <w:sz w:val="28"/>
          <w:szCs w:val="28"/>
        </w:rPr>
        <w:t xml:space="preserve"> (солнце). Придумайте свои варианты.</w:t>
      </w:r>
    </w:p>
    <w:p w:rsidR="00602F4A" w:rsidRPr="00474166" w:rsidRDefault="00602F4A" w:rsidP="00B23828">
      <w:pPr>
        <w:rPr>
          <w:rFonts w:ascii="Times New Roman" w:hAnsi="Times New Roman" w:cs="Times New Roman"/>
          <w:sz w:val="28"/>
          <w:szCs w:val="28"/>
        </w:rPr>
      </w:pPr>
    </w:p>
    <w:p w:rsidR="00602F4A" w:rsidRPr="00474166" w:rsidRDefault="00602F4A" w:rsidP="00B23828">
      <w:pPr>
        <w:rPr>
          <w:rFonts w:ascii="Times New Roman" w:hAnsi="Times New Roman" w:cs="Times New Roman"/>
          <w:sz w:val="28"/>
          <w:szCs w:val="28"/>
        </w:rPr>
      </w:pPr>
    </w:p>
    <w:p w:rsidR="00602F4A" w:rsidRPr="00474166" w:rsidRDefault="00602F4A" w:rsidP="00B23828">
      <w:pPr>
        <w:rPr>
          <w:rFonts w:ascii="Times New Roman" w:hAnsi="Times New Roman" w:cs="Times New Roman"/>
          <w:sz w:val="28"/>
          <w:szCs w:val="28"/>
        </w:rPr>
      </w:pPr>
    </w:p>
    <w:p w:rsidR="00602F4A" w:rsidRPr="00474166" w:rsidRDefault="00602F4A" w:rsidP="00B23828">
      <w:pPr>
        <w:rPr>
          <w:rFonts w:ascii="Times New Roman" w:hAnsi="Times New Roman" w:cs="Times New Roman"/>
          <w:sz w:val="28"/>
          <w:szCs w:val="28"/>
        </w:rPr>
      </w:pPr>
    </w:p>
    <w:p w:rsidR="00602F4A" w:rsidRPr="00474166" w:rsidRDefault="00602F4A" w:rsidP="00602F4A">
      <w:pPr>
        <w:jc w:val="both"/>
        <w:rPr>
          <w:rFonts w:ascii="Times New Roman" w:hAnsi="Times New Roman" w:cs="Times New Roman"/>
          <w:noProof/>
          <w:sz w:val="28"/>
          <w:szCs w:val="28"/>
          <w:lang w:eastAsia="ru-RU"/>
        </w:rPr>
      </w:pPr>
      <w:r w:rsidRPr="00474166">
        <w:rPr>
          <w:rFonts w:ascii="Times New Roman" w:hAnsi="Times New Roman" w:cs="Times New Roman"/>
          <w:noProof/>
          <w:sz w:val="28"/>
          <w:szCs w:val="28"/>
          <w:lang w:eastAsia="ru-RU"/>
        </w:rPr>
        <w:lastRenderedPageBreak/>
        <w:t xml:space="preserve">       </w:t>
      </w:r>
      <w:r w:rsidR="00474166" w:rsidRPr="00474166">
        <w:rPr>
          <w:rFonts w:ascii="Times New Roman" w:hAnsi="Times New Roman" w:cs="Times New Roman"/>
          <w:sz w:val="28"/>
          <w:szCs w:val="28"/>
        </w:rPr>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55pt;height:183.4pt" o:ole="">
            <v:imagedata r:id="rId9" o:title=""/>
          </v:shape>
          <o:OLEObject Type="Embed" ProgID="PowerPoint.Slide.12" ShapeID="_x0000_i1025" DrawAspect="Content" ObjectID="_1632679205" r:id="rId10"/>
        </w:object>
      </w:r>
      <w:r w:rsidRPr="00474166">
        <w:rPr>
          <w:rFonts w:ascii="Times New Roman" w:hAnsi="Times New Roman" w:cs="Times New Roman"/>
          <w:noProof/>
          <w:sz w:val="28"/>
          <w:szCs w:val="28"/>
          <w:lang w:eastAsia="ru-RU"/>
        </w:rPr>
        <w:t xml:space="preserve">                      </w:t>
      </w:r>
      <w:r w:rsidRPr="00474166">
        <w:rPr>
          <w:rFonts w:ascii="Times New Roman" w:hAnsi="Times New Roman" w:cs="Times New Roman"/>
          <w:noProof/>
          <w:sz w:val="28"/>
          <w:szCs w:val="28"/>
          <w:lang w:eastAsia="ru-RU"/>
        </w:rPr>
        <w:drawing>
          <wp:inline distT="0" distB="0" distL="0" distR="0">
            <wp:extent cx="1931957" cy="1631830"/>
            <wp:effectExtent l="76200" t="76200" r="125443" b="82670"/>
            <wp:docPr id="7" name="Рисунок 1" descr="Давай посмотрим на рисунок, сколько ты видишь букв О ?"/>
            <wp:cNvGraphicFramePr/>
            <a:graphic xmlns:a="http://schemas.openxmlformats.org/drawingml/2006/main">
              <a:graphicData uri="http://schemas.openxmlformats.org/drawingml/2006/picture">
                <pic:pic xmlns:pic="http://schemas.openxmlformats.org/drawingml/2006/picture">
                  <pic:nvPicPr>
                    <pic:cNvPr id="9224" name="Picture 8" descr="Давай посмотрим на рисунок, сколько ты видишь букв О ?"/>
                    <pic:cNvPicPr>
                      <a:picLocks noChangeAspect="1" noChangeArrowheads="1"/>
                    </pic:cNvPicPr>
                  </pic:nvPicPr>
                  <pic:blipFill>
                    <a:blip r:embed="rId11"/>
                    <a:srcRect/>
                    <a:stretch>
                      <a:fillRect/>
                    </a:stretch>
                  </pic:blipFill>
                  <pic:spPr bwMode="auto">
                    <a:xfrm>
                      <a:off x="0" y="0"/>
                      <a:ext cx="1936812" cy="1635931"/>
                    </a:xfrm>
                    <a:prstGeom prst="rect">
                      <a:avLst/>
                    </a:prstGeom>
                    <a:solidFill>
                      <a:srgbClr val="FFFFFF">
                        <a:shade val="85000"/>
                      </a:srgbClr>
                    </a:solidFill>
                    <a:ln w="88900" cap="sq">
                      <a:solidFill>
                        <a:schemeClr val="bg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2F4A" w:rsidRPr="00474166" w:rsidRDefault="00602F4A" w:rsidP="006B3AE2">
      <w:pPr>
        <w:rPr>
          <w:rFonts w:ascii="Times New Roman" w:hAnsi="Times New Roman" w:cs="Times New Roman"/>
          <w:sz w:val="28"/>
          <w:szCs w:val="28"/>
        </w:rPr>
      </w:pPr>
      <w:r w:rsidRPr="00474166">
        <w:rPr>
          <w:rFonts w:ascii="Times New Roman" w:hAnsi="Times New Roman" w:cs="Times New Roman"/>
          <w:sz w:val="28"/>
          <w:szCs w:val="28"/>
        </w:rPr>
        <w:t xml:space="preserve">      </w:t>
      </w:r>
      <w:r w:rsidR="00766E30" w:rsidRPr="00474166">
        <w:rPr>
          <w:rFonts w:ascii="Times New Roman" w:hAnsi="Times New Roman" w:cs="Times New Roman"/>
          <w:sz w:val="28"/>
          <w:szCs w:val="28"/>
        </w:rPr>
        <w:t>Применяю</w:t>
      </w:r>
      <w:r w:rsidRPr="00474166">
        <w:rPr>
          <w:rFonts w:ascii="Times New Roman" w:hAnsi="Times New Roman" w:cs="Times New Roman"/>
          <w:sz w:val="28"/>
          <w:szCs w:val="28"/>
        </w:rPr>
        <w:t xml:space="preserve"> слайды на уроках математики во время устного счёта, при закреплении изученного материала, использовала  упражнения для развития познавательных способностей.</w:t>
      </w:r>
      <w:r w:rsidRPr="00474166">
        <w:rPr>
          <w:rFonts w:ascii="Times New Roman" w:hAnsi="Times New Roman" w:cs="Times New Roman"/>
          <w:sz w:val="28"/>
          <w:szCs w:val="28"/>
          <w:lang w:eastAsia="ru-RU"/>
        </w:rPr>
        <w:t xml:space="preserve"> </w:t>
      </w:r>
    </w:p>
    <w:p w:rsidR="00602F4A" w:rsidRPr="00474166" w:rsidRDefault="00734F47" w:rsidP="006B3AE2">
      <w:pPr>
        <w:autoSpaceDE w:val="0"/>
        <w:autoSpaceDN w:val="0"/>
        <w:adjustRightInd w:val="0"/>
        <w:jc w:val="center"/>
        <w:rPr>
          <w:rFonts w:ascii="Times New Roman" w:hAnsi="Times New Roman" w:cs="Times New Roman"/>
          <w:sz w:val="28"/>
          <w:szCs w:val="28"/>
        </w:rPr>
      </w:pPr>
      <w:r>
        <w:rPr>
          <w:rFonts w:ascii="Times New Roman" w:hAnsi="Times New Roman" w:cs="Times New Roman"/>
          <w:noProof/>
          <w:spacing w:val="-6"/>
          <w:sz w:val="28"/>
          <w:szCs w:val="28"/>
          <w:lang w:eastAsia="ru-RU"/>
        </w:rPr>
        <w:pict>
          <v:roundrect id="_x0000_s1026" style="position:absolute;left:0;text-align:left;margin-left:234.05pt;margin-top:4.65pt;width:3.55pt;height:15.65pt;z-index:251661312;v-text-anchor:middle" arcsize="10923f" fillcolor="#bbe0e3" strokecolor="white [3212]">
            <v:textbox style="mso-next-textbox:#_x0000_s1026" inset=".86361mm,.43181mm,.86361mm,.43181mm">
              <w:txbxContent>
                <w:p w:rsidR="00A800D9" w:rsidRDefault="00A800D9">
                  <w:pPr>
                    <w:autoSpaceDE w:val="0"/>
                    <w:autoSpaceDN w:val="0"/>
                    <w:adjustRightInd w:val="0"/>
                    <w:jc w:val="center"/>
                  </w:pPr>
                </w:p>
              </w:txbxContent>
            </v:textbox>
          </v:roundrect>
        </w:pict>
      </w:r>
      <w:r w:rsidR="006B3AE2" w:rsidRPr="00474166">
        <w:rPr>
          <w:rFonts w:ascii="Times New Roman" w:hAnsi="Times New Roman" w:cs="Times New Roman"/>
          <w:sz w:val="28"/>
          <w:szCs w:val="28"/>
        </w:rPr>
        <w:object w:dxaOrig="7185" w:dyaOrig="5385">
          <v:shape id="_x0000_i1026" type="#_x0000_t75" style="width:188.85pt;height:182.05pt" o:ole="">
            <v:imagedata r:id="rId12" o:title=""/>
          </v:shape>
          <o:OLEObject Type="Embed" ProgID="PowerPoint.Slide.12" ShapeID="_x0000_i1026" DrawAspect="Content" ObjectID="_1632679206" r:id="rId13"/>
        </w:object>
      </w:r>
      <w:r w:rsidR="005F1D55" w:rsidRPr="00474166">
        <w:rPr>
          <w:rFonts w:ascii="Times New Roman" w:hAnsi="Times New Roman" w:cs="Times New Roman"/>
          <w:sz w:val="28"/>
          <w:szCs w:val="28"/>
        </w:rPr>
        <w:t xml:space="preserve">  </w:t>
      </w:r>
      <w:r w:rsidR="005F1D55" w:rsidRPr="00474166">
        <w:rPr>
          <w:rFonts w:ascii="Times New Roman" w:hAnsi="Times New Roman" w:cs="Times New Roman"/>
          <w:sz w:val="28"/>
          <w:szCs w:val="28"/>
        </w:rPr>
        <w:object w:dxaOrig="7185" w:dyaOrig="5385">
          <v:shape id="_x0000_i1027" type="#_x0000_t75" style="width:229.6pt;height:178.65pt" o:ole="">
            <v:imagedata r:id="rId14" o:title=""/>
          </v:shape>
          <o:OLEObject Type="Embed" ProgID="PowerPoint.Slide.12" ShapeID="_x0000_i1027" DrawAspect="Content" ObjectID="_1632679207" r:id="rId15"/>
        </w:object>
      </w:r>
    </w:p>
    <w:p w:rsidR="006B3AE2" w:rsidRPr="00474166" w:rsidRDefault="00602F4A" w:rsidP="006244A2">
      <w:pPr>
        <w:jc w:val="both"/>
        <w:rPr>
          <w:rFonts w:ascii="Times New Roman" w:hAnsi="Times New Roman" w:cs="Times New Roman"/>
          <w:sz w:val="28"/>
          <w:szCs w:val="28"/>
        </w:rPr>
      </w:pPr>
      <w:r w:rsidRPr="00474166">
        <w:rPr>
          <w:rFonts w:ascii="Times New Roman" w:hAnsi="Times New Roman" w:cs="Times New Roman"/>
          <w:sz w:val="28"/>
          <w:szCs w:val="28"/>
        </w:rPr>
        <w:t>Итак, яркие образы, представленные с помощью компьютера, не только увлекают детей, хорошо запоминаются, но и позволяют развивать фантазию, учат анализировать материал, строить предположения, делать выводы</w:t>
      </w:r>
      <w:r w:rsidR="006244A2" w:rsidRPr="00474166">
        <w:rPr>
          <w:rFonts w:ascii="Times New Roman" w:hAnsi="Times New Roman" w:cs="Times New Roman"/>
          <w:sz w:val="28"/>
          <w:szCs w:val="28"/>
        </w:rPr>
        <w:t>.</w:t>
      </w:r>
      <w:r w:rsidR="00C377CB">
        <w:rPr>
          <w:rFonts w:ascii="Times New Roman" w:hAnsi="Times New Roman" w:cs="Times New Roman"/>
          <w:sz w:val="28"/>
          <w:szCs w:val="28"/>
        </w:rPr>
        <w:t xml:space="preserve"> </w:t>
      </w:r>
      <w:r w:rsidR="00B23828" w:rsidRPr="00474166">
        <w:rPr>
          <w:rFonts w:ascii="Times New Roman" w:hAnsi="Times New Roman" w:cs="Times New Roman"/>
          <w:sz w:val="28"/>
          <w:szCs w:val="28"/>
        </w:rPr>
        <w:t>Компьютер дает возможность учителю выбирать скорость чтения слогов, слов, ненавязчиво показывая детям необходимость формирования навыка беглого чтен</w:t>
      </w:r>
      <w:r w:rsidR="0006551F" w:rsidRPr="00474166">
        <w:rPr>
          <w:rFonts w:ascii="Times New Roman" w:hAnsi="Times New Roman" w:cs="Times New Roman"/>
          <w:sz w:val="28"/>
          <w:szCs w:val="28"/>
        </w:rPr>
        <w:t>ия.</w:t>
      </w:r>
      <w:r w:rsidR="006B3AE2" w:rsidRPr="00474166">
        <w:rPr>
          <w:rFonts w:ascii="Times New Roman" w:hAnsi="Times New Roman" w:cs="Times New Roman"/>
          <w:spacing w:val="-6"/>
          <w:sz w:val="28"/>
          <w:szCs w:val="28"/>
        </w:rPr>
        <w:t xml:space="preserve"> </w:t>
      </w:r>
    </w:p>
    <w:p w:rsidR="006B3AE2" w:rsidRPr="00474166" w:rsidRDefault="006B3AE2" w:rsidP="006B3AE2">
      <w:pPr>
        <w:ind w:firstLine="708"/>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 xml:space="preserve">На уроке русского </w:t>
      </w:r>
      <w:r w:rsidR="00766E30" w:rsidRPr="00474166">
        <w:rPr>
          <w:rFonts w:ascii="Times New Roman" w:hAnsi="Times New Roman" w:cs="Times New Roman"/>
          <w:spacing w:val="-6"/>
          <w:sz w:val="28"/>
          <w:szCs w:val="28"/>
        </w:rPr>
        <w:t>языка презентации использую</w:t>
      </w:r>
      <w:r w:rsidRPr="00474166">
        <w:rPr>
          <w:rFonts w:ascii="Times New Roman" w:hAnsi="Times New Roman" w:cs="Times New Roman"/>
          <w:spacing w:val="-6"/>
          <w:sz w:val="28"/>
          <w:szCs w:val="28"/>
        </w:rPr>
        <w:t xml:space="preserve"> при изучении</w:t>
      </w:r>
      <w:r w:rsidR="00766E30" w:rsidRPr="00474166">
        <w:rPr>
          <w:rFonts w:ascii="Times New Roman" w:hAnsi="Times New Roman" w:cs="Times New Roman"/>
          <w:spacing w:val="-6"/>
          <w:sz w:val="28"/>
          <w:szCs w:val="28"/>
        </w:rPr>
        <w:t xml:space="preserve"> нового материала, что позволяет</w:t>
      </w:r>
      <w:r w:rsidRPr="00474166">
        <w:rPr>
          <w:rFonts w:ascii="Times New Roman" w:hAnsi="Times New Roman" w:cs="Times New Roman"/>
          <w:spacing w:val="-6"/>
          <w:sz w:val="28"/>
          <w:szCs w:val="28"/>
        </w:rPr>
        <w:t xml:space="preserve"> мобилизовать внимание школьников, интересно представить языковой материал, требующий анализа, систематизировать знания путем составления кластеров, которые помогают детям не только лучше запомнить главное, но и грамотно и связно строить высказывания.</w:t>
      </w:r>
    </w:p>
    <w:p w:rsidR="006B3AE2" w:rsidRPr="00474166" w:rsidRDefault="006B3AE2" w:rsidP="006B3AE2">
      <w:pPr>
        <w:ind w:firstLine="708"/>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lastRenderedPageBreak/>
        <w:t>Компьютер значительно облегчил труд учителя при проведении зрительных диктантов по методике Зайцева В.Н., которые развивают произвольное внимание, зрительную память, орфографическую зоркость.</w:t>
      </w:r>
    </w:p>
    <w:p w:rsidR="006244A2" w:rsidRPr="009B5BB0" w:rsidRDefault="006244A2" w:rsidP="006244A2">
      <w:pPr>
        <w:jc w:val="both"/>
        <w:rPr>
          <w:rFonts w:ascii="Times New Roman" w:hAnsi="Times New Roman" w:cs="Times New Roman"/>
          <w:color w:val="FF0000"/>
          <w:sz w:val="28"/>
          <w:szCs w:val="28"/>
        </w:rPr>
      </w:pPr>
      <w:r w:rsidRPr="00474166">
        <w:rPr>
          <w:rFonts w:ascii="Times New Roman" w:hAnsi="Times New Roman" w:cs="Times New Roman"/>
          <w:sz w:val="28"/>
          <w:szCs w:val="28"/>
        </w:rPr>
        <w:t xml:space="preserve">Включение в урок проблемных ситуаций играет важную роль в развитии критического мышления, так как учащиеся не только проводят анализ материала, но и должны самостоятельно найти способ решения проблемы. </w:t>
      </w:r>
    </w:p>
    <w:p w:rsidR="00A45301" w:rsidRPr="00474166" w:rsidRDefault="001F5A30" w:rsidP="00474166">
      <w:pPr>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При подготовке к урокам мною были составлены презентации:</w:t>
      </w:r>
    </w:p>
    <w:tbl>
      <w:tblPr>
        <w:tblStyle w:val="aa"/>
        <w:tblW w:w="0" w:type="auto"/>
        <w:tblLayout w:type="fixed"/>
        <w:tblLook w:val="01E0" w:firstRow="1" w:lastRow="1" w:firstColumn="1" w:lastColumn="1" w:noHBand="0" w:noVBand="0"/>
      </w:tblPr>
      <w:tblGrid>
        <w:gridCol w:w="1728"/>
        <w:gridCol w:w="6929"/>
      </w:tblGrid>
      <w:tr w:rsidR="004C4819" w:rsidRPr="00474166" w:rsidTr="00940E44">
        <w:tc>
          <w:tcPr>
            <w:tcW w:w="1728" w:type="dxa"/>
          </w:tcPr>
          <w:p w:rsidR="004C4819" w:rsidRPr="00474166" w:rsidRDefault="004C4819" w:rsidP="00940E44">
            <w:pPr>
              <w:ind w:right="-1"/>
              <w:jc w:val="both"/>
              <w:rPr>
                <w:spacing w:val="-6"/>
                <w:sz w:val="28"/>
                <w:szCs w:val="28"/>
              </w:rPr>
            </w:pPr>
            <w:r w:rsidRPr="00474166">
              <w:rPr>
                <w:spacing w:val="-6"/>
                <w:sz w:val="28"/>
                <w:szCs w:val="28"/>
              </w:rPr>
              <w:t xml:space="preserve">Предмет </w:t>
            </w:r>
          </w:p>
        </w:tc>
        <w:tc>
          <w:tcPr>
            <w:tcW w:w="6929" w:type="dxa"/>
          </w:tcPr>
          <w:p w:rsidR="004C4819" w:rsidRPr="00474166" w:rsidRDefault="004C4819" w:rsidP="00940E44">
            <w:pPr>
              <w:ind w:right="-1"/>
              <w:jc w:val="both"/>
              <w:rPr>
                <w:spacing w:val="-6"/>
                <w:sz w:val="28"/>
                <w:szCs w:val="28"/>
              </w:rPr>
            </w:pPr>
            <w:r w:rsidRPr="00474166">
              <w:rPr>
                <w:spacing w:val="-6"/>
                <w:sz w:val="28"/>
                <w:szCs w:val="28"/>
              </w:rPr>
              <w:t>Тема.</w:t>
            </w:r>
          </w:p>
        </w:tc>
      </w:tr>
      <w:tr w:rsidR="004C4819" w:rsidRPr="00474166" w:rsidTr="00940E44">
        <w:tc>
          <w:tcPr>
            <w:tcW w:w="1728" w:type="dxa"/>
            <w:vMerge w:val="restart"/>
          </w:tcPr>
          <w:p w:rsidR="004C4819" w:rsidRPr="00474166" w:rsidRDefault="004C4819" w:rsidP="00940E44">
            <w:pPr>
              <w:ind w:right="-1"/>
              <w:rPr>
                <w:spacing w:val="-6"/>
                <w:sz w:val="28"/>
                <w:szCs w:val="28"/>
              </w:rPr>
            </w:pPr>
            <w:r w:rsidRPr="00474166">
              <w:rPr>
                <w:spacing w:val="-6"/>
                <w:sz w:val="28"/>
                <w:szCs w:val="28"/>
              </w:rPr>
              <w:t xml:space="preserve">Окружающий </w:t>
            </w:r>
          </w:p>
          <w:p w:rsidR="004C4819" w:rsidRPr="00474166" w:rsidRDefault="004C4819" w:rsidP="00940E44">
            <w:pPr>
              <w:ind w:right="-1"/>
              <w:jc w:val="center"/>
              <w:rPr>
                <w:spacing w:val="-6"/>
                <w:sz w:val="28"/>
                <w:szCs w:val="28"/>
              </w:rPr>
            </w:pPr>
            <w:r w:rsidRPr="00474166">
              <w:rPr>
                <w:spacing w:val="-6"/>
                <w:sz w:val="28"/>
                <w:szCs w:val="28"/>
              </w:rPr>
              <w:t>мир</w:t>
            </w:r>
          </w:p>
        </w:tc>
        <w:tc>
          <w:tcPr>
            <w:tcW w:w="6929" w:type="dxa"/>
          </w:tcPr>
          <w:p w:rsidR="004C4819" w:rsidRPr="00474166" w:rsidRDefault="004C4819" w:rsidP="004C4819">
            <w:pPr>
              <w:ind w:right="-1"/>
              <w:jc w:val="both"/>
              <w:rPr>
                <w:spacing w:val="-6"/>
                <w:sz w:val="28"/>
                <w:szCs w:val="28"/>
              </w:rPr>
            </w:pPr>
            <w:r w:rsidRPr="00474166">
              <w:rPr>
                <w:spacing w:val="-6"/>
                <w:sz w:val="28"/>
                <w:szCs w:val="28"/>
              </w:rPr>
              <w:t>«Дорожные знаки», «По страницам Красной кн</w:t>
            </w:r>
            <w:r w:rsidR="009B5BB0">
              <w:rPr>
                <w:spacing w:val="-6"/>
                <w:sz w:val="28"/>
                <w:szCs w:val="28"/>
              </w:rPr>
              <w:t>иги», «Живая и неживая природа»…</w:t>
            </w:r>
          </w:p>
        </w:tc>
      </w:tr>
      <w:tr w:rsidR="004C4819" w:rsidRPr="00474166" w:rsidTr="00940E44">
        <w:tc>
          <w:tcPr>
            <w:tcW w:w="1728" w:type="dxa"/>
            <w:vMerge/>
          </w:tcPr>
          <w:p w:rsidR="004C4819" w:rsidRPr="00474166" w:rsidRDefault="004C4819" w:rsidP="00940E44">
            <w:pPr>
              <w:ind w:right="-1"/>
              <w:jc w:val="center"/>
              <w:rPr>
                <w:spacing w:val="-6"/>
                <w:sz w:val="28"/>
                <w:szCs w:val="28"/>
              </w:rPr>
            </w:pPr>
          </w:p>
        </w:tc>
        <w:tc>
          <w:tcPr>
            <w:tcW w:w="6929" w:type="dxa"/>
          </w:tcPr>
          <w:p w:rsidR="004C4819" w:rsidRPr="00474166" w:rsidRDefault="004C4819" w:rsidP="004C4819">
            <w:pPr>
              <w:ind w:right="-1"/>
              <w:jc w:val="both"/>
              <w:rPr>
                <w:spacing w:val="-6"/>
                <w:sz w:val="28"/>
                <w:szCs w:val="28"/>
              </w:rPr>
            </w:pPr>
            <w:r w:rsidRPr="00474166">
              <w:rPr>
                <w:spacing w:val="-6"/>
                <w:sz w:val="28"/>
                <w:szCs w:val="28"/>
              </w:rPr>
              <w:t>«Вода и её свойства», «Разнообразие животных».</w:t>
            </w:r>
          </w:p>
        </w:tc>
      </w:tr>
      <w:tr w:rsidR="004C4819" w:rsidRPr="00474166" w:rsidTr="00940E44">
        <w:tc>
          <w:tcPr>
            <w:tcW w:w="1728" w:type="dxa"/>
          </w:tcPr>
          <w:p w:rsidR="004C4819" w:rsidRPr="00474166" w:rsidRDefault="004C4819" w:rsidP="00940E44">
            <w:pPr>
              <w:ind w:right="-1"/>
              <w:rPr>
                <w:spacing w:val="-6"/>
                <w:sz w:val="28"/>
                <w:szCs w:val="28"/>
              </w:rPr>
            </w:pPr>
            <w:r w:rsidRPr="00474166">
              <w:rPr>
                <w:spacing w:val="-6"/>
                <w:sz w:val="28"/>
                <w:szCs w:val="28"/>
              </w:rPr>
              <w:t>Русский язык</w:t>
            </w:r>
          </w:p>
        </w:tc>
        <w:tc>
          <w:tcPr>
            <w:tcW w:w="6929" w:type="dxa"/>
          </w:tcPr>
          <w:p w:rsidR="004C4819" w:rsidRPr="00474166" w:rsidRDefault="004C4819" w:rsidP="004C4819">
            <w:pPr>
              <w:ind w:right="-1"/>
              <w:jc w:val="both"/>
              <w:rPr>
                <w:spacing w:val="-6"/>
                <w:sz w:val="28"/>
                <w:szCs w:val="28"/>
              </w:rPr>
            </w:pPr>
            <w:r w:rsidRPr="00474166">
              <w:rPr>
                <w:spacing w:val="-6"/>
                <w:sz w:val="28"/>
                <w:szCs w:val="28"/>
              </w:rPr>
              <w:t>«Имя существительн</w:t>
            </w:r>
            <w:r w:rsidR="00766E30" w:rsidRPr="00474166">
              <w:rPr>
                <w:spacing w:val="-6"/>
                <w:sz w:val="28"/>
                <w:szCs w:val="28"/>
              </w:rPr>
              <w:t>ое», «Глагол»,</w:t>
            </w:r>
            <w:r w:rsidR="00607871" w:rsidRPr="00474166">
              <w:rPr>
                <w:spacing w:val="-6"/>
                <w:sz w:val="28"/>
                <w:szCs w:val="28"/>
              </w:rPr>
              <w:t xml:space="preserve"> «Зрительные диктанты»</w:t>
            </w:r>
            <w:r w:rsidR="00766E30" w:rsidRPr="00474166">
              <w:rPr>
                <w:spacing w:val="-6"/>
                <w:sz w:val="28"/>
                <w:szCs w:val="28"/>
              </w:rPr>
              <w:t>,</w:t>
            </w:r>
            <w:r w:rsidR="003042D4" w:rsidRPr="00474166">
              <w:rPr>
                <w:spacing w:val="-6"/>
                <w:sz w:val="28"/>
                <w:szCs w:val="28"/>
              </w:rPr>
              <w:t xml:space="preserve"> «Склонение существительных»</w:t>
            </w:r>
            <w:r w:rsidR="009B5BB0">
              <w:rPr>
                <w:spacing w:val="-6"/>
                <w:sz w:val="28"/>
                <w:szCs w:val="28"/>
              </w:rPr>
              <w:t>.</w:t>
            </w:r>
          </w:p>
        </w:tc>
      </w:tr>
      <w:tr w:rsidR="004C4819" w:rsidRPr="00474166" w:rsidTr="00940E44">
        <w:tc>
          <w:tcPr>
            <w:tcW w:w="1728" w:type="dxa"/>
          </w:tcPr>
          <w:p w:rsidR="004C4819" w:rsidRPr="00474166" w:rsidRDefault="004C4819" w:rsidP="00940E44">
            <w:pPr>
              <w:ind w:right="-1"/>
              <w:rPr>
                <w:spacing w:val="-6"/>
                <w:sz w:val="28"/>
                <w:szCs w:val="28"/>
              </w:rPr>
            </w:pPr>
            <w:r w:rsidRPr="00474166">
              <w:rPr>
                <w:spacing w:val="-6"/>
                <w:sz w:val="28"/>
                <w:szCs w:val="28"/>
              </w:rPr>
              <w:t>Чтение</w:t>
            </w:r>
          </w:p>
        </w:tc>
        <w:tc>
          <w:tcPr>
            <w:tcW w:w="6929" w:type="dxa"/>
          </w:tcPr>
          <w:p w:rsidR="004C4819" w:rsidRPr="00474166" w:rsidRDefault="004C4819" w:rsidP="004C4819">
            <w:pPr>
              <w:ind w:right="-1"/>
              <w:jc w:val="both"/>
              <w:rPr>
                <w:spacing w:val="-6"/>
                <w:sz w:val="28"/>
                <w:szCs w:val="28"/>
              </w:rPr>
            </w:pPr>
            <w:r w:rsidRPr="00474166">
              <w:rPr>
                <w:spacing w:val="-6"/>
                <w:sz w:val="28"/>
                <w:szCs w:val="28"/>
              </w:rPr>
              <w:t>«</w:t>
            </w:r>
            <w:proofErr w:type="spellStart"/>
            <w:r w:rsidRPr="00474166">
              <w:rPr>
                <w:spacing w:val="-6"/>
                <w:sz w:val="28"/>
                <w:szCs w:val="28"/>
              </w:rPr>
              <w:t>А.С.Пушкин</w:t>
            </w:r>
            <w:proofErr w:type="spellEnd"/>
            <w:r w:rsidRPr="00474166">
              <w:rPr>
                <w:spacing w:val="-6"/>
                <w:sz w:val="28"/>
                <w:szCs w:val="28"/>
              </w:rPr>
              <w:t>»</w:t>
            </w:r>
            <w:r w:rsidR="003042D4" w:rsidRPr="00474166">
              <w:rPr>
                <w:spacing w:val="-6"/>
                <w:sz w:val="28"/>
                <w:szCs w:val="28"/>
              </w:rPr>
              <w:t>, «Буква О»</w:t>
            </w:r>
            <w:r w:rsidR="009B5BB0">
              <w:rPr>
                <w:spacing w:val="-6"/>
                <w:sz w:val="28"/>
                <w:szCs w:val="28"/>
              </w:rPr>
              <w:t>.</w:t>
            </w:r>
          </w:p>
        </w:tc>
      </w:tr>
      <w:tr w:rsidR="004C4819" w:rsidRPr="00474166" w:rsidTr="00940E44">
        <w:tc>
          <w:tcPr>
            <w:tcW w:w="1728" w:type="dxa"/>
          </w:tcPr>
          <w:p w:rsidR="004C4819" w:rsidRPr="00474166" w:rsidRDefault="004C4819" w:rsidP="00940E44">
            <w:pPr>
              <w:ind w:right="-1"/>
              <w:rPr>
                <w:spacing w:val="-6"/>
                <w:sz w:val="28"/>
                <w:szCs w:val="28"/>
              </w:rPr>
            </w:pPr>
            <w:r w:rsidRPr="00474166">
              <w:rPr>
                <w:spacing w:val="-6"/>
                <w:sz w:val="28"/>
                <w:szCs w:val="28"/>
              </w:rPr>
              <w:t>Математика</w:t>
            </w:r>
          </w:p>
        </w:tc>
        <w:tc>
          <w:tcPr>
            <w:tcW w:w="6929" w:type="dxa"/>
          </w:tcPr>
          <w:p w:rsidR="004C4819" w:rsidRPr="00474166" w:rsidRDefault="004C4819" w:rsidP="00940E44">
            <w:pPr>
              <w:ind w:right="-1"/>
              <w:jc w:val="both"/>
              <w:rPr>
                <w:spacing w:val="-6"/>
                <w:sz w:val="28"/>
                <w:szCs w:val="28"/>
              </w:rPr>
            </w:pPr>
          </w:p>
        </w:tc>
      </w:tr>
    </w:tbl>
    <w:p w:rsidR="00766E30" w:rsidRPr="00474166" w:rsidRDefault="00766E30" w:rsidP="00766E30">
      <w:pPr>
        <w:rPr>
          <w:rFonts w:ascii="Times New Roman" w:hAnsi="Times New Roman" w:cs="Times New Roman"/>
          <w:b/>
          <w:i/>
          <w:spacing w:val="-6"/>
          <w:sz w:val="28"/>
          <w:szCs w:val="28"/>
        </w:rPr>
      </w:pPr>
    </w:p>
    <w:p w:rsidR="00554A88" w:rsidRPr="00474166" w:rsidRDefault="00554A88" w:rsidP="00FC2E28">
      <w:pPr>
        <w:jc w:val="center"/>
        <w:rPr>
          <w:rFonts w:ascii="Times New Roman" w:hAnsi="Times New Roman" w:cs="Times New Roman"/>
          <w:sz w:val="28"/>
          <w:szCs w:val="28"/>
        </w:rPr>
      </w:pPr>
      <w:r w:rsidRPr="00474166">
        <w:rPr>
          <w:rFonts w:ascii="Times New Roman" w:hAnsi="Times New Roman" w:cs="Times New Roman"/>
          <w:b/>
          <w:i/>
          <w:spacing w:val="-6"/>
          <w:sz w:val="28"/>
          <w:szCs w:val="28"/>
        </w:rPr>
        <w:t>Компьютерное тестирование</w:t>
      </w:r>
    </w:p>
    <w:p w:rsidR="00554A88" w:rsidRDefault="006244A2" w:rsidP="004E43B6">
      <w:pPr>
        <w:ind w:firstLine="708"/>
        <w:jc w:val="both"/>
        <w:rPr>
          <w:sz w:val="28"/>
          <w:szCs w:val="28"/>
        </w:rPr>
      </w:pPr>
      <w:r w:rsidRPr="00474166">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3923665</wp:posOffset>
            </wp:positionH>
            <wp:positionV relativeFrom="margin">
              <wp:posOffset>1416685</wp:posOffset>
            </wp:positionV>
            <wp:extent cx="2110105" cy="1815465"/>
            <wp:effectExtent l="285750" t="247650" r="252095" b="203835"/>
            <wp:wrapSquare wrapText="bothSides"/>
            <wp:docPr id="4" name="Рисунок 1" descr="J:\День Един. + 4 класс 10\IMG_5916.JPG"/>
            <wp:cNvGraphicFramePr/>
            <a:graphic xmlns:a="http://schemas.openxmlformats.org/drawingml/2006/main">
              <a:graphicData uri="http://schemas.openxmlformats.org/drawingml/2006/picture">
                <pic:pic xmlns:pic="http://schemas.openxmlformats.org/drawingml/2006/picture">
                  <pic:nvPicPr>
                    <pic:cNvPr id="13" name="Picture 3" descr="J:\День Един. + 4 класс 10\IMG_5916.JPG"/>
                    <pic:cNvPicPr>
                      <a:picLocks noGrp="1" noChangeAspect="1" noChangeArrowheads="1"/>
                    </pic:cNvPicPr>
                  </pic:nvPicPr>
                  <pic:blipFill>
                    <a:blip r:embed="rId16" cstate="print"/>
                    <a:srcRect/>
                    <a:stretch>
                      <a:fillRect/>
                    </a:stretch>
                  </pic:blipFill>
                  <pic:spPr bwMode="auto">
                    <a:xfrm>
                      <a:off x="0" y="0"/>
                      <a:ext cx="2110105" cy="18154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554A88" w:rsidRPr="00474166">
        <w:rPr>
          <w:rFonts w:ascii="Times New Roman" w:hAnsi="Times New Roman" w:cs="Times New Roman"/>
          <w:sz w:val="28"/>
          <w:szCs w:val="28"/>
        </w:rPr>
        <w:t>Проверка и оценка достижений младших школьников — весьма существенная часть процесса обучения. В современной практике постоянно растет роль тестирования как одного из наиболее точных методов педагогических измерений.</w:t>
      </w:r>
      <w:r w:rsidR="009F2D57" w:rsidRPr="00474166">
        <w:rPr>
          <w:rFonts w:ascii="Times New Roman" w:eastAsia="Times New Roman" w:hAnsi="Times New Roman" w:cs="Times New Roman"/>
          <w:color w:val="000000"/>
          <w:sz w:val="28"/>
          <w:szCs w:val="28"/>
          <w:lang w:eastAsia="ru-RU"/>
        </w:rPr>
        <w:t xml:space="preserve"> На уроках контроля и коррекции знаний, умений и навыков применяю программы с тестовыми системами.</w:t>
      </w:r>
      <w:r w:rsidR="004E43B6" w:rsidRPr="00474166">
        <w:rPr>
          <w:rFonts w:ascii="Times New Roman" w:eastAsia="Times New Roman" w:hAnsi="Times New Roman" w:cs="Times New Roman"/>
          <w:color w:val="000000"/>
          <w:sz w:val="28"/>
          <w:szCs w:val="28"/>
          <w:lang w:eastAsia="ru-RU"/>
        </w:rPr>
        <w:t xml:space="preserve"> Дети с желанием отвечают на вопросы, предлагаемые компьютером</w:t>
      </w:r>
      <w:r w:rsidR="00770931" w:rsidRPr="00474166">
        <w:rPr>
          <w:rFonts w:ascii="Times New Roman" w:eastAsia="Times New Roman" w:hAnsi="Times New Roman" w:cs="Times New Roman"/>
          <w:color w:val="000000"/>
          <w:sz w:val="28"/>
          <w:szCs w:val="28"/>
          <w:lang w:eastAsia="ru-RU"/>
        </w:rPr>
        <w:t>,</w:t>
      </w:r>
      <w:r w:rsidR="004E43B6" w:rsidRPr="00474166">
        <w:rPr>
          <w:rFonts w:ascii="Times New Roman" w:eastAsia="Times New Roman" w:hAnsi="Times New Roman" w:cs="Times New Roman"/>
          <w:color w:val="000000"/>
          <w:sz w:val="28"/>
          <w:szCs w:val="28"/>
          <w:lang w:eastAsia="ru-RU"/>
        </w:rPr>
        <w:t xml:space="preserve"> и ждут независимой оценки их знаний.</w:t>
      </w:r>
      <w:r w:rsidR="004E43B6" w:rsidRPr="00474166">
        <w:rPr>
          <w:rFonts w:ascii="Times New Roman" w:hAnsi="Times New Roman" w:cs="Times New Roman"/>
          <w:sz w:val="28"/>
          <w:szCs w:val="28"/>
        </w:rPr>
        <w:t xml:space="preserve"> </w:t>
      </w:r>
      <w:r w:rsidR="00554A88" w:rsidRPr="00474166">
        <w:rPr>
          <w:rFonts w:ascii="Times New Roman" w:hAnsi="Times New Roman" w:cs="Times New Roman"/>
          <w:sz w:val="28"/>
          <w:szCs w:val="28"/>
        </w:rPr>
        <w:t xml:space="preserve">После прохождения теста имеется возможность вернуться к вопросу, где допущена ошибка, и найти правильный ответ. </w:t>
      </w:r>
      <w:r w:rsidR="003020C3" w:rsidRPr="00474166">
        <w:rPr>
          <w:rFonts w:ascii="Times New Roman" w:hAnsi="Times New Roman" w:cs="Times New Roman"/>
          <w:sz w:val="28"/>
          <w:szCs w:val="28"/>
        </w:rPr>
        <w:t>У</w:t>
      </w:r>
      <w:r w:rsidR="00554A88" w:rsidRPr="00474166">
        <w:rPr>
          <w:rFonts w:ascii="Times New Roman" w:hAnsi="Times New Roman" w:cs="Times New Roman"/>
          <w:sz w:val="28"/>
          <w:szCs w:val="28"/>
        </w:rPr>
        <w:t>ченики с удовольствием берут тесты для выполнения на домашнем ПК, используя его в качестве тренажера, а также с удовольствием тестируют своих родителей.</w:t>
      </w:r>
      <w:r w:rsidR="00554A88">
        <w:rPr>
          <w:sz w:val="28"/>
          <w:szCs w:val="28"/>
        </w:rPr>
        <w:t xml:space="preserve"> </w:t>
      </w:r>
    </w:p>
    <w:p w:rsidR="00ED2DDB" w:rsidRDefault="006244A2" w:rsidP="004E43B6">
      <w:pPr>
        <w:ind w:firstLine="708"/>
        <w:jc w:val="both"/>
        <w:rPr>
          <w:sz w:val="28"/>
          <w:szCs w:val="28"/>
        </w:rPr>
      </w:pPr>
      <w:r w:rsidRPr="006244A2">
        <w:rPr>
          <w:noProof/>
          <w:sz w:val="28"/>
          <w:szCs w:val="28"/>
          <w:lang w:eastAsia="ru-RU"/>
        </w:rPr>
        <w:lastRenderedPageBreak/>
        <w:drawing>
          <wp:inline distT="0" distB="0" distL="0" distR="0">
            <wp:extent cx="4849687" cy="3531799"/>
            <wp:effectExtent l="247650" t="247650" r="217613" b="202001"/>
            <wp:docPr id="5" name="Рисунок 4" descr="J:\День Един. + 4 класс 10\IMG_5922.JPG"/>
            <wp:cNvGraphicFramePr/>
            <a:graphic xmlns:a="http://schemas.openxmlformats.org/drawingml/2006/main">
              <a:graphicData uri="http://schemas.openxmlformats.org/drawingml/2006/picture">
                <pic:pic xmlns:pic="http://schemas.openxmlformats.org/drawingml/2006/picture">
                  <pic:nvPicPr>
                    <pic:cNvPr id="2050" name="Picture 2" descr="J:\День Един. + 4 класс 10\IMG_5922.JPG"/>
                    <pic:cNvPicPr>
                      <a:picLocks noGrp="1" noChangeAspect="1" noChangeArrowheads="1"/>
                    </pic:cNvPicPr>
                  </pic:nvPicPr>
                  <pic:blipFill>
                    <a:blip r:embed="rId17" cstate="print"/>
                    <a:srcRect/>
                    <a:stretch>
                      <a:fillRect/>
                    </a:stretch>
                  </pic:blipFill>
                  <pic:spPr bwMode="auto">
                    <a:xfrm>
                      <a:off x="0" y="0"/>
                      <a:ext cx="4859914" cy="353924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70931" w:rsidRPr="00C92C97" w:rsidRDefault="00770931" w:rsidP="00766E30">
      <w:pPr>
        <w:jc w:val="both"/>
        <w:rPr>
          <w:rFonts w:ascii="Times New Roman" w:hAnsi="Times New Roman" w:cs="Times New Roman"/>
          <w:sz w:val="28"/>
          <w:szCs w:val="28"/>
        </w:rPr>
      </w:pPr>
      <w:r w:rsidRPr="00C92C97">
        <w:rPr>
          <w:rFonts w:ascii="Times New Roman" w:hAnsi="Times New Roman" w:cs="Times New Roman"/>
          <w:sz w:val="28"/>
          <w:szCs w:val="28"/>
        </w:rPr>
        <w:t>В ходе</w:t>
      </w:r>
      <w:r w:rsidR="00D52507" w:rsidRPr="00C92C97">
        <w:rPr>
          <w:rFonts w:ascii="Times New Roman" w:hAnsi="Times New Roman" w:cs="Times New Roman"/>
          <w:sz w:val="28"/>
          <w:szCs w:val="28"/>
        </w:rPr>
        <w:t xml:space="preserve"> своей</w:t>
      </w:r>
      <w:r w:rsidRPr="00C92C97">
        <w:rPr>
          <w:rFonts w:ascii="Times New Roman" w:hAnsi="Times New Roman" w:cs="Times New Roman"/>
          <w:sz w:val="28"/>
          <w:szCs w:val="28"/>
        </w:rPr>
        <w:t xml:space="preserve"> работы я составила тесты</w:t>
      </w:r>
      <w:r w:rsidR="003042D4" w:rsidRPr="00C92C97">
        <w:rPr>
          <w:rFonts w:ascii="Times New Roman" w:hAnsi="Times New Roman" w:cs="Times New Roman"/>
          <w:sz w:val="28"/>
          <w:szCs w:val="28"/>
        </w:rPr>
        <w:t xml:space="preserve"> в программе </w:t>
      </w:r>
      <w:proofErr w:type="spellStart"/>
      <w:r w:rsidR="003042D4" w:rsidRPr="00C92C97">
        <w:rPr>
          <w:rFonts w:ascii="Times New Roman" w:hAnsi="Times New Roman" w:cs="Times New Roman"/>
          <w:sz w:val="28"/>
          <w:szCs w:val="28"/>
        </w:rPr>
        <w:t>МуТест</w:t>
      </w:r>
      <w:proofErr w:type="spellEnd"/>
      <w:r w:rsidRPr="00C92C97">
        <w:rPr>
          <w:rFonts w:ascii="Times New Roman" w:hAnsi="Times New Roman" w:cs="Times New Roman"/>
          <w:sz w:val="28"/>
          <w:szCs w:val="28"/>
        </w:rPr>
        <w:t>:</w:t>
      </w:r>
    </w:p>
    <w:tbl>
      <w:tblPr>
        <w:tblStyle w:val="aa"/>
        <w:tblpPr w:leftFromText="180" w:rightFromText="180" w:vertAnchor="text" w:horzAnchor="margin" w:tblpY="499"/>
        <w:tblW w:w="9135" w:type="dxa"/>
        <w:tblLayout w:type="fixed"/>
        <w:tblLook w:val="01E0" w:firstRow="1" w:lastRow="1" w:firstColumn="1" w:lastColumn="1" w:noHBand="0" w:noVBand="0"/>
      </w:tblPr>
      <w:tblGrid>
        <w:gridCol w:w="1654"/>
        <w:gridCol w:w="862"/>
        <w:gridCol w:w="6619"/>
      </w:tblGrid>
      <w:tr w:rsidR="00770931" w:rsidRPr="00F677F7" w:rsidTr="00ED2DDB">
        <w:trPr>
          <w:trHeight w:val="196"/>
        </w:trPr>
        <w:tc>
          <w:tcPr>
            <w:tcW w:w="1654" w:type="dxa"/>
          </w:tcPr>
          <w:p w:rsidR="00770931" w:rsidRPr="00F677F7" w:rsidRDefault="00770931" w:rsidP="00940E44">
            <w:pPr>
              <w:ind w:right="-1"/>
              <w:jc w:val="center"/>
              <w:rPr>
                <w:spacing w:val="-6"/>
              </w:rPr>
            </w:pPr>
            <w:r w:rsidRPr="00F677F7">
              <w:rPr>
                <w:spacing w:val="-6"/>
              </w:rPr>
              <w:t>Предмет</w:t>
            </w:r>
          </w:p>
        </w:tc>
        <w:tc>
          <w:tcPr>
            <w:tcW w:w="862" w:type="dxa"/>
          </w:tcPr>
          <w:p w:rsidR="00770931" w:rsidRPr="00F677F7" w:rsidRDefault="00770931" w:rsidP="00940E44">
            <w:pPr>
              <w:ind w:right="-1"/>
              <w:jc w:val="center"/>
              <w:rPr>
                <w:spacing w:val="-6"/>
              </w:rPr>
            </w:pPr>
            <w:r w:rsidRPr="00F677F7">
              <w:rPr>
                <w:spacing w:val="-6"/>
              </w:rPr>
              <w:t>Класс</w:t>
            </w:r>
          </w:p>
        </w:tc>
        <w:tc>
          <w:tcPr>
            <w:tcW w:w="6619" w:type="dxa"/>
          </w:tcPr>
          <w:p w:rsidR="00770931" w:rsidRPr="00F677F7" w:rsidRDefault="00770931" w:rsidP="00940E44">
            <w:pPr>
              <w:ind w:right="-1"/>
              <w:jc w:val="center"/>
              <w:rPr>
                <w:spacing w:val="-6"/>
              </w:rPr>
            </w:pPr>
            <w:r w:rsidRPr="00F677F7">
              <w:rPr>
                <w:spacing w:val="-6"/>
              </w:rPr>
              <w:t>Тема.</w:t>
            </w:r>
          </w:p>
        </w:tc>
      </w:tr>
      <w:tr w:rsidR="00770931" w:rsidRPr="00F677F7" w:rsidTr="00ED2DDB">
        <w:trPr>
          <w:trHeight w:val="184"/>
        </w:trPr>
        <w:tc>
          <w:tcPr>
            <w:tcW w:w="1654" w:type="dxa"/>
            <w:vMerge w:val="restart"/>
          </w:tcPr>
          <w:p w:rsidR="00770931" w:rsidRPr="00F677F7" w:rsidRDefault="00770931" w:rsidP="00940E44">
            <w:pPr>
              <w:ind w:right="-1"/>
              <w:rPr>
                <w:spacing w:val="-6"/>
              </w:rPr>
            </w:pPr>
            <w:r>
              <w:rPr>
                <w:spacing w:val="-6"/>
              </w:rPr>
              <w:t>Окружающий мир</w:t>
            </w:r>
          </w:p>
        </w:tc>
        <w:tc>
          <w:tcPr>
            <w:tcW w:w="862" w:type="dxa"/>
          </w:tcPr>
          <w:p w:rsidR="00770931" w:rsidRPr="00F677F7" w:rsidRDefault="00770931" w:rsidP="00940E44">
            <w:pPr>
              <w:ind w:right="-1"/>
              <w:rPr>
                <w:spacing w:val="-6"/>
              </w:rPr>
            </w:pPr>
            <w:r>
              <w:rPr>
                <w:spacing w:val="-6"/>
              </w:rPr>
              <w:t>3класс</w:t>
            </w:r>
          </w:p>
        </w:tc>
        <w:tc>
          <w:tcPr>
            <w:tcW w:w="6619" w:type="dxa"/>
          </w:tcPr>
          <w:p w:rsidR="00770931" w:rsidRPr="00F677F7" w:rsidRDefault="00770931" w:rsidP="00940E44">
            <w:pPr>
              <w:ind w:right="-1"/>
              <w:jc w:val="both"/>
              <w:rPr>
                <w:spacing w:val="-6"/>
              </w:rPr>
            </w:pPr>
            <w:r>
              <w:rPr>
                <w:spacing w:val="-6"/>
              </w:rPr>
              <w:t>«Наша безопасность», «Мы и наше здоровье»</w:t>
            </w:r>
          </w:p>
        </w:tc>
      </w:tr>
      <w:tr w:rsidR="00770931" w:rsidTr="00ED2DDB">
        <w:trPr>
          <w:trHeight w:val="122"/>
        </w:trPr>
        <w:tc>
          <w:tcPr>
            <w:tcW w:w="1654" w:type="dxa"/>
            <w:vMerge/>
          </w:tcPr>
          <w:p w:rsidR="00770931" w:rsidRPr="00F677F7" w:rsidRDefault="00770931" w:rsidP="00940E44">
            <w:pPr>
              <w:ind w:right="-1"/>
              <w:rPr>
                <w:spacing w:val="-6"/>
              </w:rPr>
            </w:pPr>
          </w:p>
        </w:tc>
        <w:tc>
          <w:tcPr>
            <w:tcW w:w="862" w:type="dxa"/>
          </w:tcPr>
          <w:p w:rsidR="00770931" w:rsidRDefault="00770931" w:rsidP="00940E44">
            <w:pPr>
              <w:ind w:right="-1"/>
              <w:rPr>
                <w:spacing w:val="-6"/>
              </w:rPr>
            </w:pPr>
            <w:r>
              <w:rPr>
                <w:spacing w:val="-6"/>
              </w:rPr>
              <w:t>4класс</w:t>
            </w:r>
          </w:p>
        </w:tc>
        <w:tc>
          <w:tcPr>
            <w:tcW w:w="6619" w:type="dxa"/>
          </w:tcPr>
          <w:p w:rsidR="00770931" w:rsidRDefault="00770931" w:rsidP="00940E44">
            <w:pPr>
              <w:ind w:right="-1"/>
              <w:jc w:val="both"/>
              <w:rPr>
                <w:spacing w:val="-6"/>
              </w:rPr>
            </w:pPr>
            <w:r>
              <w:rPr>
                <w:spacing w:val="-6"/>
              </w:rPr>
              <w:t>«Земля и человечество»</w:t>
            </w:r>
          </w:p>
        </w:tc>
      </w:tr>
      <w:tr w:rsidR="00770931" w:rsidTr="00ED2DDB">
        <w:trPr>
          <w:trHeight w:val="196"/>
        </w:trPr>
        <w:tc>
          <w:tcPr>
            <w:tcW w:w="1654" w:type="dxa"/>
            <w:vMerge w:val="restart"/>
          </w:tcPr>
          <w:p w:rsidR="00770931" w:rsidRPr="00F677F7" w:rsidRDefault="00770931" w:rsidP="00940E44">
            <w:pPr>
              <w:ind w:right="-1"/>
              <w:rPr>
                <w:spacing w:val="-6"/>
              </w:rPr>
            </w:pPr>
            <w:r>
              <w:rPr>
                <w:spacing w:val="-6"/>
              </w:rPr>
              <w:t>Русский язык</w:t>
            </w:r>
          </w:p>
        </w:tc>
        <w:tc>
          <w:tcPr>
            <w:tcW w:w="862" w:type="dxa"/>
          </w:tcPr>
          <w:p w:rsidR="00770931" w:rsidRDefault="00770931" w:rsidP="00940E44">
            <w:pPr>
              <w:ind w:right="-1"/>
              <w:rPr>
                <w:spacing w:val="-6"/>
              </w:rPr>
            </w:pPr>
            <w:r>
              <w:rPr>
                <w:spacing w:val="-6"/>
              </w:rPr>
              <w:t>3класс</w:t>
            </w:r>
          </w:p>
        </w:tc>
        <w:tc>
          <w:tcPr>
            <w:tcW w:w="6619" w:type="dxa"/>
          </w:tcPr>
          <w:p w:rsidR="00770931" w:rsidRPr="00EC0CDD" w:rsidRDefault="00EC0CDD" w:rsidP="00EC0CDD">
            <w:pPr>
              <w:ind w:right="-1"/>
              <w:jc w:val="both"/>
              <w:rPr>
                <w:spacing w:val="-6"/>
              </w:rPr>
            </w:pPr>
            <w:r w:rsidRPr="00EC0CDD">
              <w:rPr>
                <w:spacing w:val="-6"/>
              </w:rPr>
              <w:t>«Имя существительное», «Глагол»</w:t>
            </w:r>
            <w:proofErr w:type="gramStart"/>
            <w:r w:rsidRPr="00EC0CDD">
              <w:rPr>
                <w:spacing w:val="-6"/>
              </w:rPr>
              <w:t>,»</w:t>
            </w:r>
            <w:proofErr w:type="gramEnd"/>
            <w:r w:rsidRPr="00EC0CDD">
              <w:rPr>
                <w:spacing w:val="-6"/>
              </w:rPr>
              <w:t>Состав слова», «Итоговый тест (3кл.)»</w:t>
            </w:r>
          </w:p>
        </w:tc>
      </w:tr>
      <w:tr w:rsidR="00770931" w:rsidTr="00ED2DDB">
        <w:trPr>
          <w:trHeight w:val="444"/>
        </w:trPr>
        <w:tc>
          <w:tcPr>
            <w:tcW w:w="1654" w:type="dxa"/>
            <w:vMerge/>
          </w:tcPr>
          <w:p w:rsidR="00770931" w:rsidRDefault="00770931" w:rsidP="00940E44">
            <w:pPr>
              <w:ind w:right="-1"/>
              <w:rPr>
                <w:spacing w:val="-6"/>
              </w:rPr>
            </w:pPr>
          </w:p>
        </w:tc>
        <w:tc>
          <w:tcPr>
            <w:tcW w:w="862" w:type="dxa"/>
          </w:tcPr>
          <w:p w:rsidR="00770931" w:rsidRDefault="00504B3A" w:rsidP="00940E44">
            <w:pPr>
              <w:ind w:right="-1"/>
              <w:rPr>
                <w:spacing w:val="-6"/>
              </w:rPr>
            </w:pPr>
            <w:r>
              <w:rPr>
                <w:spacing w:val="-6"/>
              </w:rPr>
              <w:t>4 класс</w:t>
            </w:r>
          </w:p>
        </w:tc>
        <w:tc>
          <w:tcPr>
            <w:tcW w:w="6619" w:type="dxa"/>
          </w:tcPr>
          <w:p w:rsidR="00770931" w:rsidRDefault="00EC0CDD" w:rsidP="00940E44">
            <w:pPr>
              <w:ind w:right="-1"/>
              <w:jc w:val="both"/>
              <w:rPr>
                <w:spacing w:val="-6"/>
              </w:rPr>
            </w:pPr>
            <w:r>
              <w:rPr>
                <w:spacing w:val="-6"/>
              </w:rPr>
              <w:t>«Падеж существительных», «Склонение существительных»</w:t>
            </w:r>
          </w:p>
        </w:tc>
      </w:tr>
      <w:tr w:rsidR="00EC0CDD" w:rsidRPr="008D12D0" w:rsidTr="00ED2DDB">
        <w:trPr>
          <w:trHeight w:val="588"/>
        </w:trPr>
        <w:tc>
          <w:tcPr>
            <w:tcW w:w="1654" w:type="dxa"/>
          </w:tcPr>
          <w:p w:rsidR="00EC0CDD" w:rsidRDefault="00EC0CDD" w:rsidP="00EC0CDD">
            <w:pPr>
              <w:ind w:right="-1"/>
              <w:rPr>
                <w:spacing w:val="-6"/>
              </w:rPr>
            </w:pPr>
            <w:r>
              <w:rPr>
                <w:spacing w:val="-6"/>
              </w:rPr>
              <w:t>Математика</w:t>
            </w:r>
          </w:p>
        </w:tc>
        <w:tc>
          <w:tcPr>
            <w:tcW w:w="862" w:type="dxa"/>
          </w:tcPr>
          <w:p w:rsidR="00EC0CDD" w:rsidRDefault="00EC0CDD" w:rsidP="00EC0CDD">
            <w:pPr>
              <w:ind w:right="-1"/>
              <w:rPr>
                <w:spacing w:val="-6"/>
              </w:rPr>
            </w:pPr>
            <w:r>
              <w:rPr>
                <w:spacing w:val="-6"/>
              </w:rPr>
              <w:t>3класс</w:t>
            </w:r>
          </w:p>
        </w:tc>
        <w:tc>
          <w:tcPr>
            <w:tcW w:w="6619" w:type="dxa"/>
          </w:tcPr>
          <w:p w:rsidR="00EC0CDD" w:rsidRDefault="00EC0CDD" w:rsidP="00EC0CDD">
            <w:pPr>
              <w:ind w:right="-1"/>
              <w:jc w:val="both"/>
              <w:rPr>
                <w:spacing w:val="-6"/>
              </w:rPr>
            </w:pPr>
            <w:r>
              <w:rPr>
                <w:spacing w:val="-6"/>
              </w:rPr>
              <w:t>«</w:t>
            </w:r>
            <w:proofErr w:type="spellStart"/>
            <w:r>
              <w:rPr>
                <w:spacing w:val="-6"/>
              </w:rPr>
              <w:t>Внетабличное</w:t>
            </w:r>
            <w:proofErr w:type="spellEnd"/>
            <w:r>
              <w:rPr>
                <w:spacing w:val="-6"/>
              </w:rPr>
              <w:t xml:space="preserve"> умножение и деление», «Табличное умножение и деление», «Нахождение неизвестных компонентов», итоговый тест (3 </w:t>
            </w:r>
            <w:proofErr w:type="spellStart"/>
            <w:r>
              <w:rPr>
                <w:spacing w:val="-6"/>
              </w:rPr>
              <w:t>кл</w:t>
            </w:r>
            <w:proofErr w:type="spellEnd"/>
            <w:r>
              <w:rPr>
                <w:spacing w:val="-6"/>
              </w:rPr>
              <w:t>.)».</w:t>
            </w:r>
          </w:p>
          <w:p w:rsidR="00EC0CDD" w:rsidRDefault="00EC0CDD" w:rsidP="00EC0CDD">
            <w:pPr>
              <w:ind w:right="-1"/>
              <w:jc w:val="both"/>
              <w:rPr>
                <w:spacing w:val="-6"/>
              </w:rPr>
            </w:pPr>
          </w:p>
        </w:tc>
      </w:tr>
      <w:tr w:rsidR="00EC0CDD" w:rsidRPr="008D12D0" w:rsidTr="00ED2DDB">
        <w:trPr>
          <w:trHeight w:val="588"/>
        </w:trPr>
        <w:tc>
          <w:tcPr>
            <w:tcW w:w="1654" w:type="dxa"/>
          </w:tcPr>
          <w:p w:rsidR="00EC0CDD" w:rsidRDefault="00EC0CDD" w:rsidP="00EC0CDD">
            <w:pPr>
              <w:ind w:right="-1"/>
              <w:rPr>
                <w:spacing w:val="-6"/>
              </w:rPr>
            </w:pPr>
          </w:p>
        </w:tc>
        <w:tc>
          <w:tcPr>
            <w:tcW w:w="862" w:type="dxa"/>
          </w:tcPr>
          <w:p w:rsidR="00EC0CDD" w:rsidRDefault="00EC0CDD" w:rsidP="00EC0CDD">
            <w:pPr>
              <w:ind w:right="-1"/>
              <w:rPr>
                <w:spacing w:val="-6"/>
              </w:rPr>
            </w:pPr>
          </w:p>
        </w:tc>
        <w:tc>
          <w:tcPr>
            <w:tcW w:w="6619" w:type="dxa"/>
          </w:tcPr>
          <w:p w:rsidR="00EC0CDD" w:rsidRDefault="00EC0CDD" w:rsidP="00EC0CDD">
            <w:pPr>
              <w:ind w:right="-1"/>
              <w:jc w:val="both"/>
              <w:rPr>
                <w:spacing w:val="-6"/>
              </w:rPr>
            </w:pPr>
          </w:p>
        </w:tc>
      </w:tr>
    </w:tbl>
    <w:p w:rsidR="00EC0CDD" w:rsidRPr="00EC0CDD" w:rsidRDefault="00EC0CDD" w:rsidP="00EC0CDD">
      <w:pPr>
        <w:pStyle w:val="a3"/>
        <w:rPr>
          <w:b/>
          <w:sz w:val="28"/>
          <w:szCs w:val="28"/>
        </w:rPr>
      </w:pPr>
    </w:p>
    <w:p w:rsidR="00EC0CDD" w:rsidRPr="00EC0CDD" w:rsidRDefault="00EC0CDD" w:rsidP="00EC0CDD">
      <w:pPr>
        <w:pStyle w:val="a3"/>
      </w:pPr>
      <w:r w:rsidRPr="00EC0CDD">
        <w:rPr>
          <w:sz w:val="28"/>
          <w:szCs w:val="28"/>
        </w:rPr>
        <w:t xml:space="preserve">Мне нравится работать в данной программе, так как при наличии компьютерной сети можно организовать </w:t>
      </w:r>
      <w:proofErr w:type="spellStart"/>
      <w:r w:rsidRPr="00EC0CDD">
        <w:rPr>
          <w:sz w:val="28"/>
          <w:szCs w:val="28"/>
        </w:rPr>
        <w:t>централизированный</w:t>
      </w:r>
      <w:proofErr w:type="spellEnd"/>
      <w:r w:rsidRPr="00EC0CDD">
        <w:rPr>
          <w:sz w:val="28"/>
          <w:szCs w:val="28"/>
        </w:rPr>
        <w:t xml:space="preserve"> сбор и обработку результатов тестирования, используя модуль журнала </w:t>
      </w:r>
      <w:proofErr w:type="spellStart"/>
      <w:r w:rsidRPr="00EC0CDD">
        <w:rPr>
          <w:sz w:val="28"/>
          <w:szCs w:val="28"/>
        </w:rPr>
        <w:t>MyTest</w:t>
      </w:r>
      <w:proofErr w:type="spellEnd"/>
      <w:r w:rsidRPr="00EC0CDD">
        <w:rPr>
          <w:sz w:val="28"/>
          <w:szCs w:val="28"/>
        </w:rPr>
        <w:t>. Результаты выполнения заданий выводятся учащемуся и отправляются учителю. Учитель может оценить или проанализировать их в любое удобное для него время</w:t>
      </w:r>
      <w:proofErr w:type="gramStart"/>
      <w:r w:rsidRPr="00EC0CDD">
        <w:rPr>
          <w:sz w:val="28"/>
          <w:szCs w:val="28"/>
        </w:rPr>
        <w:t>.</w:t>
      </w:r>
      <w:r w:rsidR="000660BD">
        <w:rPr>
          <w:sz w:val="28"/>
          <w:szCs w:val="28"/>
        </w:rPr>
        <w:t>(</w:t>
      </w:r>
      <w:proofErr w:type="gramEnd"/>
      <w:r w:rsidR="000660BD">
        <w:rPr>
          <w:sz w:val="28"/>
          <w:szCs w:val="28"/>
        </w:rPr>
        <w:t>приложение).</w:t>
      </w:r>
      <w:r w:rsidRPr="00EC0CDD">
        <w:rPr>
          <w:sz w:val="28"/>
          <w:szCs w:val="28"/>
        </w:rPr>
        <w:t xml:space="preserve"> Так же можно организовать раздачу тестов учащимся через сеть, тогда отпадает необходимость каждый раз копировать файлы тестов на все компьютеры</w:t>
      </w:r>
      <w:r w:rsidRPr="00EC0CDD">
        <w:t xml:space="preserve">. </w:t>
      </w:r>
    </w:p>
    <w:p w:rsidR="005A78B1" w:rsidRPr="00EC0CDD" w:rsidRDefault="005A78B1" w:rsidP="00E97DD2">
      <w:pPr>
        <w:rPr>
          <w:sz w:val="28"/>
          <w:szCs w:val="28"/>
        </w:rPr>
      </w:pPr>
    </w:p>
    <w:p w:rsidR="00E97DD2" w:rsidRPr="00474166" w:rsidRDefault="00E97DD2" w:rsidP="00E97DD2">
      <w:pPr>
        <w:rPr>
          <w:rFonts w:ascii="Times New Roman" w:hAnsi="Times New Roman" w:cs="Times New Roman"/>
          <w:b/>
          <w:sz w:val="28"/>
          <w:szCs w:val="28"/>
        </w:rPr>
      </w:pPr>
      <w:r w:rsidRPr="00474166">
        <w:rPr>
          <w:rFonts w:ascii="Times New Roman" w:hAnsi="Times New Roman" w:cs="Times New Roman"/>
          <w:b/>
          <w:sz w:val="28"/>
          <w:szCs w:val="28"/>
        </w:rPr>
        <w:lastRenderedPageBreak/>
        <w:t>Рекомендации:</w:t>
      </w:r>
    </w:p>
    <w:p w:rsidR="00FC2E28" w:rsidRPr="00474166" w:rsidRDefault="00E97DD2" w:rsidP="00E97DD2">
      <w:pPr>
        <w:rPr>
          <w:rFonts w:ascii="Times New Roman" w:hAnsi="Times New Roman" w:cs="Times New Roman"/>
          <w:sz w:val="28"/>
          <w:szCs w:val="28"/>
        </w:rPr>
      </w:pPr>
      <w:r w:rsidRPr="00474166">
        <w:rPr>
          <w:rFonts w:ascii="Times New Roman" w:hAnsi="Times New Roman" w:cs="Times New Roman"/>
          <w:sz w:val="28"/>
          <w:szCs w:val="28"/>
        </w:rPr>
        <w:t>•  при использовании ИКТ учитывать возрастные особенности учащихся</w:t>
      </w:r>
    </w:p>
    <w:p w:rsidR="00FC2E28" w:rsidRPr="00474166" w:rsidRDefault="00E97DD2" w:rsidP="00E97DD2">
      <w:pPr>
        <w:rPr>
          <w:rFonts w:ascii="Times New Roman" w:hAnsi="Times New Roman" w:cs="Times New Roman"/>
          <w:sz w:val="28"/>
          <w:szCs w:val="28"/>
        </w:rPr>
      </w:pPr>
      <w:r w:rsidRPr="00474166">
        <w:rPr>
          <w:rFonts w:ascii="Times New Roman" w:hAnsi="Times New Roman" w:cs="Times New Roman"/>
          <w:sz w:val="28"/>
          <w:szCs w:val="28"/>
        </w:rPr>
        <w:t xml:space="preserve">•использовать игровые возможности компьютера в сочетании  с </w:t>
      </w:r>
      <w:proofErr w:type="gramStart"/>
      <w:r w:rsidRPr="00474166">
        <w:rPr>
          <w:rFonts w:ascii="Times New Roman" w:hAnsi="Times New Roman" w:cs="Times New Roman"/>
          <w:sz w:val="28"/>
          <w:szCs w:val="28"/>
        </w:rPr>
        <w:t>дидактическими</w:t>
      </w:r>
      <w:proofErr w:type="gramEnd"/>
    </w:p>
    <w:p w:rsidR="00FC2E28" w:rsidRPr="00474166" w:rsidRDefault="00E97DD2" w:rsidP="00E97DD2">
      <w:pPr>
        <w:rPr>
          <w:rFonts w:ascii="Times New Roman" w:hAnsi="Times New Roman" w:cs="Times New Roman"/>
          <w:sz w:val="28"/>
          <w:szCs w:val="28"/>
        </w:rPr>
      </w:pPr>
      <w:r w:rsidRPr="00474166">
        <w:rPr>
          <w:rFonts w:ascii="Times New Roman" w:hAnsi="Times New Roman" w:cs="Times New Roman"/>
          <w:sz w:val="28"/>
          <w:szCs w:val="28"/>
        </w:rPr>
        <w:t>•  применять полученные знания, умения, навыки в игровой компьютерной среде, т. к. это приводит к их актуализации и мотивации их приобретения</w:t>
      </w:r>
    </w:p>
    <w:p w:rsidR="00FC2E28" w:rsidRPr="00474166" w:rsidRDefault="00E97DD2" w:rsidP="00E97DD2">
      <w:pPr>
        <w:rPr>
          <w:rFonts w:ascii="Times New Roman" w:hAnsi="Times New Roman" w:cs="Times New Roman"/>
          <w:sz w:val="28"/>
          <w:szCs w:val="28"/>
        </w:rPr>
      </w:pPr>
      <w:r w:rsidRPr="00474166">
        <w:rPr>
          <w:rFonts w:ascii="Times New Roman" w:hAnsi="Times New Roman" w:cs="Times New Roman"/>
          <w:sz w:val="28"/>
          <w:szCs w:val="28"/>
        </w:rPr>
        <w:t>• занятия на компьютерах не сдерживать строгими  рамками учебного процесса, что позволит разрядить эмоциональную напряжённость и оживит учебный процесс.</w:t>
      </w:r>
    </w:p>
    <w:p w:rsidR="00E97DD2" w:rsidRPr="00474166" w:rsidRDefault="00E97DD2" w:rsidP="00E97DD2">
      <w:pPr>
        <w:rPr>
          <w:rFonts w:ascii="Times New Roman" w:hAnsi="Times New Roman" w:cs="Times New Roman"/>
          <w:sz w:val="28"/>
          <w:szCs w:val="28"/>
        </w:rPr>
      </w:pPr>
      <w:r w:rsidRPr="00474166">
        <w:rPr>
          <w:rFonts w:ascii="Times New Roman" w:hAnsi="Times New Roman" w:cs="Times New Roman"/>
          <w:sz w:val="28"/>
          <w:szCs w:val="28"/>
        </w:rPr>
        <w:t xml:space="preserve"> </w:t>
      </w:r>
      <w:r w:rsidRPr="00474166">
        <w:rPr>
          <w:rFonts w:ascii="Times New Roman" w:hAnsi="Times New Roman" w:cs="Times New Roman"/>
          <w:b/>
          <w:sz w:val="28"/>
          <w:szCs w:val="28"/>
        </w:rPr>
        <w:t xml:space="preserve">•  </w:t>
      </w:r>
      <w:r w:rsidRPr="00474166">
        <w:rPr>
          <w:rFonts w:ascii="Times New Roman" w:hAnsi="Times New Roman" w:cs="Times New Roman"/>
          <w:sz w:val="28"/>
          <w:szCs w:val="28"/>
        </w:rPr>
        <w:t>на уроках использовать ИКТ не более 20 минут.</w:t>
      </w:r>
    </w:p>
    <w:p w:rsidR="00962444" w:rsidRPr="00474166" w:rsidRDefault="00962444" w:rsidP="00E97DD2">
      <w:pPr>
        <w:rPr>
          <w:rFonts w:ascii="Times New Roman" w:hAnsi="Times New Roman" w:cs="Times New Roman"/>
          <w:sz w:val="28"/>
          <w:szCs w:val="28"/>
        </w:rPr>
      </w:pPr>
      <w:r w:rsidRPr="00474166">
        <w:rPr>
          <w:rFonts w:ascii="Times New Roman" w:eastAsia="Times New Roman" w:hAnsi="Times New Roman" w:cs="Times New Roman"/>
          <w:sz w:val="28"/>
          <w:szCs w:val="28"/>
          <w:lang w:eastAsia="ru-RU"/>
        </w:rPr>
        <w:t>На родительских собраниях я рекомендовала родителям контролировать время и игры, в которые дети играют, и предложить учащимся обучающие и развивающие игры, например</w:t>
      </w:r>
      <w:proofErr w:type="gramStart"/>
      <w:r w:rsidRPr="00474166">
        <w:rPr>
          <w:rFonts w:ascii="Times New Roman" w:eastAsia="Times New Roman" w:hAnsi="Times New Roman" w:cs="Times New Roman"/>
          <w:sz w:val="28"/>
          <w:szCs w:val="28"/>
          <w:lang w:eastAsia="ru-RU"/>
        </w:rPr>
        <w:t>:«</w:t>
      </w:r>
      <w:proofErr w:type="gramEnd"/>
      <w:r w:rsidRPr="00474166">
        <w:rPr>
          <w:rFonts w:ascii="Times New Roman" w:eastAsia="Times New Roman" w:hAnsi="Times New Roman" w:cs="Times New Roman"/>
          <w:sz w:val="28"/>
          <w:szCs w:val="28"/>
          <w:lang w:eastAsia="ru-RU"/>
        </w:rPr>
        <w:t>Обучение с приключением», «Приключения на планете чисел 2», «Приключение в городе математиков», «Математика. Начальная школа 3 класс», «</w:t>
      </w:r>
      <w:proofErr w:type="spellStart"/>
      <w:r w:rsidRPr="00474166">
        <w:rPr>
          <w:rFonts w:ascii="Times New Roman" w:eastAsia="Times New Roman" w:hAnsi="Times New Roman" w:cs="Times New Roman"/>
          <w:sz w:val="28"/>
          <w:szCs w:val="28"/>
          <w:lang w:eastAsia="ru-RU"/>
        </w:rPr>
        <w:t>Информатикус</w:t>
      </w:r>
      <w:proofErr w:type="spellEnd"/>
      <w:r w:rsidRPr="00474166">
        <w:rPr>
          <w:rFonts w:ascii="Times New Roman" w:eastAsia="Times New Roman" w:hAnsi="Times New Roman" w:cs="Times New Roman"/>
          <w:sz w:val="28"/>
          <w:szCs w:val="28"/>
          <w:lang w:eastAsia="ru-RU"/>
        </w:rPr>
        <w:t>», «Трое из Простоквашино. Математика с Дядей Фёдором</w:t>
      </w:r>
      <w:proofErr w:type="gramStart"/>
      <w:r w:rsidRPr="00474166">
        <w:rPr>
          <w:rFonts w:ascii="Times New Roman" w:eastAsia="Times New Roman" w:hAnsi="Times New Roman" w:cs="Times New Roman"/>
          <w:sz w:val="28"/>
          <w:szCs w:val="28"/>
          <w:lang w:eastAsia="ru-RU"/>
        </w:rPr>
        <w:t xml:space="preserve">.», </w:t>
      </w:r>
      <w:r w:rsidR="00EB46EB" w:rsidRPr="00474166">
        <w:rPr>
          <w:rFonts w:ascii="Times New Roman" w:eastAsia="Times New Roman" w:hAnsi="Times New Roman" w:cs="Times New Roman"/>
          <w:sz w:val="28"/>
          <w:szCs w:val="28"/>
          <w:lang w:eastAsia="ru-RU"/>
        </w:rPr>
        <w:t xml:space="preserve"> </w:t>
      </w:r>
      <w:r w:rsidRPr="00474166">
        <w:rPr>
          <w:rFonts w:ascii="Times New Roman" w:eastAsia="Times New Roman" w:hAnsi="Times New Roman" w:cs="Times New Roman"/>
          <w:sz w:val="28"/>
          <w:szCs w:val="28"/>
          <w:lang w:eastAsia="ru-RU"/>
        </w:rPr>
        <w:t>«</w:t>
      </w:r>
      <w:proofErr w:type="gramEnd"/>
      <w:r w:rsidRPr="00474166">
        <w:rPr>
          <w:rFonts w:ascii="Times New Roman" w:eastAsia="Times New Roman" w:hAnsi="Times New Roman" w:cs="Times New Roman"/>
          <w:sz w:val="28"/>
          <w:szCs w:val="28"/>
          <w:lang w:eastAsia="ru-RU"/>
        </w:rPr>
        <w:t xml:space="preserve">Семейный тренажёр», «Семейный наставник», «Магия знаний. Приключения Лого в долине Русского языка», «Юный математик. 3-4 класс», «Весёлая математика», «Волшебник Изумрудного города. Математика с Элли» и многие другие. </w:t>
      </w:r>
    </w:p>
    <w:p w:rsidR="00474166" w:rsidRDefault="00474166" w:rsidP="00A678DF">
      <w:pPr>
        <w:rPr>
          <w:rFonts w:ascii="Times New Roman" w:hAnsi="Times New Roman" w:cs="Times New Roman"/>
          <w:b/>
          <w:spacing w:val="-6"/>
          <w:sz w:val="28"/>
          <w:szCs w:val="28"/>
        </w:rPr>
      </w:pPr>
    </w:p>
    <w:p w:rsidR="00474166" w:rsidRDefault="00474166" w:rsidP="00A678DF">
      <w:pPr>
        <w:rPr>
          <w:rFonts w:ascii="Times New Roman" w:hAnsi="Times New Roman" w:cs="Times New Roman"/>
          <w:b/>
          <w:spacing w:val="-6"/>
          <w:sz w:val="28"/>
          <w:szCs w:val="28"/>
        </w:rPr>
      </w:pPr>
    </w:p>
    <w:p w:rsidR="00474166" w:rsidRDefault="00474166" w:rsidP="00A678DF">
      <w:pPr>
        <w:rPr>
          <w:rFonts w:ascii="Times New Roman" w:hAnsi="Times New Roman" w:cs="Times New Roman"/>
          <w:b/>
          <w:spacing w:val="-6"/>
          <w:sz w:val="28"/>
          <w:szCs w:val="28"/>
        </w:rPr>
      </w:pPr>
    </w:p>
    <w:p w:rsidR="00474166" w:rsidRDefault="00474166" w:rsidP="00A678DF">
      <w:pPr>
        <w:rPr>
          <w:rFonts w:ascii="Times New Roman" w:hAnsi="Times New Roman" w:cs="Times New Roman"/>
          <w:b/>
          <w:spacing w:val="-6"/>
          <w:sz w:val="28"/>
          <w:szCs w:val="28"/>
        </w:rPr>
      </w:pPr>
    </w:p>
    <w:p w:rsidR="00474166" w:rsidRDefault="00474166" w:rsidP="00A678DF">
      <w:pPr>
        <w:rPr>
          <w:rFonts w:ascii="Times New Roman" w:hAnsi="Times New Roman" w:cs="Times New Roman"/>
          <w:b/>
          <w:spacing w:val="-6"/>
          <w:sz w:val="28"/>
          <w:szCs w:val="28"/>
        </w:rPr>
      </w:pPr>
    </w:p>
    <w:p w:rsidR="00474166" w:rsidRDefault="00474166" w:rsidP="00A678DF">
      <w:pPr>
        <w:rPr>
          <w:rFonts w:ascii="Times New Roman" w:hAnsi="Times New Roman" w:cs="Times New Roman"/>
          <w:b/>
          <w:spacing w:val="-6"/>
          <w:sz w:val="28"/>
          <w:szCs w:val="28"/>
        </w:rPr>
      </w:pPr>
    </w:p>
    <w:p w:rsidR="00474166" w:rsidRDefault="00474166" w:rsidP="00A678DF">
      <w:pPr>
        <w:rPr>
          <w:rFonts w:ascii="Times New Roman" w:hAnsi="Times New Roman" w:cs="Times New Roman"/>
          <w:b/>
          <w:spacing w:val="-6"/>
          <w:sz w:val="28"/>
          <w:szCs w:val="28"/>
        </w:rPr>
      </w:pPr>
    </w:p>
    <w:p w:rsidR="00474166" w:rsidRDefault="00474166" w:rsidP="00A678DF">
      <w:pPr>
        <w:rPr>
          <w:rFonts w:ascii="Times New Roman" w:hAnsi="Times New Roman" w:cs="Times New Roman"/>
          <w:b/>
          <w:spacing w:val="-6"/>
          <w:sz w:val="28"/>
          <w:szCs w:val="28"/>
        </w:rPr>
      </w:pPr>
    </w:p>
    <w:p w:rsidR="00474166" w:rsidRDefault="00474166" w:rsidP="00A678DF">
      <w:pPr>
        <w:rPr>
          <w:rFonts w:ascii="Times New Roman" w:hAnsi="Times New Roman" w:cs="Times New Roman"/>
          <w:b/>
          <w:spacing w:val="-6"/>
          <w:sz w:val="28"/>
          <w:szCs w:val="28"/>
        </w:rPr>
      </w:pPr>
    </w:p>
    <w:p w:rsidR="00474166" w:rsidRDefault="00474166" w:rsidP="00A678DF">
      <w:pPr>
        <w:rPr>
          <w:rFonts w:ascii="Times New Roman" w:hAnsi="Times New Roman" w:cs="Times New Roman"/>
          <w:b/>
          <w:spacing w:val="-6"/>
          <w:sz w:val="28"/>
          <w:szCs w:val="28"/>
        </w:rPr>
      </w:pPr>
    </w:p>
    <w:p w:rsidR="00474166" w:rsidRDefault="00474166" w:rsidP="00A678DF">
      <w:pPr>
        <w:rPr>
          <w:rFonts w:ascii="Times New Roman" w:hAnsi="Times New Roman" w:cs="Times New Roman"/>
          <w:b/>
          <w:spacing w:val="-6"/>
          <w:sz w:val="28"/>
          <w:szCs w:val="28"/>
        </w:rPr>
      </w:pPr>
    </w:p>
    <w:p w:rsidR="00FC2E28" w:rsidRPr="00474166" w:rsidRDefault="00962444" w:rsidP="00A678DF">
      <w:pPr>
        <w:rPr>
          <w:rFonts w:ascii="Times New Roman" w:hAnsi="Times New Roman" w:cs="Times New Roman"/>
          <w:b/>
          <w:spacing w:val="-6"/>
          <w:sz w:val="28"/>
          <w:szCs w:val="28"/>
        </w:rPr>
      </w:pPr>
      <w:r w:rsidRPr="00474166">
        <w:rPr>
          <w:rFonts w:ascii="Times New Roman" w:hAnsi="Times New Roman" w:cs="Times New Roman"/>
          <w:b/>
          <w:spacing w:val="-6"/>
          <w:sz w:val="28"/>
          <w:szCs w:val="28"/>
        </w:rPr>
        <w:lastRenderedPageBreak/>
        <w:t xml:space="preserve">3.Результативность  опыта. </w:t>
      </w:r>
    </w:p>
    <w:p w:rsidR="002544E6" w:rsidRPr="00474166" w:rsidRDefault="002544E6" w:rsidP="00A678DF">
      <w:pPr>
        <w:rPr>
          <w:rFonts w:ascii="Times New Roman" w:hAnsi="Times New Roman" w:cs="Times New Roman"/>
          <w:b/>
          <w:spacing w:val="-6"/>
          <w:sz w:val="28"/>
          <w:szCs w:val="28"/>
        </w:rPr>
      </w:pPr>
      <w:r w:rsidRPr="00474166">
        <w:rPr>
          <w:rFonts w:ascii="Times New Roman" w:hAnsi="Times New Roman" w:cs="Times New Roman"/>
          <w:spacing w:val="-6"/>
          <w:sz w:val="28"/>
          <w:szCs w:val="28"/>
        </w:rPr>
        <w:t>Применение информационных технологий оказывают положительные влияния на результаты обучения, о чём свидетельствуют</w:t>
      </w:r>
      <w:r w:rsidR="00A678DF" w:rsidRPr="00474166">
        <w:rPr>
          <w:rFonts w:ascii="Times New Roman" w:hAnsi="Times New Roman" w:cs="Times New Roman"/>
          <w:spacing w:val="-6"/>
          <w:sz w:val="28"/>
          <w:szCs w:val="28"/>
        </w:rPr>
        <w:t xml:space="preserve"> высокие результаты достижений.</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9"/>
        <w:gridCol w:w="1304"/>
        <w:gridCol w:w="709"/>
        <w:gridCol w:w="992"/>
        <w:gridCol w:w="567"/>
        <w:gridCol w:w="993"/>
        <w:gridCol w:w="992"/>
        <w:gridCol w:w="992"/>
        <w:gridCol w:w="993"/>
      </w:tblGrid>
      <w:tr w:rsidR="00876055" w:rsidRPr="00474166" w:rsidTr="00876055">
        <w:trPr>
          <w:trHeight w:val="299"/>
        </w:trPr>
        <w:tc>
          <w:tcPr>
            <w:tcW w:w="1639" w:type="dxa"/>
            <w:vMerge w:val="restart"/>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jc w:val="center"/>
              <w:rPr>
                <w:rFonts w:ascii="Times New Roman" w:hAnsi="Times New Roman" w:cs="Times New Roman"/>
                <w:sz w:val="28"/>
                <w:szCs w:val="28"/>
              </w:rPr>
            </w:pPr>
            <w:r w:rsidRPr="00474166">
              <w:rPr>
                <w:rFonts w:ascii="Times New Roman" w:hAnsi="Times New Roman" w:cs="Times New Roman"/>
                <w:sz w:val="28"/>
                <w:szCs w:val="28"/>
              </w:rPr>
              <w:t>Предмет</w:t>
            </w:r>
          </w:p>
        </w:tc>
        <w:tc>
          <w:tcPr>
            <w:tcW w:w="2013" w:type="dxa"/>
            <w:gridSpan w:val="2"/>
            <w:tcBorders>
              <w:top w:val="single" w:sz="4" w:space="0" w:color="000000"/>
              <w:left w:val="single" w:sz="4" w:space="0" w:color="000000"/>
              <w:bottom w:val="single" w:sz="4" w:space="0" w:color="000000"/>
              <w:right w:val="single" w:sz="4" w:space="0" w:color="000000"/>
            </w:tcBorders>
            <w:hideMark/>
          </w:tcPr>
          <w:p w:rsidR="00876055" w:rsidRPr="00474166" w:rsidRDefault="009B5BB0"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20</w:t>
            </w:r>
            <w:r w:rsidR="00876055" w:rsidRPr="00474166">
              <w:rPr>
                <w:rFonts w:ascii="Times New Roman" w:hAnsi="Times New Roman" w:cs="Times New Roman"/>
                <w:sz w:val="28"/>
                <w:szCs w:val="28"/>
              </w:rPr>
              <w:t>1</w:t>
            </w:r>
            <w:r w:rsidR="00734F47">
              <w:rPr>
                <w:rFonts w:ascii="Times New Roman" w:hAnsi="Times New Roman" w:cs="Times New Roman"/>
                <w:sz w:val="28"/>
                <w:szCs w:val="28"/>
              </w:rPr>
              <w:t>5-2016</w:t>
            </w:r>
            <w:r w:rsidR="00876055" w:rsidRPr="00474166">
              <w:rPr>
                <w:rFonts w:ascii="Times New Roman" w:hAnsi="Times New Roman" w:cs="Times New Roman"/>
                <w:sz w:val="28"/>
                <w:szCs w:val="28"/>
              </w:rPr>
              <w:t xml:space="preserve"> учеб</w:t>
            </w:r>
            <w:proofErr w:type="gramStart"/>
            <w:r w:rsidR="00876055" w:rsidRPr="00474166">
              <w:rPr>
                <w:rFonts w:ascii="Times New Roman" w:hAnsi="Times New Roman" w:cs="Times New Roman"/>
                <w:sz w:val="28"/>
                <w:szCs w:val="28"/>
              </w:rPr>
              <w:t>.</w:t>
            </w:r>
            <w:proofErr w:type="gramEnd"/>
            <w:r w:rsidR="00876055" w:rsidRPr="00474166">
              <w:rPr>
                <w:rFonts w:ascii="Times New Roman" w:hAnsi="Times New Roman" w:cs="Times New Roman"/>
                <w:sz w:val="28"/>
                <w:szCs w:val="28"/>
              </w:rPr>
              <w:t xml:space="preserve"> </w:t>
            </w:r>
            <w:proofErr w:type="gramStart"/>
            <w:r w:rsidR="00876055" w:rsidRPr="00474166">
              <w:rPr>
                <w:rFonts w:ascii="Times New Roman" w:hAnsi="Times New Roman" w:cs="Times New Roman"/>
                <w:sz w:val="28"/>
                <w:szCs w:val="28"/>
              </w:rPr>
              <w:t>г</w:t>
            </w:r>
            <w:proofErr w:type="gramEnd"/>
            <w:r w:rsidR="00876055" w:rsidRPr="00474166">
              <w:rPr>
                <w:rFonts w:ascii="Times New Roman" w:hAnsi="Times New Roman" w:cs="Times New Roman"/>
                <w:sz w:val="28"/>
                <w:szCs w:val="28"/>
              </w:rPr>
              <w:t>од</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876055" w:rsidRPr="00474166" w:rsidRDefault="00734F47"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2016-2017</w:t>
            </w:r>
            <w:r w:rsidR="00876055" w:rsidRPr="00474166">
              <w:rPr>
                <w:rFonts w:ascii="Times New Roman" w:hAnsi="Times New Roman" w:cs="Times New Roman"/>
                <w:sz w:val="28"/>
                <w:szCs w:val="28"/>
              </w:rPr>
              <w:t xml:space="preserve"> учеб</w:t>
            </w:r>
            <w:proofErr w:type="gramStart"/>
            <w:r w:rsidR="00876055" w:rsidRPr="00474166">
              <w:rPr>
                <w:rFonts w:ascii="Times New Roman" w:hAnsi="Times New Roman" w:cs="Times New Roman"/>
                <w:sz w:val="28"/>
                <w:szCs w:val="28"/>
              </w:rPr>
              <w:t>.</w:t>
            </w:r>
            <w:proofErr w:type="gramEnd"/>
            <w:r w:rsidR="00876055" w:rsidRPr="00474166">
              <w:rPr>
                <w:rFonts w:ascii="Times New Roman" w:hAnsi="Times New Roman" w:cs="Times New Roman"/>
                <w:sz w:val="28"/>
                <w:szCs w:val="28"/>
              </w:rPr>
              <w:t xml:space="preserve"> </w:t>
            </w:r>
            <w:proofErr w:type="gramStart"/>
            <w:r w:rsidR="00876055" w:rsidRPr="00474166">
              <w:rPr>
                <w:rFonts w:ascii="Times New Roman" w:hAnsi="Times New Roman" w:cs="Times New Roman"/>
                <w:sz w:val="28"/>
                <w:szCs w:val="28"/>
              </w:rPr>
              <w:t>г</w:t>
            </w:r>
            <w:proofErr w:type="gramEnd"/>
            <w:r w:rsidR="00876055" w:rsidRPr="00474166">
              <w:rPr>
                <w:rFonts w:ascii="Times New Roman" w:hAnsi="Times New Roman" w:cs="Times New Roman"/>
                <w:sz w:val="28"/>
                <w:szCs w:val="28"/>
              </w:rPr>
              <w:t>од</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876055" w:rsidRPr="00474166" w:rsidRDefault="009B5BB0"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2017-2018 </w:t>
            </w:r>
            <w:r w:rsidR="00876055" w:rsidRPr="00474166">
              <w:rPr>
                <w:rFonts w:ascii="Times New Roman" w:hAnsi="Times New Roman" w:cs="Times New Roman"/>
                <w:sz w:val="28"/>
                <w:szCs w:val="28"/>
              </w:rPr>
              <w:t>учеб</w:t>
            </w:r>
            <w:proofErr w:type="gramStart"/>
            <w:r w:rsidR="00876055" w:rsidRPr="00474166">
              <w:rPr>
                <w:rFonts w:ascii="Times New Roman" w:hAnsi="Times New Roman" w:cs="Times New Roman"/>
                <w:sz w:val="28"/>
                <w:szCs w:val="28"/>
              </w:rPr>
              <w:t>.</w:t>
            </w:r>
            <w:proofErr w:type="gramEnd"/>
            <w:r w:rsidR="00876055" w:rsidRPr="00474166">
              <w:rPr>
                <w:rFonts w:ascii="Times New Roman" w:hAnsi="Times New Roman" w:cs="Times New Roman"/>
                <w:sz w:val="28"/>
                <w:szCs w:val="28"/>
              </w:rPr>
              <w:t xml:space="preserve"> </w:t>
            </w:r>
            <w:proofErr w:type="gramStart"/>
            <w:r w:rsidR="00876055" w:rsidRPr="00474166">
              <w:rPr>
                <w:rFonts w:ascii="Times New Roman" w:hAnsi="Times New Roman" w:cs="Times New Roman"/>
                <w:sz w:val="28"/>
                <w:szCs w:val="28"/>
              </w:rPr>
              <w:t>г</w:t>
            </w:r>
            <w:proofErr w:type="gramEnd"/>
            <w:r w:rsidR="00876055" w:rsidRPr="00474166">
              <w:rPr>
                <w:rFonts w:ascii="Times New Roman" w:hAnsi="Times New Roman" w:cs="Times New Roman"/>
                <w:sz w:val="28"/>
                <w:szCs w:val="28"/>
              </w:rPr>
              <w:t>од</w:t>
            </w:r>
          </w:p>
        </w:tc>
        <w:tc>
          <w:tcPr>
            <w:tcW w:w="1985" w:type="dxa"/>
            <w:gridSpan w:val="2"/>
            <w:tcBorders>
              <w:top w:val="single" w:sz="4" w:space="0" w:color="000000"/>
              <w:left w:val="single" w:sz="4" w:space="0" w:color="000000"/>
              <w:bottom w:val="single" w:sz="4" w:space="0" w:color="000000"/>
              <w:right w:val="single" w:sz="4" w:space="0" w:color="000000"/>
            </w:tcBorders>
          </w:tcPr>
          <w:p w:rsidR="00876055" w:rsidRDefault="009B5BB0"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2018-2019</w:t>
            </w:r>
          </w:p>
          <w:p w:rsidR="00876055" w:rsidRPr="00474166" w:rsidRDefault="00876055"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од</w:t>
            </w:r>
          </w:p>
        </w:tc>
      </w:tr>
      <w:tr w:rsidR="00876055" w:rsidRPr="00474166" w:rsidTr="00876055">
        <w:trPr>
          <w:trHeight w:val="262"/>
        </w:trPr>
        <w:tc>
          <w:tcPr>
            <w:tcW w:w="1639" w:type="dxa"/>
            <w:vMerge/>
            <w:tcBorders>
              <w:top w:val="single" w:sz="4" w:space="0" w:color="000000"/>
              <w:left w:val="single" w:sz="4" w:space="0" w:color="000000"/>
              <w:bottom w:val="single" w:sz="4" w:space="0" w:color="000000"/>
              <w:right w:val="single" w:sz="4" w:space="0" w:color="000000"/>
            </w:tcBorders>
            <w:vAlign w:val="center"/>
            <w:hideMark/>
          </w:tcPr>
          <w:p w:rsidR="00876055" w:rsidRPr="00474166" w:rsidRDefault="00876055" w:rsidP="00940E44">
            <w:pPr>
              <w:spacing w:after="0" w:line="240" w:lineRule="auto"/>
              <w:rPr>
                <w:rFonts w:ascii="Times New Roman" w:hAnsi="Times New Roman" w:cs="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Ур</w:t>
            </w:r>
            <w:proofErr w:type="gramStart"/>
            <w:r w:rsidRPr="00474166">
              <w:rPr>
                <w:rFonts w:ascii="Times New Roman" w:hAnsi="Times New Roman" w:cs="Times New Roman"/>
                <w:sz w:val="28"/>
                <w:szCs w:val="28"/>
              </w:rPr>
              <w:t>.</w:t>
            </w:r>
            <w:proofErr w:type="gramEnd"/>
            <w:r w:rsidRPr="00474166">
              <w:rPr>
                <w:rFonts w:ascii="Times New Roman" w:hAnsi="Times New Roman" w:cs="Times New Roman"/>
                <w:sz w:val="28"/>
                <w:szCs w:val="28"/>
              </w:rPr>
              <w:t xml:space="preserve"> </w:t>
            </w:r>
            <w:proofErr w:type="spellStart"/>
            <w:proofErr w:type="gramStart"/>
            <w:r w:rsidRPr="00474166">
              <w:rPr>
                <w:rFonts w:ascii="Times New Roman" w:hAnsi="Times New Roman" w:cs="Times New Roman"/>
                <w:sz w:val="28"/>
                <w:szCs w:val="28"/>
              </w:rPr>
              <w:t>о</w:t>
            </w:r>
            <w:proofErr w:type="gramEnd"/>
            <w:r w:rsidRPr="00474166">
              <w:rPr>
                <w:rFonts w:ascii="Times New Roman" w:hAnsi="Times New Roman" w:cs="Times New Roman"/>
                <w:sz w:val="28"/>
                <w:szCs w:val="28"/>
              </w:rPr>
              <w:t>буч</w:t>
            </w:r>
            <w:proofErr w:type="spellEnd"/>
            <w:r w:rsidRPr="00474166">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proofErr w:type="spellStart"/>
            <w:r w:rsidRPr="00474166">
              <w:rPr>
                <w:rFonts w:ascii="Times New Roman" w:hAnsi="Times New Roman" w:cs="Times New Roman"/>
                <w:sz w:val="28"/>
                <w:szCs w:val="28"/>
              </w:rPr>
              <w:t>Кач</w:t>
            </w:r>
            <w:proofErr w:type="spellEnd"/>
            <w:r w:rsidRPr="00474166">
              <w:rPr>
                <w:rFonts w:ascii="Times New Roman" w:hAnsi="Times New Roman" w:cs="Times New Roman"/>
                <w:sz w:val="28"/>
                <w:szCs w:val="28"/>
              </w:rPr>
              <w:t>-во</w:t>
            </w:r>
          </w:p>
        </w:tc>
        <w:tc>
          <w:tcPr>
            <w:tcW w:w="992"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Ур</w:t>
            </w:r>
            <w:proofErr w:type="gramStart"/>
            <w:r w:rsidRPr="00474166">
              <w:rPr>
                <w:rFonts w:ascii="Times New Roman" w:hAnsi="Times New Roman" w:cs="Times New Roman"/>
                <w:sz w:val="28"/>
                <w:szCs w:val="28"/>
              </w:rPr>
              <w:t>.</w:t>
            </w:r>
            <w:proofErr w:type="gramEnd"/>
            <w:r w:rsidRPr="00474166">
              <w:rPr>
                <w:rFonts w:ascii="Times New Roman" w:hAnsi="Times New Roman" w:cs="Times New Roman"/>
                <w:sz w:val="28"/>
                <w:szCs w:val="28"/>
              </w:rPr>
              <w:t xml:space="preserve"> </w:t>
            </w:r>
            <w:proofErr w:type="spellStart"/>
            <w:proofErr w:type="gramStart"/>
            <w:r w:rsidRPr="00474166">
              <w:rPr>
                <w:rFonts w:ascii="Times New Roman" w:hAnsi="Times New Roman" w:cs="Times New Roman"/>
                <w:sz w:val="28"/>
                <w:szCs w:val="28"/>
              </w:rPr>
              <w:t>о</w:t>
            </w:r>
            <w:proofErr w:type="gramEnd"/>
            <w:r w:rsidRPr="00474166">
              <w:rPr>
                <w:rFonts w:ascii="Times New Roman" w:hAnsi="Times New Roman" w:cs="Times New Roman"/>
                <w:sz w:val="28"/>
                <w:szCs w:val="28"/>
              </w:rPr>
              <w:t>буч</w:t>
            </w:r>
            <w:proofErr w:type="spellEnd"/>
            <w:r w:rsidRPr="00474166">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proofErr w:type="spellStart"/>
            <w:r w:rsidRPr="00474166">
              <w:rPr>
                <w:rFonts w:ascii="Times New Roman" w:hAnsi="Times New Roman" w:cs="Times New Roman"/>
                <w:sz w:val="28"/>
                <w:szCs w:val="28"/>
              </w:rPr>
              <w:t>Кач</w:t>
            </w:r>
            <w:proofErr w:type="spellEnd"/>
            <w:r w:rsidRPr="00474166">
              <w:rPr>
                <w:rFonts w:ascii="Times New Roman" w:hAnsi="Times New Roman" w:cs="Times New Roman"/>
                <w:sz w:val="28"/>
                <w:szCs w:val="28"/>
              </w:rPr>
              <w:t>-во</w:t>
            </w:r>
          </w:p>
        </w:tc>
        <w:tc>
          <w:tcPr>
            <w:tcW w:w="993"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Ур</w:t>
            </w:r>
            <w:proofErr w:type="gramStart"/>
            <w:r w:rsidRPr="00474166">
              <w:rPr>
                <w:rFonts w:ascii="Times New Roman" w:hAnsi="Times New Roman" w:cs="Times New Roman"/>
                <w:sz w:val="28"/>
                <w:szCs w:val="28"/>
              </w:rPr>
              <w:t>.</w:t>
            </w:r>
            <w:proofErr w:type="gramEnd"/>
            <w:r w:rsidRPr="00474166">
              <w:rPr>
                <w:rFonts w:ascii="Times New Roman" w:hAnsi="Times New Roman" w:cs="Times New Roman"/>
                <w:sz w:val="28"/>
                <w:szCs w:val="28"/>
              </w:rPr>
              <w:t xml:space="preserve"> </w:t>
            </w:r>
            <w:proofErr w:type="spellStart"/>
            <w:proofErr w:type="gramStart"/>
            <w:r w:rsidRPr="00474166">
              <w:rPr>
                <w:rFonts w:ascii="Times New Roman" w:hAnsi="Times New Roman" w:cs="Times New Roman"/>
                <w:sz w:val="28"/>
                <w:szCs w:val="28"/>
              </w:rPr>
              <w:t>о</w:t>
            </w:r>
            <w:proofErr w:type="gramEnd"/>
            <w:r w:rsidRPr="00474166">
              <w:rPr>
                <w:rFonts w:ascii="Times New Roman" w:hAnsi="Times New Roman" w:cs="Times New Roman"/>
                <w:sz w:val="28"/>
                <w:szCs w:val="28"/>
              </w:rPr>
              <w:t>буч</w:t>
            </w:r>
            <w:proofErr w:type="spellEnd"/>
            <w:r w:rsidRPr="00474166">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proofErr w:type="spellStart"/>
            <w:r w:rsidRPr="00474166">
              <w:rPr>
                <w:rFonts w:ascii="Times New Roman" w:hAnsi="Times New Roman" w:cs="Times New Roman"/>
                <w:sz w:val="28"/>
                <w:szCs w:val="28"/>
              </w:rPr>
              <w:t>Кач</w:t>
            </w:r>
            <w:proofErr w:type="spellEnd"/>
            <w:r w:rsidRPr="00474166">
              <w:rPr>
                <w:rFonts w:ascii="Times New Roman" w:hAnsi="Times New Roman" w:cs="Times New Roman"/>
                <w:sz w:val="28"/>
                <w:szCs w:val="28"/>
              </w:rPr>
              <w:t>-во</w:t>
            </w:r>
          </w:p>
        </w:tc>
        <w:tc>
          <w:tcPr>
            <w:tcW w:w="992" w:type="dxa"/>
            <w:tcBorders>
              <w:top w:val="single" w:sz="4" w:space="0" w:color="000000"/>
              <w:left w:val="single" w:sz="4" w:space="0" w:color="000000"/>
              <w:bottom w:val="single" w:sz="4" w:space="0" w:color="000000"/>
              <w:right w:val="single" w:sz="4" w:space="0" w:color="auto"/>
            </w:tcBorders>
          </w:tcPr>
          <w:p w:rsidR="00876055" w:rsidRPr="00474166" w:rsidRDefault="00734F47"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Ур</w:t>
            </w:r>
            <w:proofErr w:type="gramStart"/>
            <w:r w:rsidRPr="00474166">
              <w:rPr>
                <w:rFonts w:ascii="Times New Roman" w:hAnsi="Times New Roman" w:cs="Times New Roman"/>
                <w:sz w:val="28"/>
                <w:szCs w:val="28"/>
              </w:rPr>
              <w:t>.</w:t>
            </w:r>
            <w:proofErr w:type="gramEnd"/>
            <w:r w:rsidRPr="00474166">
              <w:rPr>
                <w:rFonts w:ascii="Times New Roman" w:hAnsi="Times New Roman" w:cs="Times New Roman"/>
                <w:sz w:val="28"/>
                <w:szCs w:val="28"/>
              </w:rPr>
              <w:t xml:space="preserve"> </w:t>
            </w:r>
            <w:proofErr w:type="spellStart"/>
            <w:proofErr w:type="gramStart"/>
            <w:r w:rsidRPr="00474166">
              <w:rPr>
                <w:rFonts w:ascii="Times New Roman" w:hAnsi="Times New Roman" w:cs="Times New Roman"/>
                <w:sz w:val="28"/>
                <w:szCs w:val="28"/>
              </w:rPr>
              <w:t>о</w:t>
            </w:r>
            <w:proofErr w:type="gramEnd"/>
            <w:r w:rsidRPr="00474166">
              <w:rPr>
                <w:rFonts w:ascii="Times New Roman" w:hAnsi="Times New Roman" w:cs="Times New Roman"/>
                <w:sz w:val="28"/>
                <w:szCs w:val="28"/>
              </w:rPr>
              <w:t>буч</w:t>
            </w:r>
            <w:proofErr w:type="spellEnd"/>
            <w:r w:rsidRPr="00474166">
              <w:rPr>
                <w:rFonts w:ascii="Times New Roman" w:hAnsi="Times New Roman" w:cs="Times New Roman"/>
                <w:sz w:val="28"/>
                <w:szCs w:val="28"/>
              </w:rPr>
              <w:t>.</w:t>
            </w:r>
          </w:p>
        </w:tc>
        <w:tc>
          <w:tcPr>
            <w:tcW w:w="993" w:type="dxa"/>
            <w:tcBorders>
              <w:top w:val="single" w:sz="4" w:space="0" w:color="000000"/>
              <w:left w:val="single" w:sz="4" w:space="0" w:color="auto"/>
              <w:bottom w:val="single" w:sz="4" w:space="0" w:color="000000"/>
              <w:right w:val="single" w:sz="4" w:space="0" w:color="000000"/>
            </w:tcBorders>
          </w:tcPr>
          <w:p w:rsidR="00876055" w:rsidRPr="00474166" w:rsidRDefault="00734F47" w:rsidP="00940E44">
            <w:pPr>
              <w:spacing w:after="0" w:line="240" w:lineRule="auto"/>
              <w:rPr>
                <w:rFonts w:ascii="Times New Roman" w:hAnsi="Times New Roman" w:cs="Times New Roman"/>
                <w:sz w:val="28"/>
                <w:szCs w:val="28"/>
              </w:rPr>
            </w:pPr>
            <w:proofErr w:type="spellStart"/>
            <w:r w:rsidRPr="00474166">
              <w:rPr>
                <w:rFonts w:ascii="Times New Roman" w:hAnsi="Times New Roman" w:cs="Times New Roman"/>
                <w:sz w:val="28"/>
                <w:szCs w:val="28"/>
              </w:rPr>
              <w:t>Кач</w:t>
            </w:r>
            <w:proofErr w:type="spellEnd"/>
            <w:r w:rsidRPr="00474166">
              <w:rPr>
                <w:rFonts w:ascii="Times New Roman" w:hAnsi="Times New Roman" w:cs="Times New Roman"/>
                <w:sz w:val="28"/>
                <w:szCs w:val="28"/>
              </w:rPr>
              <w:t>-во</w:t>
            </w:r>
          </w:p>
        </w:tc>
      </w:tr>
      <w:tr w:rsidR="00876055" w:rsidRPr="00474166" w:rsidTr="00876055">
        <w:trPr>
          <w:trHeight w:val="453"/>
        </w:trPr>
        <w:tc>
          <w:tcPr>
            <w:tcW w:w="1639"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Русский язык</w:t>
            </w:r>
          </w:p>
        </w:tc>
        <w:tc>
          <w:tcPr>
            <w:tcW w:w="1304"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 xml:space="preserve">100% </w:t>
            </w:r>
          </w:p>
        </w:tc>
        <w:tc>
          <w:tcPr>
            <w:tcW w:w="709"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proofErr w:type="gramStart"/>
            <w:r w:rsidRPr="00474166">
              <w:rPr>
                <w:rFonts w:ascii="Times New Roman" w:hAnsi="Times New Roman" w:cs="Times New Roman"/>
                <w:sz w:val="28"/>
                <w:szCs w:val="28"/>
              </w:rPr>
              <w:t>1 класс не оценивает-</w:t>
            </w:r>
            <w:proofErr w:type="spellStart"/>
            <w:r w:rsidRPr="00474166">
              <w:rPr>
                <w:rFonts w:ascii="Times New Roman" w:hAnsi="Times New Roman" w:cs="Times New Roman"/>
                <w:sz w:val="28"/>
                <w:szCs w:val="28"/>
              </w:rPr>
              <w:t>ся</w:t>
            </w:r>
            <w:proofErr w:type="spellEnd"/>
            <w:r w:rsidRPr="00474166">
              <w:rPr>
                <w:rFonts w:ascii="Times New Roman" w:hAnsi="Times New Roman" w:cs="Times New Roman"/>
                <w:sz w:val="28"/>
                <w:szCs w:val="28"/>
              </w:rPr>
              <w:t>)</w:t>
            </w:r>
            <w:proofErr w:type="gramEnd"/>
          </w:p>
        </w:tc>
        <w:tc>
          <w:tcPr>
            <w:tcW w:w="992"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100%</w:t>
            </w:r>
          </w:p>
        </w:tc>
        <w:tc>
          <w:tcPr>
            <w:tcW w:w="567"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57%</w:t>
            </w:r>
          </w:p>
        </w:tc>
        <w:tc>
          <w:tcPr>
            <w:tcW w:w="993"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100%</w:t>
            </w:r>
          </w:p>
        </w:tc>
        <w:tc>
          <w:tcPr>
            <w:tcW w:w="992"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62%</w:t>
            </w:r>
          </w:p>
        </w:tc>
        <w:tc>
          <w:tcPr>
            <w:tcW w:w="992" w:type="dxa"/>
            <w:tcBorders>
              <w:top w:val="single" w:sz="4" w:space="0" w:color="000000"/>
              <w:left w:val="single" w:sz="4" w:space="0" w:color="000000"/>
              <w:bottom w:val="single" w:sz="4" w:space="0" w:color="000000"/>
              <w:right w:val="single" w:sz="4" w:space="0" w:color="auto"/>
            </w:tcBorders>
          </w:tcPr>
          <w:p w:rsidR="00876055" w:rsidRPr="00474166" w:rsidRDefault="00734F47"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100%</w:t>
            </w:r>
          </w:p>
        </w:tc>
        <w:tc>
          <w:tcPr>
            <w:tcW w:w="993" w:type="dxa"/>
            <w:tcBorders>
              <w:top w:val="single" w:sz="4" w:space="0" w:color="000000"/>
              <w:left w:val="single" w:sz="4" w:space="0" w:color="auto"/>
              <w:bottom w:val="single" w:sz="4" w:space="0" w:color="000000"/>
              <w:right w:val="single" w:sz="4" w:space="0" w:color="000000"/>
            </w:tcBorders>
          </w:tcPr>
          <w:p w:rsidR="00876055" w:rsidRPr="00474166" w:rsidRDefault="00734F47"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62%</w:t>
            </w:r>
          </w:p>
        </w:tc>
      </w:tr>
      <w:tr w:rsidR="00876055" w:rsidRPr="00474166" w:rsidTr="00876055">
        <w:trPr>
          <w:trHeight w:val="453"/>
        </w:trPr>
        <w:tc>
          <w:tcPr>
            <w:tcW w:w="1639"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Математика</w:t>
            </w:r>
          </w:p>
        </w:tc>
        <w:tc>
          <w:tcPr>
            <w:tcW w:w="1304"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100%</w:t>
            </w:r>
          </w:p>
        </w:tc>
        <w:tc>
          <w:tcPr>
            <w:tcW w:w="567"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57%</w:t>
            </w:r>
          </w:p>
        </w:tc>
        <w:tc>
          <w:tcPr>
            <w:tcW w:w="993"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100%</w:t>
            </w:r>
          </w:p>
        </w:tc>
        <w:tc>
          <w:tcPr>
            <w:tcW w:w="992"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57%</w:t>
            </w:r>
          </w:p>
        </w:tc>
        <w:tc>
          <w:tcPr>
            <w:tcW w:w="992" w:type="dxa"/>
            <w:tcBorders>
              <w:top w:val="single" w:sz="4" w:space="0" w:color="000000"/>
              <w:left w:val="single" w:sz="4" w:space="0" w:color="000000"/>
              <w:bottom w:val="single" w:sz="4" w:space="0" w:color="000000"/>
              <w:right w:val="single" w:sz="4" w:space="0" w:color="auto"/>
            </w:tcBorders>
          </w:tcPr>
          <w:p w:rsidR="00876055" w:rsidRPr="00474166" w:rsidRDefault="00734F47"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100%</w:t>
            </w:r>
          </w:p>
        </w:tc>
        <w:tc>
          <w:tcPr>
            <w:tcW w:w="993" w:type="dxa"/>
            <w:tcBorders>
              <w:top w:val="single" w:sz="4" w:space="0" w:color="000000"/>
              <w:left w:val="single" w:sz="4" w:space="0" w:color="auto"/>
              <w:bottom w:val="single" w:sz="4" w:space="0" w:color="000000"/>
              <w:right w:val="single" w:sz="4" w:space="0" w:color="000000"/>
            </w:tcBorders>
          </w:tcPr>
          <w:p w:rsidR="00876055" w:rsidRPr="00474166" w:rsidRDefault="00734F47"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57%</w:t>
            </w:r>
          </w:p>
        </w:tc>
      </w:tr>
      <w:tr w:rsidR="00876055" w:rsidRPr="00474166" w:rsidTr="00876055">
        <w:trPr>
          <w:trHeight w:val="453"/>
        </w:trPr>
        <w:tc>
          <w:tcPr>
            <w:tcW w:w="1639"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Литературное чтение</w:t>
            </w:r>
          </w:p>
        </w:tc>
        <w:tc>
          <w:tcPr>
            <w:tcW w:w="1304"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proofErr w:type="gramStart"/>
            <w:r w:rsidRPr="00474166">
              <w:rPr>
                <w:rFonts w:ascii="Times New Roman" w:hAnsi="Times New Roman" w:cs="Times New Roman"/>
                <w:sz w:val="28"/>
                <w:szCs w:val="28"/>
              </w:rPr>
              <w:t>1 класс не оценивает-</w:t>
            </w:r>
            <w:proofErr w:type="spellStart"/>
            <w:r w:rsidRPr="00474166">
              <w:rPr>
                <w:rFonts w:ascii="Times New Roman" w:hAnsi="Times New Roman" w:cs="Times New Roman"/>
                <w:sz w:val="28"/>
                <w:szCs w:val="28"/>
              </w:rPr>
              <w:t>ся</w:t>
            </w:r>
            <w:proofErr w:type="spellEnd"/>
            <w:r w:rsidRPr="00474166">
              <w:rPr>
                <w:rFonts w:ascii="Times New Roman" w:hAnsi="Times New Roman" w:cs="Times New Roman"/>
                <w:sz w:val="28"/>
                <w:szCs w:val="28"/>
              </w:rPr>
              <w:t>)</w:t>
            </w:r>
            <w:proofErr w:type="gramEnd"/>
          </w:p>
        </w:tc>
        <w:tc>
          <w:tcPr>
            <w:tcW w:w="992"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100%</w:t>
            </w:r>
          </w:p>
        </w:tc>
        <w:tc>
          <w:tcPr>
            <w:tcW w:w="567"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63%</w:t>
            </w:r>
          </w:p>
        </w:tc>
        <w:tc>
          <w:tcPr>
            <w:tcW w:w="993"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100%</w:t>
            </w:r>
          </w:p>
        </w:tc>
        <w:tc>
          <w:tcPr>
            <w:tcW w:w="992"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hAnsi="Times New Roman" w:cs="Times New Roman"/>
                <w:sz w:val="28"/>
                <w:szCs w:val="28"/>
              </w:rPr>
            </w:pPr>
            <w:r w:rsidRPr="00474166">
              <w:rPr>
                <w:rFonts w:ascii="Times New Roman" w:hAnsi="Times New Roman" w:cs="Times New Roman"/>
                <w:sz w:val="28"/>
                <w:szCs w:val="28"/>
              </w:rPr>
              <w:t>63%</w:t>
            </w:r>
          </w:p>
          <w:p w:rsidR="00876055" w:rsidRPr="00474166" w:rsidRDefault="00876055" w:rsidP="00940E44">
            <w:pPr>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auto"/>
            </w:tcBorders>
          </w:tcPr>
          <w:p w:rsidR="00876055" w:rsidRPr="00474166" w:rsidRDefault="00734F47"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100%</w:t>
            </w:r>
          </w:p>
        </w:tc>
        <w:tc>
          <w:tcPr>
            <w:tcW w:w="993" w:type="dxa"/>
            <w:tcBorders>
              <w:top w:val="single" w:sz="4" w:space="0" w:color="000000"/>
              <w:left w:val="single" w:sz="4" w:space="0" w:color="auto"/>
              <w:bottom w:val="single" w:sz="4" w:space="0" w:color="000000"/>
              <w:right w:val="single" w:sz="4" w:space="0" w:color="000000"/>
            </w:tcBorders>
          </w:tcPr>
          <w:p w:rsidR="00876055" w:rsidRPr="00474166" w:rsidRDefault="00734F47" w:rsidP="00940E44">
            <w:pPr>
              <w:spacing w:after="0" w:line="240" w:lineRule="auto"/>
              <w:rPr>
                <w:rFonts w:ascii="Times New Roman" w:hAnsi="Times New Roman" w:cs="Times New Roman"/>
                <w:sz w:val="28"/>
                <w:szCs w:val="28"/>
              </w:rPr>
            </w:pPr>
            <w:r>
              <w:rPr>
                <w:rFonts w:ascii="Times New Roman" w:hAnsi="Times New Roman" w:cs="Times New Roman"/>
                <w:sz w:val="28"/>
                <w:szCs w:val="28"/>
              </w:rPr>
              <w:t>69%</w:t>
            </w:r>
          </w:p>
        </w:tc>
      </w:tr>
      <w:tr w:rsidR="00876055" w:rsidRPr="00474166" w:rsidTr="00876055">
        <w:trPr>
          <w:trHeight w:val="426"/>
        </w:trPr>
        <w:tc>
          <w:tcPr>
            <w:tcW w:w="1639" w:type="dxa"/>
            <w:tcBorders>
              <w:top w:val="single" w:sz="4" w:space="0" w:color="000000"/>
              <w:left w:val="single" w:sz="4" w:space="0" w:color="000000"/>
              <w:bottom w:val="single" w:sz="4" w:space="0" w:color="000000"/>
              <w:right w:val="single" w:sz="4" w:space="0" w:color="000000"/>
            </w:tcBorders>
            <w:hideMark/>
          </w:tcPr>
          <w:p w:rsidR="00876055" w:rsidRPr="00474166" w:rsidRDefault="00876055" w:rsidP="00940E44">
            <w:pPr>
              <w:spacing w:after="0" w:line="240" w:lineRule="auto"/>
              <w:rPr>
                <w:rFonts w:ascii="Times New Roman" w:eastAsia="Times New Roman" w:hAnsi="Times New Roman" w:cs="Times New Roman"/>
                <w:sz w:val="28"/>
                <w:szCs w:val="28"/>
                <w:lang w:eastAsia="ru-RU"/>
              </w:rPr>
            </w:pPr>
            <w:r w:rsidRPr="00474166">
              <w:rPr>
                <w:rFonts w:ascii="Times New Roman" w:hAnsi="Times New Roman" w:cs="Times New Roman"/>
                <w:sz w:val="28"/>
                <w:szCs w:val="28"/>
              </w:rPr>
              <w:t>Окружающий мир</w:t>
            </w:r>
          </w:p>
        </w:tc>
        <w:tc>
          <w:tcPr>
            <w:tcW w:w="1304" w:type="dxa"/>
            <w:vAlign w:val="center"/>
            <w:hideMark/>
          </w:tcPr>
          <w:p w:rsidR="00876055" w:rsidRPr="00474166" w:rsidRDefault="00876055" w:rsidP="00940E44">
            <w:pPr>
              <w:spacing w:after="0" w:line="240" w:lineRule="auto"/>
              <w:rPr>
                <w:rFonts w:ascii="Times New Roman" w:hAnsi="Times New Roman" w:cs="Times New Roman"/>
                <w:sz w:val="28"/>
                <w:szCs w:val="28"/>
                <w:lang w:eastAsia="ru-RU"/>
              </w:rPr>
            </w:pPr>
            <w:r w:rsidRPr="00474166">
              <w:rPr>
                <w:rFonts w:ascii="Times New Roman" w:hAnsi="Times New Roman" w:cs="Times New Roman"/>
                <w:sz w:val="28"/>
                <w:szCs w:val="28"/>
                <w:lang w:eastAsia="ru-RU"/>
              </w:rPr>
              <w:t>100%</w:t>
            </w:r>
          </w:p>
        </w:tc>
        <w:tc>
          <w:tcPr>
            <w:tcW w:w="709" w:type="dxa"/>
            <w:vAlign w:val="center"/>
            <w:hideMark/>
          </w:tcPr>
          <w:p w:rsidR="00876055" w:rsidRPr="00474166" w:rsidRDefault="00876055" w:rsidP="00940E44">
            <w:pPr>
              <w:spacing w:after="0" w:line="240" w:lineRule="auto"/>
              <w:rPr>
                <w:rFonts w:ascii="Times New Roman" w:hAnsi="Times New Roman" w:cs="Times New Roman"/>
                <w:sz w:val="28"/>
                <w:szCs w:val="28"/>
                <w:lang w:eastAsia="ru-RU"/>
              </w:rPr>
            </w:pPr>
          </w:p>
        </w:tc>
        <w:tc>
          <w:tcPr>
            <w:tcW w:w="992" w:type="dxa"/>
            <w:vAlign w:val="center"/>
            <w:hideMark/>
          </w:tcPr>
          <w:p w:rsidR="00876055" w:rsidRPr="00474166" w:rsidRDefault="00876055" w:rsidP="00940E44">
            <w:pPr>
              <w:spacing w:after="0" w:line="240" w:lineRule="auto"/>
              <w:rPr>
                <w:rFonts w:ascii="Times New Roman" w:hAnsi="Times New Roman" w:cs="Times New Roman"/>
                <w:sz w:val="28"/>
                <w:szCs w:val="28"/>
                <w:lang w:eastAsia="ru-RU"/>
              </w:rPr>
            </w:pPr>
            <w:r w:rsidRPr="00474166">
              <w:rPr>
                <w:rFonts w:ascii="Times New Roman" w:hAnsi="Times New Roman" w:cs="Times New Roman"/>
                <w:sz w:val="28"/>
                <w:szCs w:val="28"/>
                <w:lang w:eastAsia="ru-RU"/>
              </w:rPr>
              <w:t>100%</w:t>
            </w:r>
          </w:p>
        </w:tc>
        <w:tc>
          <w:tcPr>
            <w:tcW w:w="567" w:type="dxa"/>
            <w:vAlign w:val="center"/>
            <w:hideMark/>
          </w:tcPr>
          <w:p w:rsidR="00876055" w:rsidRPr="00474166" w:rsidRDefault="00876055" w:rsidP="00940E44">
            <w:pPr>
              <w:spacing w:after="0" w:line="240" w:lineRule="auto"/>
              <w:rPr>
                <w:rFonts w:ascii="Times New Roman" w:hAnsi="Times New Roman" w:cs="Times New Roman"/>
                <w:sz w:val="28"/>
                <w:szCs w:val="28"/>
                <w:lang w:eastAsia="ru-RU"/>
              </w:rPr>
            </w:pPr>
            <w:r w:rsidRPr="00474166">
              <w:rPr>
                <w:rFonts w:ascii="Times New Roman" w:hAnsi="Times New Roman" w:cs="Times New Roman"/>
                <w:sz w:val="28"/>
                <w:szCs w:val="28"/>
                <w:lang w:eastAsia="ru-RU"/>
              </w:rPr>
              <w:t>63%</w:t>
            </w:r>
          </w:p>
        </w:tc>
        <w:tc>
          <w:tcPr>
            <w:tcW w:w="993" w:type="dxa"/>
            <w:vAlign w:val="center"/>
            <w:hideMark/>
          </w:tcPr>
          <w:p w:rsidR="00876055" w:rsidRPr="00474166" w:rsidRDefault="00876055" w:rsidP="00940E44">
            <w:pPr>
              <w:spacing w:after="0" w:line="240" w:lineRule="auto"/>
              <w:rPr>
                <w:rFonts w:ascii="Times New Roman" w:hAnsi="Times New Roman" w:cs="Times New Roman"/>
                <w:sz w:val="28"/>
                <w:szCs w:val="28"/>
                <w:lang w:eastAsia="ru-RU"/>
              </w:rPr>
            </w:pPr>
            <w:r w:rsidRPr="00474166">
              <w:rPr>
                <w:rFonts w:ascii="Times New Roman" w:hAnsi="Times New Roman" w:cs="Times New Roman"/>
                <w:sz w:val="28"/>
                <w:szCs w:val="28"/>
                <w:lang w:eastAsia="ru-RU"/>
              </w:rPr>
              <w:t>100%</w:t>
            </w:r>
          </w:p>
        </w:tc>
        <w:tc>
          <w:tcPr>
            <w:tcW w:w="992" w:type="dxa"/>
            <w:vAlign w:val="center"/>
            <w:hideMark/>
          </w:tcPr>
          <w:p w:rsidR="00876055" w:rsidRPr="00474166" w:rsidRDefault="00876055" w:rsidP="00940E44">
            <w:pPr>
              <w:spacing w:after="0" w:line="240" w:lineRule="auto"/>
              <w:rPr>
                <w:rFonts w:ascii="Times New Roman" w:hAnsi="Times New Roman" w:cs="Times New Roman"/>
                <w:sz w:val="28"/>
                <w:szCs w:val="28"/>
                <w:lang w:eastAsia="ru-RU"/>
              </w:rPr>
            </w:pPr>
            <w:r w:rsidRPr="00474166">
              <w:rPr>
                <w:rFonts w:ascii="Times New Roman" w:hAnsi="Times New Roman" w:cs="Times New Roman"/>
                <w:sz w:val="28"/>
                <w:szCs w:val="28"/>
                <w:lang w:eastAsia="ru-RU"/>
              </w:rPr>
              <w:t>56%</w:t>
            </w:r>
          </w:p>
        </w:tc>
        <w:tc>
          <w:tcPr>
            <w:tcW w:w="992" w:type="dxa"/>
            <w:tcBorders>
              <w:right w:val="single" w:sz="4" w:space="0" w:color="auto"/>
            </w:tcBorders>
          </w:tcPr>
          <w:p w:rsidR="00876055" w:rsidRPr="00474166" w:rsidRDefault="00734F47" w:rsidP="00940E44">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100%</w:t>
            </w:r>
          </w:p>
        </w:tc>
        <w:tc>
          <w:tcPr>
            <w:tcW w:w="993" w:type="dxa"/>
            <w:tcBorders>
              <w:left w:val="single" w:sz="4" w:space="0" w:color="auto"/>
            </w:tcBorders>
          </w:tcPr>
          <w:p w:rsidR="00876055" w:rsidRPr="00474166" w:rsidRDefault="00734F47" w:rsidP="00940E44">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63%</w:t>
            </w:r>
          </w:p>
        </w:tc>
      </w:tr>
    </w:tbl>
    <w:p w:rsidR="00962444" w:rsidRPr="00474166" w:rsidRDefault="00962444" w:rsidP="00962444">
      <w:pPr>
        <w:spacing w:after="0"/>
        <w:rPr>
          <w:rFonts w:ascii="Times New Roman" w:hAnsi="Times New Roman" w:cs="Times New Roman"/>
          <w:sz w:val="28"/>
          <w:szCs w:val="28"/>
        </w:rPr>
      </w:pPr>
    </w:p>
    <w:p w:rsidR="00962444" w:rsidRPr="00474166" w:rsidRDefault="00962444" w:rsidP="00A678DF">
      <w:pPr>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Результатом эффективной работы в классе является также показатели участия учеников в  конкурсах</w:t>
      </w:r>
      <w:r w:rsidR="00A678DF" w:rsidRPr="00474166">
        <w:rPr>
          <w:rFonts w:ascii="Times New Roman" w:hAnsi="Times New Roman" w:cs="Times New Roman"/>
          <w:spacing w:val="-6"/>
          <w:sz w:val="28"/>
          <w:szCs w:val="28"/>
        </w:rPr>
        <w:t>.</w:t>
      </w:r>
    </w:p>
    <w:p w:rsidR="00962444" w:rsidRPr="00474166" w:rsidRDefault="00F6689B" w:rsidP="00962444">
      <w:pPr>
        <w:shd w:val="clear" w:color="auto" w:fill="FFFFFF"/>
        <w:tabs>
          <w:tab w:val="left" w:pos="355"/>
          <w:tab w:val="left" w:pos="720"/>
        </w:tabs>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Считаю</w:t>
      </w:r>
      <w:r w:rsidR="00962444" w:rsidRPr="00474166">
        <w:rPr>
          <w:rFonts w:ascii="Times New Roman" w:hAnsi="Times New Roman" w:cs="Times New Roman"/>
          <w:spacing w:val="-6"/>
          <w:sz w:val="28"/>
          <w:szCs w:val="28"/>
        </w:rPr>
        <w:t>, что использование информационных технологий привело к целому ряду положительных следствий:</w:t>
      </w:r>
    </w:p>
    <w:p w:rsidR="00962444" w:rsidRPr="00474166" w:rsidRDefault="00962444" w:rsidP="00962444">
      <w:pPr>
        <w:numPr>
          <w:ilvl w:val="0"/>
          <w:numId w:val="13"/>
        </w:numPr>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дало возможность превратить урок в интересную игру; (нетрадиционные формы урока);</w:t>
      </w:r>
    </w:p>
    <w:p w:rsidR="00962444" w:rsidRPr="00474166" w:rsidRDefault="00962444" w:rsidP="00962444">
      <w:pPr>
        <w:numPr>
          <w:ilvl w:val="0"/>
          <w:numId w:val="13"/>
        </w:numPr>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позволило вести обучение, ориентируясь на зону ближайшего развития;</w:t>
      </w:r>
    </w:p>
    <w:p w:rsidR="00962444" w:rsidRPr="00474166" w:rsidRDefault="00962444" w:rsidP="00962444">
      <w:pPr>
        <w:numPr>
          <w:ilvl w:val="0"/>
          <w:numId w:val="13"/>
        </w:numPr>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повысило качество знаний;</w:t>
      </w:r>
    </w:p>
    <w:p w:rsidR="00962444" w:rsidRPr="00474166" w:rsidRDefault="00962444" w:rsidP="00962444">
      <w:pPr>
        <w:numPr>
          <w:ilvl w:val="0"/>
          <w:numId w:val="13"/>
        </w:numPr>
        <w:tabs>
          <w:tab w:val="clear" w:pos="720"/>
        </w:tabs>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t>позволило сформировать познавательные интересы;</w:t>
      </w:r>
    </w:p>
    <w:p w:rsidR="00962444" w:rsidRPr="00474166" w:rsidRDefault="00962444" w:rsidP="00962444">
      <w:pPr>
        <w:numPr>
          <w:ilvl w:val="0"/>
          <w:numId w:val="13"/>
        </w:numPr>
        <w:tabs>
          <w:tab w:val="clear" w:pos="720"/>
        </w:tabs>
        <w:spacing w:after="0" w:line="240" w:lineRule="auto"/>
        <w:jc w:val="both"/>
        <w:rPr>
          <w:rFonts w:ascii="Times New Roman" w:hAnsi="Times New Roman" w:cs="Times New Roman"/>
          <w:spacing w:val="-6"/>
          <w:sz w:val="28"/>
          <w:szCs w:val="28"/>
        </w:rPr>
      </w:pPr>
      <w:r w:rsidRPr="00474166">
        <w:rPr>
          <w:rFonts w:ascii="Times New Roman" w:hAnsi="Times New Roman" w:cs="Times New Roman"/>
          <w:spacing w:val="-6"/>
          <w:sz w:val="28"/>
          <w:szCs w:val="28"/>
        </w:rPr>
        <w:lastRenderedPageBreak/>
        <w:t>помогло создать положительный эмоциональный настрой, благоприятные условия для лучшего взаимопонимания учителя и учащихся и их сотрудничества в учебном процессе.</w:t>
      </w:r>
    </w:p>
    <w:p w:rsidR="00FC2E28" w:rsidRPr="00474166" w:rsidRDefault="00FC2E28" w:rsidP="00770931">
      <w:pPr>
        <w:jc w:val="both"/>
        <w:rPr>
          <w:rFonts w:ascii="Times New Roman" w:hAnsi="Times New Roman" w:cs="Times New Roman"/>
          <w:sz w:val="28"/>
          <w:szCs w:val="28"/>
        </w:rPr>
      </w:pPr>
    </w:p>
    <w:p w:rsidR="00474166" w:rsidRDefault="00474166" w:rsidP="00770931">
      <w:pPr>
        <w:jc w:val="both"/>
        <w:rPr>
          <w:rFonts w:ascii="Times New Roman" w:hAnsi="Times New Roman" w:cs="Times New Roman"/>
          <w:sz w:val="28"/>
          <w:szCs w:val="28"/>
        </w:rPr>
      </w:pPr>
    </w:p>
    <w:sectPr w:rsidR="00474166" w:rsidSect="00FC2E28">
      <w:pgSz w:w="11906" w:h="16838"/>
      <w:pgMar w:top="1134" w:right="850" w:bottom="1134" w:left="1701"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81EAC"/>
    <w:multiLevelType w:val="multilevel"/>
    <w:tmpl w:val="F31A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5010A"/>
    <w:multiLevelType w:val="multilevel"/>
    <w:tmpl w:val="1400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96446"/>
    <w:multiLevelType w:val="multilevel"/>
    <w:tmpl w:val="CBDA1518"/>
    <w:lvl w:ilvl="0">
      <w:start w:val="1"/>
      <w:numFmt w:val="decimal"/>
      <w:lvlText w:val="%1"/>
      <w:lvlJc w:val="left"/>
      <w:pPr>
        <w:tabs>
          <w:tab w:val="num" w:pos="360"/>
        </w:tabs>
        <w:ind w:left="360" w:hanging="360"/>
      </w:pPr>
      <w:rPr>
        <w:rFonts w:hint="default"/>
        <w:b w:val="0"/>
        <w:i w:val="0"/>
      </w:rPr>
    </w:lvl>
    <w:lvl w:ilvl="1">
      <w:start w:val="7"/>
      <w:numFmt w:val="decimal"/>
      <w:lvlText w:val="%1.%2"/>
      <w:lvlJc w:val="left"/>
      <w:pPr>
        <w:tabs>
          <w:tab w:val="num" w:pos="360"/>
        </w:tabs>
        <w:ind w:left="360" w:hanging="360"/>
      </w:pPr>
      <w:rPr>
        <w:rFonts w:hint="default"/>
        <w:b/>
        <w:i/>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440"/>
        </w:tabs>
        <w:ind w:left="1440" w:hanging="144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800"/>
        </w:tabs>
        <w:ind w:left="1800" w:hanging="180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3">
    <w:nsid w:val="10431226"/>
    <w:multiLevelType w:val="hybridMultilevel"/>
    <w:tmpl w:val="CAE09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B13577"/>
    <w:multiLevelType w:val="hybridMultilevel"/>
    <w:tmpl w:val="9C46CF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28B44A8B"/>
    <w:multiLevelType w:val="hybridMultilevel"/>
    <w:tmpl w:val="6E7604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E7262E"/>
    <w:multiLevelType w:val="hybridMultilevel"/>
    <w:tmpl w:val="B26C8580"/>
    <w:lvl w:ilvl="0" w:tplc="7DD86D2C">
      <w:start w:val="1"/>
      <w:numFmt w:val="bullet"/>
      <w:lvlText w:val=""/>
      <w:lvlJc w:val="left"/>
      <w:pPr>
        <w:tabs>
          <w:tab w:val="num" w:pos="680"/>
        </w:tabs>
        <w:ind w:firstLine="680"/>
      </w:pPr>
      <w:rPr>
        <w:rFonts w:ascii="Symbol" w:hAnsi="Symbol" w:cs="Symbol" w:hint="default"/>
      </w:rPr>
    </w:lvl>
    <w:lvl w:ilvl="1" w:tplc="04190003">
      <w:start w:val="1"/>
      <w:numFmt w:val="bullet"/>
      <w:lvlText w:val="o"/>
      <w:lvlJc w:val="left"/>
      <w:pPr>
        <w:tabs>
          <w:tab w:val="num" w:pos="2240"/>
        </w:tabs>
        <w:ind w:left="2240" w:hanging="360"/>
      </w:pPr>
      <w:rPr>
        <w:rFonts w:ascii="Courier New" w:hAnsi="Courier New" w:cs="Courier New" w:hint="default"/>
      </w:rPr>
    </w:lvl>
    <w:lvl w:ilvl="2" w:tplc="04190005">
      <w:start w:val="1"/>
      <w:numFmt w:val="bullet"/>
      <w:lvlText w:val=""/>
      <w:lvlJc w:val="left"/>
      <w:pPr>
        <w:tabs>
          <w:tab w:val="num" w:pos="2960"/>
        </w:tabs>
        <w:ind w:left="2960" w:hanging="360"/>
      </w:pPr>
      <w:rPr>
        <w:rFonts w:ascii="Wingdings" w:hAnsi="Wingdings" w:cs="Wingdings" w:hint="default"/>
      </w:rPr>
    </w:lvl>
    <w:lvl w:ilvl="3" w:tplc="04190001">
      <w:start w:val="1"/>
      <w:numFmt w:val="bullet"/>
      <w:lvlText w:val=""/>
      <w:lvlJc w:val="left"/>
      <w:pPr>
        <w:tabs>
          <w:tab w:val="num" w:pos="3680"/>
        </w:tabs>
        <w:ind w:left="3680" w:hanging="360"/>
      </w:pPr>
      <w:rPr>
        <w:rFonts w:ascii="Symbol" w:hAnsi="Symbol" w:cs="Symbol" w:hint="default"/>
      </w:rPr>
    </w:lvl>
    <w:lvl w:ilvl="4" w:tplc="04190003">
      <w:start w:val="1"/>
      <w:numFmt w:val="bullet"/>
      <w:lvlText w:val="o"/>
      <w:lvlJc w:val="left"/>
      <w:pPr>
        <w:tabs>
          <w:tab w:val="num" w:pos="4400"/>
        </w:tabs>
        <w:ind w:left="4400" w:hanging="360"/>
      </w:pPr>
      <w:rPr>
        <w:rFonts w:ascii="Courier New" w:hAnsi="Courier New" w:cs="Courier New" w:hint="default"/>
      </w:rPr>
    </w:lvl>
    <w:lvl w:ilvl="5" w:tplc="04190005">
      <w:start w:val="1"/>
      <w:numFmt w:val="bullet"/>
      <w:lvlText w:val=""/>
      <w:lvlJc w:val="left"/>
      <w:pPr>
        <w:tabs>
          <w:tab w:val="num" w:pos="5120"/>
        </w:tabs>
        <w:ind w:left="5120" w:hanging="360"/>
      </w:pPr>
      <w:rPr>
        <w:rFonts w:ascii="Wingdings" w:hAnsi="Wingdings" w:cs="Wingdings" w:hint="default"/>
      </w:rPr>
    </w:lvl>
    <w:lvl w:ilvl="6" w:tplc="04190001">
      <w:start w:val="1"/>
      <w:numFmt w:val="bullet"/>
      <w:lvlText w:val=""/>
      <w:lvlJc w:val="left"/>
      <w:pPr>
        <w:tabs>
          <w:tab w:val="num" w:pos="5840"/>
        </w:tabs>
        <w:ind w:left="5840" w:hanging="360"/>
      </w:pPr>
      <w:rPr>
        <w:rFonts w:ascii="Symbol" w:hAnsi="Symbol" w:cs="Symbol" w:hint="default"/>
      </w:rPr>
    </w:lvl>
    <w:lvl w:ilvl="7" w:tplc="04190003">
      <w:start w:val="1"/>
      <w:numFmt w:val="bullet"/>
      <w:lvlText w:val="o"/>
      <w:lvlJc w:val="left"/>
      <w:pPr>
        <w:tabs>
          <w:tab w:val="num" w:pos="6560"/>
        </w:tabs>
        <w:ind w:left="6560" w:hanging="360"/>
      </w:pPr>
      <w:rPr>
        <w:rFonts w:ascii="Courier New" w:hAnsi="Courier New" w:cs="Courier New" w:hint="default"/>
      </w:rPr>
    </w:lvl>
    <w:lvl w:ilvl="8" w:tplc="04190005">
      <w:start w:val="1"/>
      <w:numFmt w:val="bullet"/>
      <w:lvlText w:val=""/>
      <w:lvlJc w:val="left"/>
      <w:pPr>
        <w:tabs>
          <w:tab w:val="num" w:pos="7280"/>
        </w:tabs>
        <w:ind w:left="7280" w:hanging="360"/>
      </w:pPr>
      <w:rPr>
        <w:rFonts w:ascii="Wingdings" w:hAnsi="Wingdings" w:cs="Wingdings" w:hint="default"/>
      </w:rPr>
    </w:lvl>
  </w:abstractNum>
  <w:abstractNum w:abstractNumId="7">
    <w:nsid w:val="33FB5711"/>
    <w:multiLevelType w:val="hybridMultilevel"/>
    <w:tmpl w:val="A50C5AB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3A396895"/>
    <w:multiLevelType w:val="hybridMultilevel"/>
    <w:tmpl w:val="D026D3C6"/>
    <w:lvl w:ilvl="0" w:tplc="04190001">
      <w:start w:val="1"/>
      <w:numFmt w:val="bullet"/>
      <w:lvlText w:val=""/>
      <w:lvlJc w:val="left"/>
      <w:pPr>
        <w:tabs>
          <w:tab w:val="num" w:pos="502"/>
        </w:tabs>
        <w:ind w:left="502" w:hanging="360"/>
      </w:pPr>
      <w:rPr>
        <w:rFonts w:ascii="Symbol" w:hAnsi="Symbol" w:cs="Symbol" w:hint="default"/>
      </w:rPr>
    </w:lvl>
    <w:lvl w:ilvl="1" w:tplc="04190003">
      <w:start w:val="1"/>
      <w:numFmt w:val="bullet"/>
      <w:lvlText w:val="o"/>
      <w:lvlJc w:val="left"/>
      <w:pPr>
        <w:tabs>
          <w:tab w:val="num" w:pos="1222"/>
        </w:tabs>
        <w:ind w:left="1222" w:hanging="360"/>
      </w:pPr>
      <w:rPr>
        <w:rFonts w:ascii="Courier New" w:hAnsi="Courier New" w:cs="Courier New" w:hint="default"/>
      </w:rPr>
    </w:lvl>
    <w:lvl w:ilvl="2" w:tplc="04190005">
      <w:start w:val="1"/>
      <w:numFmt w:val="bullet"/>
      <w:lvlText w:val=""/>
      <w:lvlJc w:val="left"/>
      <w:pPr>
        <w:tabs>
          <w:tab w:val="num" w:pos="1942"/>
        </w:tabs>
        <w:ind w:left="1942" w:hanging="360"/>
      </w:pPr>
      <w:rPr>
        <w:rFonts w:ascii="Wingdings" w:hAnsi="Wingdings" w:cs="Wingdings" w:hint="default"/>
      </w:rPr>
    </w:lvl>
    <w:lvl w:ilvl="3" w:tplc="04190001">
      <w:start w:val="1"/>
      <w:numFmt w:val="bullet"/>
      <w:lvlText w:val=""/>
      <w:lvlJc w:val="left"/>
      <w:pPr>
        <w:tabs>
          <w:tab w:val="num" w:pos="2662"/>
        </w:tabs>
        <w:ind w:left="2662" w:hanging="360"/>
      </w:pPr>
      <w:rPr>
        <w:rFonts w:ascii="Symbol" w:hAnsi="Symbol" w:cs="Symbol" w:hint="default"/>
      </w:rPr>
    </w:lvl>
    <w:lvl w:ilvl="4" w:tplc="04190003">
      <w:start w:val="1"/>
      <w:numFmt w:val="bullet"/>
      <w:lvlText w:val="o"/>
      <w:lvlJc w:val="left"/>
      <w:pPr>
        <w:tabs>
          <w:tab w:val="num" w:pos="3382"/>
        </w:tabs>
        <w:ind w:left="3382" w:hanging="360"/>
      </w:pPr>
      <w:rPr>
        <w:rFonts w:ascii="Courier New" w:hAnsi="Courier New" w:cs="Courier New" w:hint="default"/>
      </w:rPr>
    </w:lvl>
    <w:lvl w:ilvl="5" w:tplc="04190005">
      <w:start w:val="1"/>
      <w:numFmt w:val="bullet"/>
      <w:lvlText w:val=""/>
      <w:lvlJc w:val="left"/>
      <w:pPr>
        <w:tabs>
          <w:tab w:val="num" w:pos="4102"/>
        </w:tabs>
        <w:ind w:left="4102" w:hanging="360"/>
      </w:pPr>
      <w:rPr>
        <w:rFonts w:ascii="Wingdings" w:hAnsi="Wingdings" w:cs="Wingdings" w:hint="default"/>
      </w:rPr>
    </w:lvl>
    <w:lvl w:ilvl="6" w:tplc="04190001">
      <w:start w:val="1"/>
      <w:numFmt w:val="bullet"/>
      <w:lvlText w:val=""/>
      <w:lvlJc w:val="left"/>
      <w:pPr>
        <w:tabs>
          <w:tab w:val="num" w:pos="4822"/>
        </w:tabs>
        <w:ind w:left="4822" w:hanging="360"/>
      </w:pPr>
      <w:rPr>
        <w:rFonts w:ascii="Symbol" w:hAnsi="Symbol" w:cs="Symbol" w:hint="default"/>
      </w:rPr>
    </w:lvl>
    <w:lvl w:ilvl="7" w:tplc="04190003">
      <w:start w:val="1"/>
      <w:numFmt w:val="bullet"/>
      <w:lvlText w:val="o"/>
      <w:lvlJc w:val="left"/>
      <w:pPr>
        <w:tabs>
          <w:tab w:val="num" w:pos="5542"/>
        </w:tabs>
        <w:ind w:left="5542" w:hanging="360"/>
      </w:pPr>
      <w:rPr>
        <w:rFonts w:ascii="Courier New" w:hAnsi="Courier New" w:cs="Courier New" w:hint="default"/>
      </w:rPr>
    </w:lvl>
    <w:lvl w:ilvl="8" w:tplc="04190005">
      <w:start w:val="1"/>
      <w:numFmt w:val="bullet"/>
      <w:lvlText w:val=""/>
      <w:lvlJc w:val="left"/>
      <w:pPr>
        <w:tabs>
          <w:tab w:val="num" w:pos="6262"/>
        </w:tabs>
        <w:ind w:left="6262" w:hanging="360"/>
      </w:pPr>
      <w:rPr>
        <w:rFonts w:ascii="Wingdings" w:hAnsi="Wingdings" w:cs="Wingdings" w:hint="default"/>
      </w:rPr>
    </w:lvl>
  </w:abstractNum>
  <w:abstractNum w:abstractNumId="9">
    <w:nsid w:val="4D9876A5"/>
    <w:multiLevelType w:val="hybridMultilevel"/>
    <w:tmpl w:val="DA161BB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5CA91BCA"/>
    <w:multiLevelType w:val="hybridMultilevel"/>
    <w:tmpl w:val="7E029C44"/>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1">
    <w:nsid w:val="63713AB8"/>
    <w:multiLevelType w:val="hybridMultilevel"/>
    <w:tmpl w:val="D93C8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576B9E"/>
    <w:multiLevelType w:val="hybridMultilevel"/>
    <w:tmpl w:val="3B7EB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A32114C"/>
    <w:multiLevelType w:val="hybridMultilevel"/>
    <w:tmpl w:val="992CD85A"/>
    <w:lvl w:ilvl="0" w:tplc="963AB51C">
      <w:start w:val="1"/>
      <w:numFmt w:val="bullet"/>
      <w:lvlText w:val=""/>
      <w:lvlJc w:val="left"/>
      <w:pPr>
        <w:tabs>
          <w:tab w:val="num" w:pos="680"/>
        </w:tabs>
        <w:ind w:firstLine="68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4">
    <w:nsid w:val="7B6B038D"/>
    <w:multiLevelType w:val="hybridMultilevel"/>
    <w:tmpl w:val="DF0EBDC2"/>
    <w:lvl w:ilvl="0" w:tplc="F3F22966">
      <w:start w:val="1"/>
      <w:numFmt w:val="bullet"/>
      <w:lvlText w:val=""/>
      <w:lvlJc w:val="left"/>
      <w:pPr>
        <w:tabs>
          <w:tab w:val="num" w:pos="284"/>
        </w:tabs>
        <w:ind w:firstLine="680"/>
      </w:pPr>
      <w:rPr>
        <w:rFonts w:ascii="Symbol" w:hAnsi="Symbol" w:cs="Symbol" w:hint="default"/>
      </w:rPr>
    </w:lvl>
    <w:lvl w:ilvl="1" w:tplc="04190003">
      <w:start w:val="1"/>
      <w:numFmt w:val="bullet"/>
      <w:lvlText w:val="o"/>
      <w:lvlJc w:val="left"/>
      <w:pPr>
        <w:tabs>
          <w:tab w:val="num" w:pos="1944"/>
        </w:tabs>
        <w:ind w:left="1944" w:hanging="360"/>
      </w:pPr>
      <w:rPr>
        <w:rFonts w:ascii="Courier New" w:hAnsi="Courier New" w:cs="Courier New" w:hint="default"/>
      </w:rPr>
    </w:lvl>
    <w:lvl w:ilvl="2" w:tplc="04190005">
      <w:start w:val="1"/>
      <w:numFmt w:val="bullet"/>
      <w:lvlText w:val=""/>
      <w:lvlJc w:val="left"/>
      <w:pPr>
        <w:tabs>
          <w:tab w:val="num" w:pos="2664"/>
        </w:tabs>
        <w:ind w:left="2664" w:hanging="360"/>
      </w:pPr>
      <w:rPr>
        <w:rFonts w:ascii="Wingdings" w:hAnsi="Wingdings" w:cs="Wingdings" w:hint="default"/>
      </w:rPr>
    </w:lvl>
    <w:lvl w:ilvl="3" w:tplc="04190001">
      <w:start w:val="1"/>
      <w:numFmt w:val="bullet"/>
      <w:lvlText w:val=""/>
      <w:lvlJc w:val="left"/>
      <w:pPr>
        <w:tabs>
          <w:tab w:val="num" w:pos="3384"/>
        </w:tabs>
        <w:ind w:left="3384" w:hanging="360"/>
      </w:pPr>
      <w:rPr>
        <w:rFonts w:ascii="Symbol" w:hAnsi="Symbol" w:cs="Symbol" w:hint="default"/>
      </w:rPr>
    </w:lvl>
    <w:lvl w:ilvl="4" w:tplc="04190003">
      <w:start w:val="1"/>
      <w:numFmt w:val="bullet"/>
      <w:lvlText w:val="o"/>
      <w:lvlJc w:val="left"/>
      <w:pPr>
        <w:tabs>
          <w:tab w:val="num" w:pos="4104"/>
        </w:tabs>
        <w:ind w:left="4104" w:hanging="360"/>
      </w:pPr>
      <w:rPr>
        <w:rFonts w:ascii="Courier New" w:hAnsi="Courier New" w:cs="Courier New" w:hint="default"/>
      </w:rPr>
    </w:lvl>
    <w:lvl w:ilvl="5" w:tplc="04190005">
      <w:start w:val="1"/>
      <w:numFmt w:val="bullet"/>
      <w:lvlText w:val=""/>
      <w:lvlJc w:val="left"/>
      <w:pPr>
        <w:tabs>
          <w:tab w:val="num" w:pos="4824"/>
        </w:tabs>
        <w:ind w:left="4824" w:hanging="360"/>
      </w:pPr>
      <w:rPr>
        <w:rFonts w:ascii="Wingdings" w:hAnsi="Wingdings" w:cs="Wingdings" w:hint="default"/>
      </w:rPr>
    </w:lvl>
    <w:lvl w:ilvl="6" w:tplc="04190001">
      <w:start w:val="1"/>
      <w:numFmt w:val="bullet"/>
      <w:lvlText w:val=""/>
      <w:lvlJc w:val="left"/>
      <w:pPr>
        <w:tabs>
          <w:tab w:val="num" w:pos="5544"/>
        </w:tabs>
        <w:ind w:left="5544" w:hanging="360"/>
      </w:pPr>
      <w:rPr>
        <w:rFonts w:ascii="Symbol" w:hAnsi="Symbol" w:cs="Symbol" w:hint="default"/>
      </w:rPr>
    </w:lvl>
    <w:lvl w:ilvl="7" w:tplc="04190003">
      <w:start w:val="1"/>
      <w:numFmt w:val="bullet"/>
      <w:lvlText w:val="o"/>
      <w:lvlJc w:val="left"/>
      <w:pPr>
        <w:tabs>
          <w:tab w:val="num" w:pos="6264"/>
        </w:tabs>
        <w:ind w:left="6264" w:hanging="360"/>
      </w:pPr>
      <w:rPr>
        <w:rFonts w:ascii="Courier New" w:hAnsi="Courier New" w:cs="Courier New" w:hint="default"/>
      </w:rPr>
    </w:lvl>
    <w:lvl w:ilvl="8" w:tplc="04190005">
      <w:start w:val="1"/>
      <w:numFmt w:val="bullet"/>
      <w:lvlText w:val=""/>
      <w:lvlJc w:val="left"/>
      <w:pPr>
        <w:tabs>
          <w:tab w:val="num" w:pos="6984"/>
        </w:tabs>
        <w:ind w:left="6984" w:hanging="360"/>
      </w:pPr>
      <w:rPr>
        <w:rFonts w:ascii="Wingdings" w:hAnsi="Wingdings" w:cs="Wingdings" w:hint="default"/>
      </w:rPr>
    </w:lvl>
  </w:abstractNum>
  <w:num w:numId="1">
    <w:abstractNumId w:val="12"/>
  </w:num>
  <w:num w:numId="2">
    <w:abstractNumId w:val="8"/>
  </w:num>
  <w:num w:numId="3">
    <w:abstractNumId w:val="9"/>
  </w:num>
  <w:num w:numId="4">
    <w:abstractNumId w:val="4"/>
  </w:num>
  <w:num w:numId="5">
    <w:abstractNumId w:val="3"/>
  </w:num>
  <w:num w:numId="6">
    <w:abstractNumId w:val="0"/>
  </w:num>
  <w:num w:numId="7">
    <w:abstractNumId w:val="1"/>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3"/>
  </w:num>
  <w:num w:numId="12">
    <w:abstractNumId w:val="10"/>
  </w:num>
  <w:num w:numId="13">
    <w:abstractNumId w:val="7"/>
  </w:num>
  <w:num w:numId="14">
    <w:abstractNumId w:val="6"/>
  </w:num>
  <w:num w:numId="15">
    <w:abstractNumId w:val="2"/>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403FB5"/>
    <w:rsid w:val="0006551F"/>
    <w:rsid w:val="000660BD"/>
    <w:rsid w:val="000D0270"/>
    <w:rsid w:val="0014233F"/>
    <w:rsid w:val="001F0B97"/>
    <w:rsid w:val="001F5A30"/>
    <w:rsid w:val="002544E6"/>
    <w:rsid w:val="00262C87"/>
    <w:rsid w:val="00290F32"/>
    <w:rsid w:val="002B6D57"/>
    <w:rsid w:val="002E6FE9"/>
    <w:rsid w:val="003020C3"/>
    <w:rsid w:val="003042D4"/>
    <w:rsid w:val="00315A56"/>
    <w:rsid w:val="003838A2"/>
    <w:rsid w:val="003A04D0"/>
    <w:rsid w:val="003A5CB3"/>
    <w:rsid w:val="00403FB5"/>
    <w:rsid w:val="004069D9"/>
    <w:rsid w:val="00474166"/>
    <w:rsid w:val="004938D0"/>
    <w:rsid w:val="004C4819"/>
    <w:rsid w:val="004E43B6"/>
    <w:rsid w:val="00504B3A"/>
    <w:rsid w:val="00545913"/>
    <w:rsid w:val="00554A88"/>
    <w:rsid w:val="0057299D"/>
    <w:rsid w:val="005A78B1"/>
    <w:rsid w:val="005F1D55"/>
    <w:rsid w:val="00602F4A"/>
    <w:rsid w:val="00607871"/>
    <w:rsid w:val="006244A2"/>
    <w:rsid w:val="00641606"/>
    <w:rsid w:val="00642206"/>
    <w:rsid w:val="00677563"/>
    <w:rsid w:val="006B3AE2"/>
    <w:rsid w:val="006D503F"/>
    <w:rsid w:val="006E42A1"/>
    <w:rsid w:val="006F2926"/>
    <w:rsid w:val="00730D91"/>
    <w:rsid w:val="00734F47"/>
    <w:rsid w:val="00762DAF"/>
    <w:rsid w:val="00766E30"/>
    <w:rsid w:val="00770931"/>
    <w:rsid w:val="007B51AD"/>
    <w:rsid w:val="007D6B5D"/>
    <w:rsid w:val="00802529"/>
    <w:rsid w:val="0080574F"/>
    <w:rsid w:val="008261A2"/>
    <w:rsid w:val="00826F8B"/>
    <w:rsid w:val="008530C4"/>
    <w:rsid w:val="00876055"/>
    <w:rsid w:val="00892064"/>
    <w:rsid w:val="008F1D7B"/>
    <w:rsid w:val="00920406"/>
    <w:rsid w:val="0093758E"/>
    <w:rsid w:val="00940E44"/>
    <w:rsid w:val="00962444"/>
    <w:rsid w:val="00973E1A"/>
    <w:rsid w:val="009B1F77"/>
    <w:rsid w:val="009B5BB0"/>
    <w:rsid w:val="009F2D57"/>
    <w:rsid w:val="00A232E5"/>
    <w:rsid w:val="00A45301"/>
    <w:rsid w:val="00A678DF"/>
    <w:rsid w:val="00A800D9"/>
    <w:rsid w:val="00B11827"/>
    <w:rsid w:val="00B23828"/>
    <w:rsid w:val="00B3473B"/>
    <w:rsid w:val="00B8099F"/>
    <w:rsid w:val="00BE7DA3"/>
    <w:rsid w:val="00C377CB"/>
    <w:rsid w:val="00C92C97"/>
    <w:rsid w:val="00D52507"/>
    <w:rsid w:val="00D570E9"/>
    <w:rsid w:val="00DE133F"/>
    <w:rsid w:val="00DF4EC9"/>
    <w:rsid w:val="00E97DD2"/>
    <w:rsid w:val="00EB46EB"/>
    <w:rsid w:val="00EC0CDD"/>
    <w:rsid w:val="00ED2DDB"/>
    <w:rsid w:val="00F64F01"/>
    <w:rsid w:val="00F6689B"/>
    <w:rsid w:val="00F74C57"/>
    <w:rsid w:val="00FC2E28"/>
    <w:rsid w:val="00FF4C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FB5"/>
  </w:style>
  <w:style w:type="paragraph" w:styleId="1">
    <w:name w:val="heading 1"/>
    <w:basedOn w:val="a"/>
    <w:link w:val="10"/>
    <w:uiPriority w:val="9"/>
    <w:qFormat/>
    <w:rsid w:val="000660BD"/>
    <w:pPr>
      <w:spacing w:before="100" w:beforeAutospacing="1" w:after="100" w:afterAutospacing="1" w:line="240" w:lineRule="auto"/>
      <w:jc w:val="center"/>
      <w:outlineLvl w:val="0"/>
    </w:pPr>
    <w:rPr>
      <w:rFonts w:ascii="Times New Roman" w:eastAsiaTheme="minorEastAsia" w:hAnsi="Times New Roman" w:cs="Times New Roman"/>
      <w:b/>
      <w:bCs/>
      <w:kern w:val="36"/>
      <w:sz w:val="29"/>
      <w:szCs w:val="2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03FB5"/>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4">
    <w:name w:val="Текст Знак"/>
    <w:basedOn w:val="a0"/>
    <w:link w:val="a5"/>
    <w:locked/>
    <w:rsid w:val="00762DAF"/>
    <w:rPr>
      <w:rFonts w:ascii="Consolas" w:hAnsi="Consolas"/>
      <w:color w:val="993300"/>
      <w:sz w:val="21"/>
      <w:szCs w:val="21"/>
    </w:rPr>
  </w:style>
  <w:style w:type="paragraph" w:styleId="a5">
    <w:name w:val="Plain Text"/>
    <w:basedOn w:val="a"/>
    <w:link w:val="a4"/>
    <w:rsid w:val="00762DAF"/>
    <w:pPr>
      <w:spacing w:after="0" w:line="240" w:lineRule="auto"/>
    </w:pPr>
    <w:rPr>
      <w:rFonts w:ascii="Consolas" w:hAnsi="Consolas"/>
      <w:color w:val="993300"/>
      <w:sz w:val="21"/>
      <w:szCs w:val="21"/>
    </w:rPr>
  </w:style>
  <w:style w:type="character" w:customStyle="1" w:styleId="11">
    <w:name w:val="Текст Знак1"/>
    <w:basedOn w:val="a0"/>
    <w:uiPriority w:val="99"/>
    <w:semiHidden/>
    <w:rsid w:val="00762DAF"/>
    <w:rPr>
      <w:rFonts w:ascii="Consolas" w:hAnsi="Consolas"/>
      <w:sz w:val="21"/>
      <w:szCs w:val="21"/>
    </w:rPr>
  </w:style>
  <w:style w:type="paragraph" w:styleId="a6">
    <w:name w:val="List Paragraph"/>
    <w:basedOn w:val="a"/>
    <w:uiPriority w:val="34"/>
    <w:qFormat/>
    <w:rsid w:val="00762DAF"/>
    <w:pPr>
      <w:ind w:left="720"/>
      <w:contextualSpacing/>
    </w:pPr>
  </w:style>
  <w:style w:type="paragraph" w:styleId="a7">
    <w:name w:val="Balloon Text"/>
    <w:basedOn w:val="a"/>
    <w:link w:val="a8"/>
    <w:uiPriority w:val="99"/>
    <w:semiHidden/>
    <w:unhideWhenUsed/>
    <w:rsid w:val="006775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7563"/>
    <w:rPr>
      <w:rFonts w:ascii="Tahoma" w:hAnsi="Tahoma" w:cs="Tahoma"/>
      <w:sz w:val="16"/>
      <w:szCs w:val="16"/>
    </w:rPr>
  </w:style>
  <w:style w:type="character" w:styleId="a9">
    <w:name w:val="Hyperlink"/>
    <w:basedOn w:val="a0"/>
    <w:rsid w:val="006F2926"/>
    <w:rPr>
      <w:color w:val="0000FF"/>
      <w:u w:val="single"/>
    </w:rPr>
  </w:style>
  <w:style w:type="table" w:styleId="aa">
    <w:name w:val="Table Grid"/>
    <w:basedOn w:val="a1"/>
    <w:uiPriority w:val="59"/>
    <w:rsid w:val="006F29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jus">
    <w:name w:val="ajus"/>
    <w:basedOn w:val="a"/>
    <w:rsid w:val="009B1F7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660BD"/>
    <w:rPr>
      <w:rFonts w:ascii="Times New Roman" w:eastAsiaTheme="minorEastAsia" w:hAnsi="Times New Roman" w:cs="Times New Roman"/>
      <w:b/>
      <w:bCs/>
      <w:kern w:val="36"/>
      <w:sz w:val="29"/>
      <w:szCs w:val="29"/>
      <w:lang w:eastAsia="ru-RU"/>
    </w:rPr>
  </w:style>
  <w:style w:type="paragraph" w:styleId="ab">
    <w:name w:val="No Spacing"/>
    <w:uiPriority w:val="1"/>
    <w:qFormat/>
    <w:rsid w:val="0047416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9831">
      <w:bodyDiv w:val="1"/>
      <w:marLeft w:val="0"/>
      <w:marRight w:val="0"/>
      <w:marTop w:val="0"/>
      <w:marBottom w:val="0"/>
      <w:divBdr>
        <w:top w:val="none" w:sz="0" w:space="0" w:color="auto"/>
        <w:left w:val="none" w:sz="0" w:space="0" w:color="auto"/>
        <w:bottom w:val="none" w:sz="0" w:space="0" w:color="auto"/>
        <w:right w:val="none" w:sz="0" w:space="0" w:color="auto"/>
      </w:divBdr>
    </w:div>
    <w:div w:id="388768505">
      <w:bodyDiv w:val="1"/>
      <w:marLeft w:val="0"/>
      <w:marRight w:val="0"/>
      <w:marTop w:val="0"/>
      <w:marBottom w:val="0"/>
      <w:divBdr>
        <w:top w:val="none" w:sz="0" w:space="0" w:color="auto"/>
        <w:left w:val="none" w:sz="0" w:space="0" w:color="auto"/>
        <w:bottom w:val="none" w:sz="0" w:space="0" w:color="auto"/>
        <w:right w:val="none" w:sz="0" w:space="0" w:color="auto"/>
      </w:divBdr>
    </w:div>
    <w:div w:id="930352575">
      <w:bodyDiv w:val="1"/>
      <w:marLeft w:val="0"/>
      <w:marRight w:val="0"/>
      <w:marTop w:val="0"/>
      <w:marBottom w:val="0"/>
      <w:divBdr>
        <w:top w:val="none" w:sz="0" w:space="0" w:color="auto"/>
        <w:left w:val="none" w:sz="0" w:space="0" w:color="auto"/>
        <w:bottom w:val="none" w:sz="0" w:space="0" w:color="auto"/>
        <w:right w:val="none" w:sz="0" w:space="0" w:color="auto"/>
      </w:divBdr>
      <w:divsChild>
        <w:div w:id="1959868571">
          <w:marLeft w:val="0"/>
          <w:marRight w:val="0"/>
          <w:marTop w:val="0"/>
          <w:marBottom w:val="0"/>
          <w:divBdr>
            <w:top w:val="none" w:sz="0" w:space="0" w:color="auto"/>
            <w:left w:val="none" w:sz="0" w:space="0" w:color="auto"/>
            <w:bottom w:val="none" w:sz="0" w:space="0" w:color="auto"/>
            <w:right w:val="none" w:sz="0" w:space="0" w:color="auto"/>
          </w:divBdr>
        </w:div>
      </w:divsChild>
    </w:div>
    <w:div w:id="177304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Slide3.sld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4.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package" Target="embeddings/Microsoft_PowerPoint_Slide4.sldx"/><Relationship Id="rId10" Type="http://schemas.openxmlformats.org/officeDocument/2006/relationships/package" Target="embeddings/Microsoft_PowerPoint_Slide2.sld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486631016042837E-2"/>
          <c:y val="7.1428571428571494E-2"/>
          <c:w val="0.61497326203208935"/>
          <c:h val="0.78571428571428559"/>
        </c:manualLayout>
      </c:layout>
      <c:bar3DChart>
        <c:barDir val="col"/>
        <c:grouping val="clustered"/>
        <c:varyColors val="0"/>
        <c:ser>
          <c:idx val="0"/>
          <c:order val="0"/>
          <c:tx>
            <c:strRef>
              <c:f>Sheet1!$A$2</c:f>
              <c:strCache>
                <c:ptCount val="1"/>
                <c:pt idx="0">
                  <c:v>услышанный</c:v>
                </c:pt>
              </c:strCache>
            </c:strRef>
          </c:tx>
          <c:spPr>
            <a:solidFill>
              <a:srgbClr val="CCFFCC"/>
            </a:solidFill>
            <a:ln w="12648">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25</c:v>
                </c:pt>
              </c:numCache>
            </c:numRef>
          </c:val>
        </c:ser>
        <c:ser>
          <c:idx val="1"/>
          <c:order val="1"/>
          <c:tx>
            <c:strRef>
              <c:f>Sheet1!$A$3</c:f>
              <c:strCache>
                <c:ptCount val="1"/>
                <c:pt idx="0">
                  <c:v>увиденный</c:v>
                </c:pt>
              </c:strCache>
            </c:strRef>
          </c:tx>
          <c:spPr>
            <a:solidFill>
              <a:srgbClr val="993366"/>
            </a:solidFill>
            <a:ln w="12648">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33</c:v>
                </c:pt>
              </c:numCache>
            </c:numRef>
          </c:val>
        </c:ser>
        <c:ser>
          <c:idx val="2"/>
          <c:order val="2"/>
          <c:tx>
            <c:strRef>
              <c:f>Sheet1!$A$4</c:f>
              <c:strCache>
                <c:ptCount val="1"/>
                <c:pt idx="0">
                  <c:v>услышанный и увиденный</c:v>
                </c:pt>
              </c:strCache>
            </c:strRef>
          </c:tx>
          <c:spPr>
            <a:solidFill>
              <a:srgbClr val="FFFFCC"/>
            </a:solidFill>
            <a:ln w="12648">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50</c:v>
                </c:pt>
              </c:numCache>
            </c:numRef>
          </c:val>
        </c:ser>
        <c:ser>
          <c:idx val="3"/>
          <c:order val="3"/>
          <c:tx>
            <c:strRef>
              <c:f>Sheet1!$A$5</c:f>
              <c:strCache>
                <c:ptCount val="1"/>
                <c:pt idx="0">
                  <c:v>усвоенный в действии</c:v>
                </c:pt>
              </c:strCache>
            </c:strRef>
          </c:tx>
          <c:spPr>
            <a:solidFill>
              <a:srgbClr val="FF8080"/>
            </a:solidFill>
            <a:ln w="12648">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75</c:v>
                </c:pt>
              </c:numCache>
            </c:numRef>
          </c:val>
        </c:ser>
        <c:dLbls>
          <c:showLegendKey val="0"/>
          <c:showVal val="0"/>
          <c:showCatName val="0"/>
          <c:showSerName val="0"/>
          <c:showPercent val="0"/>
          <c:showBubbleSize val="0"/>
        </c:dLbls>
        <c:gapWidth val="150"/>
        <c:gapDepth val="0"/>
        <c:shape val="box"/>
        <c:axId val="115897856"/>
        <c:axId val="115899392"/>
        <c:axId val="0"/>
      </c:bar3DChart>
      <c:catAx>
        <c:axId val="115897856"/>
        <c:scaling>
          <c:orientation val="minMax"/>
        </c:scaling>
        <c:delete val="0"/>
        <c:axPos val="b"/>
        <c:numFmt formatCode="General" sourceLinked="1"/>
        <c:majorTickMark val="out"/>
        <c:minorTickMark val="none"/>
        <c:tickLblPos val="low"/>
        <c:spPr>
          <a:ln w="3162">
            <a:solidFill>
              <a:srgbClr val="000000"/>
            </a:solidFill>
            <a:prstDash val="solid"/>
          </a:ln>
        </c:spPr>
        <c:txPr>
          <a:bodyPr rot="0" vert="horz"/>
          <a:lstStyle/>
          <a:p>
            <a:pPr>
              <a:defRPr sz="797" b="1" i="0" u="none" strike="noStrike" baseline="0">
                <a:solidFill>
                  <a:srgbClr val="000000"/>
                </a:solidFill>
                <a:latin typeface="Arial Cyr"/>
                <a:ea typeface="Arial Cyr"/>
                <a:cs typeface="Arial Cyr"/>
              </a:defRPr>
            </a:pPr>
            <a:endParaRPr lang="ru-RU"/>
          </a:p>
        </c:txPr>
        <c:crossAx val="115899392"/>
        <c:crosses val="autoZero"/>
        <c:auto val="1"/>
        <c:lblAlgn val="ctr"/>
        <c:lblOffset val="100"/>
        <c:tickLblSkip val="1"/>
        <c:tickMarkSkip val="1"/>
        <c:noMultiLvlLbl val="0"/>
      </c:catAx>
      <c:valAx>
        <c:axId val="115899392"/>
        <c:scaling>
          <c:orientation val="minMax"/>
        </c:scaling>
        <c:delete val="0"/>
        <c:axPos val="l"/>
        <c:majorGridlines>
          <c:spPr>
            <a:ln w="3162">
              <a:solidFill>
                <a:srgbClr val="000000"/>
              </a:solidFill>
              <a:prstDash val="solid"/>
            </a:ln>
          </c:spPr>
        </c:majorGridlines>
        <c:numFmt formatCode="General" sourceLinked="1"/>
        <c:majorTickMark val="out"/>
        <c:minorTickMark val="none"/>
        <c:tickLblPos val="nextTo"/>
        <c:spPr>
          <a:ln w="3162">
            <a:solidFill>
              <a:srgbClr val="000000"/>
            </a:solidFill>
            <a:prstDash val="solid"/>
          </a:ln>
        </c:spPr>
        <c:txPr>
          <a:bodyPr rot="0" vert="horz"/>
          <a:lstStyle/>
          <a:p>
            <a:pPr>
              <a:defRPr sz="797" b="1" i="0" u="none" strike="noStrike" baseline="0">
                <a:solidFill>
                  <a:srgbClr val="000000"/>
                </a:solidFill>
                <a:latin typeface="Arial Cyr"/>
                <a:ea typeface="Arial Cyr"/>
                <a:cs typeface="Arial Cyr"/>
              </a:defRPr>
            </a:pPr>
            <a:endParaRPr lang="ru-RU"/>
          </a:p>
        </c:txPr>
        <c:crossAx val="115897856"/>
        <c:crosses val="autoZero"/>
        <c:crossBetween val="between"/>
      </c:valAx>
      <c:spPr>
        <a:noFill/>
        <a:ln w="25297">
          <a:noFill/>
        </a:ln>
      </c:spPr>
    </c:plotArea>
    <c:legend>
      <c:legendPos val="r"/>
      <c:layout>
        <c:manualLayout>
          <c:xMode val="edge"/>
          <c:yMode val="edge"/>
          <c:x val="0.71925133689839993"/>
          <c:y val="2.1428571428571595E-2"/>
          <c:w val="0.27005347593583073"/>
          <c:h val="0.95000000000000062"/>
        </c:manualLayout>
      </c:layout>
      <c:overlay val="0"/>
      <c:spPr>
        <a:noFill/>
        <a:ln w="3162">
          <a:solidFill>
            <a:srgbClr val="000000"/>
          </a:solidFill>
          <a:prstDash val="solid"/>
        </a:ln>
      </c:spPr>
      <c:txPr>
        <a:bodyPr/>
        <a:lstStyle/>
        <a:p>
          <a:pPr>
            <a:defRPr sz="73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7"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1D122-6FB3-47A3-B1F3-1710B3FF3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2218</Words>
  <Characters>12646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6</cp:revision>
  <dcterms:created xsi:type="dcterms:W3CDTF">2015-04-03T19:25:00Z</dcterms:created>
  <dcterms:modified xsi:type="dcterms:W3CDTF">2019-10-15T18:14:00Z</dcterms:modified>
</cp:coreProperties>
</file>