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50" w:rsidRPr="00FC5750" w:rsidRDefault="00B413F6" w:rsidP="00FC5750">
      <w:pPr>
        <w:pStyle w:val="c6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r>
        <w:rPr>
          <w:rStyle w:val="c23"/>
          <w:b/>
        </w:rPr>
        <w:t>«</w:t>
      </w:r>
      <w:r w:rsidR="00FC5750" w:rsidRPr="00FC5750">
        <w:rPr>
          <w:rStyle w:val="c23"/>
          <w:b/>
        </w:rPr>
        <w:t>Современные педагогические технологии  как</w:t>
      </w:r>
    </w:p>
    <w:p w:rsidR="00FC5750" w:rsidRPr="00FC5750" w:rsidRDefault="00FC5750" w:rsidP="00FC5750">
      <w:pPr>
        <w:pStyle w:val="c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C5750">
        <w:rPr>
          <w:rStyle w:val="c23"/>
          <w:b/>
        </w:rPr>
        <w:t xml:space="preserve">средство развития </w:t>
      </w:r>
      <w:proofErr w:type="gramStart"/>
      <w:r w:rsidRPr="00FC5750">
        <w:rPr>
          <w:rStyle w:val="c23"/>
          <w:b/>
        </w:rPr>
        <w:t>педагогической</w:t>
      </w:r>
      <w:proofErr w:type="gramEnd"/>
    </w:p>
    <w:p w:rsidR="00FC5750" w:rsidRPr="00FC5750" w:rsidRDefault="00FC5750" w:rsidP="00FC5750">
      <w:pPr>
        <w:pStyle w:val="c6"/>
        <w:shd w:val="clear" w:color="auto" w:fill="FFFFFF"/>
        <w:spacing w:before="0" w:beforeAutospacing="0" w:after="0" w:afterAutospacing="0"/>
        <w:jc w:val="center"/>
        <w:rPr>
          <w:rStyle w:val="c23"/>
          <w:b/>
        </w:rPr>
      </w:pPr>
      <w:r w:rsidRPr="00FC5750">
        <w:rPr>
          <w:rStyle w:val="c23"/>
          <w:b/>
        </w:rPr>
        <w:t>компетентности</w:t>
      </w:r>
      <w:r w:rsidR="00B413F6">
        <w:rPr>
          <w:rStyle w:val="c23"/>
          <w:b/>
        </w:rPr>
        <w:t>»</w:t>
      </w:r>
    </w:p>
    <w:bookmarkEnd w:id="0"/>
    <w:p w:rsidR="00FC5750" w:rsidRPr="00FC5750" w:rsidRDefault="00FC5750" w:rsidP="00FC5750">
      <w:pPr>
        <w:pStyle w:val="c6"/>
        <w:shd w:val="clear" w:color="auto" w:fill="FFFFFF"/>
        <w:spacing w:before="0" w:beforeAutospacing="0" w:after="0" w:afterAutospacing="0"/>
        <w:jc w:val="center"/>
      </w:pPr>
    </w:p>
    <w:p w:rsidR="00FC5750" w:rsidRPr="00FC5750" w:rsidRDefault="00FC5750" w:rsidP="00F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Повышение качества образования является сегодня одной из актуальных проблем для всего мирового сообщества. Решение этой проблемы связано с модернизацией содержания образования, оптимизацией способов и технологий организации образовательного процесса и, конечно, переосмыслением цели и результата образования.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Модернизация российского образования предусматривает масштабные изменения в образовательных системах различного уровня:  федеральных, региональных, муниципальных.  Эти изменения носят системный характер и предполагают последовательный переход 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</w:t>
      </w:r>
      <w:proofErr w:type="spell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компетентностной</w:t>
      </w:r>
      <w:proofErr w:type="spellEnd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модели образования,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обновление структуры и содержания образования, преобразование дидактических и программно-методических материалов, необходимых для построения новой образовательной практики, способной обеспечивать новое качество образования.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олицетворяющий сегодня инновационный  процесс в образовании, соответствует общей концепции образовательного стандарта и прямо связан с переходом содержания образования и систем контроля его качества на 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систему компетентностей.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также предполагает не усвоение обучаемым  отдельных друг от друга знаний и умений, а овладение ими в комплексе. В связи с этим иначе определяется и система методов обучения. В основе отбора и конструирования методов обучения лежит структура соответствующих компетенций и функции, которые они выполняют в образовании.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Многие идеи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компетентостного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появились в результате изучения ситуации на современном рынке труда. Требования работодателей в настоящее время формулируются на перспективу, т.е. на такие результаты образования как готовность к «командной» работе и к непрерывному самообразованию; способность решать всевозможные проблемы; работать как в типовых, так и нестандартных ситуациях; умения активного поведения на рынке труда и т.д.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связи с этим, происходит заметная переориентация оценки образовательного результата с понятий 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«знания, умения, навыки»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понятия</w:t>
      </w:r>
      <w:r w:rsidRPr="00FC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«компетенция/компетентность»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обучающихся, тем самым фиксируется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образовании.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процессе образовательной деятельности школы главенствующую роль приобретает ориентация на 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личность и  компетентность</w:t>
      </w:r>
      <w:r w:rsidRPr="00FC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позволяющая существенно облегчить процесс адаптации молодежи к профессиональной среде, повысить ее  конкурентоспособность. Цель современного образования состоит не столько в том, чтобы научить ребенка что-то делать, но и в том, чтобы дать ему возможность успешно справляться с различными жизненными и профессиональными ситуациями.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Значит:  образовательный процесс должен быть поставлен таким образом, чтобы обучаемые  могли успешно не только адаптироваться в быстро меняющемся мире, но и быть способными к преобразованию этого мира, а значит не только владеть знаниями, но и уметь применять их в процессе собственной самостоятельной профессиональной и творческой деятельности.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Поэтому</w:t>
      </w:r>
      <w:r w:rsidRPr="00FC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главная задача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каждого учителя – сформировать у детей способность к самостоятельной работе, самопознанию, самосовершенствованию; способность к перенесению полученных знаний в жизненные ситуации, т.е. развить у них личностно-значимые компетенции и интерес к учению, активизировать самостоятельную познавательную деятельность и  </w:t>
      </w: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научить: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1 – учиться;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2 -  знать;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3 -  познавать;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4 -  делать;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5 -  жить;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                    6 -  быть Человеком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Проблема нашей школы:</w:t>
      </w: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основе изучения личности учащихся, их интересов, стремлений и желаний, создать необходимые условия для интеллектуального и физического, нравственного и духовного развития детей;  условия для формирования личностно-значимых компетенций.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структуре преподаваемого мною предмета данная проблема находит достаточно широкое отражение, так как имеется вполне реальная возможность развивать данные качества и вышеперечисленные компетенции. Но возникает проблема: как правильно выбрать наиболее оптимальный режим взаимодействия в системе учитель-ученик из предлагаемого спектра современных педагогических инноваций. Будет ли это одна технология, или сочетание нескольких?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как без хорошо продуманных технологий, методов и форм обучения трудно организовать успешный образовательный процесс. Вот поэтому каждая школа, и каждый учитель совершенствует (преломляет через себя) те методы и средства обучения, которые помогают вовлечь учащихся в познавательный поиск, в труд учения, творчества: помогают научить учащихся активно, самостоятельно добывать знания,  развивают интерес к предмету, к деятельности. А это позволяет, в сою очередь, формировать 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открытую познавательную позицию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предполагает особый тип отношения к познаваемым явлениям, а именно: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- восприятию и осознанию ими различных взглядов на одно и то же явление;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использованию множества вариативных способов описания и анализа одного и того же        явления;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созданию условий для обмена мнениями и точками зрения в обсуждении;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-синтезированию в ходе обсуждения различных теоретических позиций и мнений относительно решения проблемы;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появлению различных идей и неоднозначных суждений;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использованию научной информации различного характера, которая интерпретирует явление, факт, действие с разнообразных точек зрения, сохраняя реалистичность научных позиций;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«развернутости в будущее» - перспективному видению обучающихся своей деятельности в разных социальных ситуациях и педагогических условиях; при этом обращается внимание на личностный выбор учеником собственной позиции и возможностей планирования своей дальнейшей карьеры.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«Открытая познавательная позиция» - условие формирования компетентностей, которое предполагает уменьшение количества времени на занятиях, отводимого на объяснение, и увеличение времени на самостоятельную работу учащихся.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Таким образом, можно сформулировать цель: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-оптимальное конструирование методов обучения, способствующих развитию у обучающихся личностно-значимых компетенций, инициативы, активности и ответственности.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-выявление педагогических условий организации урока на </w:t>
      </w:r>
      <w:proofErr w:type="spellStart"/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компетентностных</w:t>
      </w:r>
      <w:proofErr w:type="spellEnd"/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основаниях.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технологии.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Основные особенности современного образования: стихийность, неоднозначность и непредсказуемость результатов; полная их зависимость отличности обучающего, от индивидуальных "возможностей обучающихся и особенностей учебного коллектива; наличие разнообразных и многообразных методов, которые демонстрируют свою эффективность лишь в руках преподавателя-мастера; слабая технологическая и техническая оснащенность педагога в условиях  развития промышленных технологий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Педагогические технологии – качественно новая ступень в развитии «производственного аппарата» педагогики. Понятие технология  имеет множество трактовок.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Исторически понятие «технология» возникло в связи с техническим прогрессом и согласно словарным толкованиям представляет собой совокупность знаний о методах, 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способах и средствах обработки материалов, направленных на получение конкретной продукции.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 развитием науки и техники значительно расширились возможности человека, появились новые технологии (промышленные, электронные, информационные) с колоссальными обучающими ресурсами и интерактивными средствами; новыми методиками, которые становятся неотъемлемым компонентом и образовательного процесса, внося в него определенную специфику.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Все созданные и используемые сегодня технологии разделяются на два вида: </w:t>
      </w:r>
      <w:r w:rsidRPr="00FC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промышленные и социальные.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Социальной технологией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называют технологию, в которой исходным и конечным результатом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</w:t>
      </w:r>
      <w:r w:rsidRPr="00FC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</w:t>
      </w:r>
      <w:proofErr w:type="spellEnd"/>
      <w:r w:rsidRPr="00FC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основным параметрами, которые подвергается изменению –  его </w:t>
      </w:r>
      <w:r w:rsidRPr="00FC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способности (компетентности).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Термин «педагогическая технология» впервые упомянут в двадцатые годы 20в. в работах по педологии, основанных на трудах по рефлексологии (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И.П.Павлов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В.М.Бехтерев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А.А.Ухтомский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 сороковые - пятидесятые годы, когда началось внедрение в процесс обучения технических средств, появился термин «технология образования», который в последующие годы под влиянием работ по методике применения различных ТСО модифицировался в «педагогические технологии».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В 1960-е годы под термином «педагогическая технология» (по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С.Сполдингу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понимали систему указаний, которые в ходе использования современных методов и средств обучения должны обеспечивать обучение за возможно более сжатые сроки при оптимальных затратах сил и средств.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«Педагогическая технология» – совокупность психолого-педагогических установок, определяющих специальный подбор и компоновку форм и методов, способов и приемов, воспитательных средств (схем, чертежей, диаграмм, карт). Технологическими образованиями обеспечивается возможность достижения эффективного результата в усвоении учащимися знаний, умений и навыков, развития их личностных свойств и нравственных качеств в одной или нескольких смежных областях учебно-воспитательной работы. Технология есть организационно-методический инструментарий педагогического процесса» (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Б.Т.Лихачев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«Педагогическая технология» – направление в педагогике, которое ставит целью повысить эффективность образовательного процесса, гарантировать достижение учащимися запланированных результатов обучения. Это исследования с целью выявить принципы и разработать приемы оптимизации образовательного процесса путем анализа факторов, повышающих образовательную эффективность, путем конструирования и применения приемов и материалов, а также посредством оценки применяемых методов» (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proofErr w:type="gram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Кларин</w:t>
      </w:r>
      <w:proofErr w:type="spellEnd"/>
      <w:proofErr w:type="gram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Одно из наиболее удачных определений педагогической технологии предложил Беспалько В.П., т. к. раскрыл глубинный смысл технологии в педагогике:</w:t>
      </w:r>
    </w:p>
    <w:p w:rsidR="00FC5750" w:rsidRPr="00FC5750" w:rsidRDefault="00FC5750" w:rsidP="00FC57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педагогической технологии происходит предварительное проектирование учебно-воспитательного процесса;</w:t>
      </w:r>
    </w:p>
    <w:p w:rsidR="00FC5750" w:rsidRPr="00FC5750" w:rsidRDefault="00FC5750" w:rsidP="00FC57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технология предлагает проект учебно-воспитательного процесса, определяющий структуру и содержание учебно-познавательной деятельности самого учащегося;</w:t>
      </w:r>
    </w:p>
    <w:p w:rsidR="00FC5750" w:rsidRPr="00FC5750" w:rsidRDefault="00FC5750" w:rsidP="00FC57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педагогической технологии целенаправленное образование – центральная проблема, рассматриваемая в двух аспектах: первый – диагностическое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целеобразование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объективный контроль качества усвоения учащимися учебного материала, второй – развитие личности в целом;</w:t>
      </w:r>
    </w:p>
    <w:p w:rsidR="00FC5750" w:rsidRPr="00FC5750" w:rsidRDefault="00FC5750" w:rsidP="00FC57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целостности – разработка и практическая реализация педагогической технологии.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Таким образом, согласно Беспалько </w:t>
      </w:r>
      <w:r w:rsidRPr="00FC5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педагогическая технология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направление в педагогике, имеющее «чисто прикладное, практическое продолжение общей дидактики и педагогики в целом», нацеленное на формирование личности.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Г.К.Селевко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следующее определение педагогической (образовательной) технологии: «это система функционирования всех компонентов педагогического процесса, построенная на научной основе, запрограммированная во времени и в пространстве и приводящая к намеченным результатам»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педагогическая технология охватывает определенную область педагогической деятельности. С одной стороны, включает в себя ряд соответствующих ее деятельностей (и соответствующих технологий), с другой стороны, сама может быть включена как составляющая часть в деятельность (технологию) более широкого (высокого) уровня.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этой иерархии (вертикальной структуре) он выделяет четыре соподчиненных класса образовательных технологий, адекватных уровням организационных структур деятельности людей и организаций.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57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proofErr w:type="spellStart"/>
      <w:r w:rsidRPr="00FC57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Метатехнологии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 образовательный процесс на уровне реализации социальной политики в области образования (социально – педагогический уровень). Это общепедагогические технологии, которые охватывают целостный образовательный проце</w:t>
      </w:r>
      <w:proofErr w:type="gram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стр</w:t>
      </w:r>
      <w:proofErr w:type="gram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ане, регионе, учебном заведении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(Например, технология развивающего обучения, технология управления качеством образования в регионе и т.д.)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Макротехнологии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отраслевые педагогические технологии, охватывают деятельность в рамках какой – либо образовательной отрасли, области, направления обучения или воспитания, учебной дисциплины. 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преподавание учебного предмета, технология компенсирующего обучения).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Мезотехнологии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модульно – локальные технологии, представляют собой технологию осуществления отдельных частей (модулей) учебно–воспитательного процесса или направленные на решение локальных дидактических, методических или воспитательных задач</w:t>
      </w:r>
      <w:proofErr w:type="gram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технология отдельных видов деятельности субъектов и объектов, технология изучения данной темы, технология урока, технология усвоения, повторения или контроля знаний).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Микротехнологии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нацелены</w:t>
      </w:r>
      <w:proofErr w:type="gram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узких оперативных задач и относятся к индивидуальному взаимодействию субъектов педагогического процесса (контактно – личностный уровень).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Таким образом, педагогическая технология функционирует и в качестве науки, исследующей и проектирующей наиболее рациональные пути обучения, и в качестве системы алгоритмов, способов и </w:t>
      </w:r>
      <w:proofErr w:type="spellStart"/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регулятивов</w:t>
      </w:r>
      <w:proofErr w:type="spellEnd"/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деятельности, и в качестве реального процесса обучения и воспитания.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Она может быть представлена либо всем комплексом своих аспектов, либо научной разработкой, либо описанием программы действий, либо реально осуществляться в практике процессом.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 теории и практике работы школ сегодня существует множество вариантов учебно-воспитательного процесса.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автор и исполнитель привносит в педагогический процесс что – то свое, индивидуальное, в связи, с чем говорят, что каждая конкретная технология является авторской.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многие технологии по своим целям, содержанию, применяемым методам и средствам имеют достаточно много сходства и по этим общим признакам могут быть классифицированы в несколько обобщенных групп.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По научной концепции усвоения опыта выделяют: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ассоциативно – рефлекторные технологии,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бихевиористские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развивающие технологии и т.д.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По ориентации на личностные структуры: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информационные технологии (формирование школьных знаний, умений, навыков по предметам); операционные технологии (формирование способов умственных действий);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– художественные и эмоционально – нравственные технологии (формирование сферы эстетических и нравственных отношений);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саморазвития (формирование самоуправляющих механизмов личности);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эвристические технологии (развитие творческих способностей);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прикладные технологии (формирование действенно – практической сферы).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По характеру содержания и структуры выделяют следующие  технологии: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и воспитывающие; светские и религиозные; общеобразовательные и профессионально – ориентированные; гуманитарные и технократические; различные отраслевые;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частнопредметные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монотехнологии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комплексные (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политехнологии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(комбинируются из элементов различных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монотехнологий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проникающие технологии (технологии, элементы которых наиболее часто включаются в другие технологии и играют для них роль катализаторов,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активизаторов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4.Принципиально важной стороной в педагогической технологии является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позиция ребенка в образовательном процессе, отношение к ребенку со стороны взрослых. Здесь выделяются несколько типов технологий: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-авторитарные технологии, в которых педагог является единоличным субъектом учебно–воспитательного процесса, а ученик есть лишь «объект».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дидактоцентрические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отличаются высокой степенью невнимания к личности ребенка, в них господствуют субъект – объектные отношения педагога и учащихся, приоритет обучения над воспитанием, самыми главными факторами формирования личности считаются дидактические средства.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-личностно – ориентированные технологии ставят в центр всей школьной образовательной системы личность ребенка, обеспечение комфортных, бесконфликтных и безопасных условий ее развития, реализации ее природных потенциалов. Они характеризуются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Условно можно выделить три группы данных технологий: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proofErr w:type="gram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ценностно-ориентированные — направленные на развитие самосознания личности, ее ценностное (личностное, жизненное, нравственное, профессиональное и т.д.) самоопределение.</w:t>
      </w:r>
      <w:proofErr w:type="gramEnd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(Социально-психологический тренинг, дискуссия, деловые и ролевые игры);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2) адаптивные технологии, цель которых — «приспособление» обучения к индивидуальным возможностям, потребностям и интересам обучающегося, создание психологически комфортных условий, обеспечивающих его самоутверждение и самореализацию в учебной деятельности. (Технологии индивидуализации и дифференциации обучения (технология </w:t>
      </w:r>
      <w:proofErr w:type="spell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разноуровневого</w:t>
      </w:r>
      <w:proofErr w:type="spellEnd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обучения, технология модульного обучения и др.);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3) технологии творческого развития личности — сориентированные на развитие личностного потенциала </w:t>
      </w:r>
      <w:proofErr w:type="gram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 том числе на развитие творческого мышления. (Проектная технология, ТРИЗ-технология, исследовательская  технология, технология творческих мастерских и др.).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-гуманно – личностные технологии отличаются своей гуманистической сущностью, психотерапевтической направленностью на поддержку личности.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сотрудничества реализуют демократизм, равенство, партнерство в субъект – субъектных отношениях педагога и ребенка.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-эзотерические технологии основаны на учении об эзотерическом  (подсознательном) знании  - Истине и путях, ведущих к ней. Педагогический процесс – это не сообщение, не общение, а приобщение к  Истине.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5. Способ, метод, средство обучения определяют названия многих существующих технологий: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Догматические; репродуктивные; объяснительно – иллюстративные; технологии программированного обучения; технологии проблемного обучения; технологии развивающего обучения; технологии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саморазвивающего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 диалогические; коммуникативные; игровые; творческие.</w:t>
      </w:r>
      <w:proofErr w:type="gramEnd"/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6.По категории организации учащихся наиболее важными являются: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массовая (традиционная) школьная технология; технология продвинутого уровня (углубленного изучения предметов, гимназического, лицейского, специального образования); технология компенсирующего обучения (педагогической коррекции, поддержки, выравнивания); различные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виктимологические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(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олигофренопедагогика)</w:t>
      </w:r>
      <w:proofErr w:type="gram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отклоняющимися (трудными и одаренными) детьми в рамках массовой школы.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7.По направлению модернизации традиционной системы можно выделить следующие группы технологий: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-педагогические технологии на основе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демократизации педагогических отношений. Это технологии, приоритетом которых являются личностные отношения, индивидуальный подход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(к ним относятся педагогика сотрудничества, гуманно – личностная технология </w:t>
      </w:r>
      <w:proofErr w:type="spell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Ш.А.Амонашвили</w:t>
      </w:r>
      <w:proofErr w:type="spellEnd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система преподавания литературы как предмета, формирующего человека, </w:t>
      </w:r>
      <w:proofErr w:type="spell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Е.Н.Ильина</w:t>
      </w:r>
      <w:proofErr w:type="spellEnd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-педагогические технологии на основе активизации и интенсификации деятельности учащихся 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(игровые технологии, проблемное обучение, технология обучения на основе конспектов опорных сигналов </w:t>
      </w:r>
      <w:proofErr w:type="spell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В.Ф.Шаталова</w:t>
      </w:r>
      <w:proofErr w:type="spellEnd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коммуникативное обучение </w:t>
      </w:r>
      <w:proofErr w:type="spell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Е.И.Пассова</w:t>
      </w:r>
      <w:proofErr w:type="spellEnd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-педагогические технологии на основе методического усовершенствования и дидактического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реконструирования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 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(технология «диалог культур» </w:t>
      </w:r>
      <w:proofErr w:type="spell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В.С.Библера</w:t>
      </w:r>
      <w:proofErr w:type="spellEnd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С.Ю.Курганова</w:t>
      </w:r>
      <w:proofErr w:type="spellEnd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система «Экология и диалектика» </w:t>
      </w:r>
      <w:proofErr w:type="spell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Л.В.Тарасова</w:t>
      </w:r>
      <w:proofErr w:type="spellEnd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природосообразные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использующие методы народной педагогики, опирающиеся на естественные процессы развития ребенка 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(обучение по </w:t>
      </w:r>
      <w:proofErr w:type="spell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Л.Н.Толстому</w:t>
      </w:r>
      <w:proofErr w:type="spellEnd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воспитание грамотности по </w:t>
      </w:r>
      <w:proofErr w:type="spell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А.Кушниру</w:t>
      </w:r>
      <w:proofErr w:type="spellEnd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др.);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-альтернативные методы: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вальдорфская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Р.Штейнера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технология свободного труда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С.Френе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-многие из действующих систем авторских школ. 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(Из наиболее </w:t>
      </w:r>
      <w:proofErr w:type="gram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известных</w:t>
      </w:r>
      <w:proofErr w:type="gramEnd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«Школа самоопределения» </w:t>
      </w:r>
      <w:proofErr w:type="spell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А.Н.Тубельского</w:t>
      </w:r>
      <w:proofErr w:type="spellEnd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«Русская школа» </w:t>
      </w:r>
      <w:proofErr w:type="spell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И.Ф.Гончарова</w:t>
      </w:r>
      <w:proofErr w:type="spellEnd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«Школа – парк» </w:t>
      </w:r>
      <w:proofErr w:type="spell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М.Балабана</w:t>
      </w:r>
      <w:proofErr w:type="spellEnd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др.).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Используя в своей работе ту или иную технологию, учитель применяет различные методы обучения.  </w:t>
      </w:r>
      <w:proofErr w:type="gram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классификации первая группа методов – </w:t>
      </w: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пассивные (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  </w:t>
      </w: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традиционные) 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самыми распространенными.</w:t>
      </w:r>
      <w:proofErr w:type="gram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представляют собой обучение знаниям, умениям и навыкам по схеме: изучение нового - закрепление - контроль – оценка. В настоящее время пассивные методы (традиционное обучение) постепенно вытесняются другими видами обучения, т.к. определяются другие требования к личности и процессу ее развития в школе. Их суть в том, что прежняя образовательная парадигма  образования</w:t>
      </w:r>
      <w:r w:rsidRPr="00FC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учитель - учебник - ученик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основанная на мнении, что можно определить достаточный для успешной жизнедеятельности запас знаний и передавать его ученику, себя исчерпала. Она должна быть заменена на </w:t>
      </w:r>
      <w:proofErr w:type="gram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C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- учебник - учитель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В условиях сегодняшнего дня школе необходимо от информационной ориентации перейти </w:t>
      </w:r>
      <w:proofErr w:type="gram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 -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преодолеть большую инертность традиционного обучения в преподаваемых дисциплинах. Этому, соответственно, и служат </w:t>
      </w:r>
      <w:r w:rsidRPr="00FC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активные и интерактивные методы обучения.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Поэтому в современной педагогической практике, как в России, так и ряде зарубежных стран эти методы обучения становятся все наиболее распространенными, потому как 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главное внимание здесь уделяется практической отработке передаваемых знаний, умений и навыков и формированию определенных компетенций.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Если</w:t>
      </w:r>
      <w:r w:rsidRPr="00FC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традиционный урок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 на дачу новой информации, то </w:t>
      </w:r>
      <w:r w:rsidRPr="00FC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интерактивного урока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учатся формулировать собственное мнение, правильно выражать мысли, строить доказательства своей точки зрения, вести дискуссию, слушать другого человека, уважать альтернативное мнение.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Таким образом, </w:t>
      </w:r>
      <w:r w:rsidRPr="00FC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интерактивном уроке формируются навыки, необходимые каждому человеку в реальной жизни.</w:t>
      </w:r>
    </w:p>
    <w:p w:rsidR="00FC5750" w:rsidRPr="00FC5750" w:rsidRDefault="00FC5750" w:rsidP="00F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FC5750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82D1589" wp14:editId="74A02992">
                <wp:extent cx="304800" cy="304800"/>
                <wp:effectExtent l="0" t="0" r="0" b="0"/>
                <wp:docPr id="4" name="AutoShape 3" descr="https://lh3.googleusercontent.com/J3mf_VAZORp49L46elmoiT0_LEfV1B3_gDscoyFXKMrpVRqHXCYAwHZ49YhawqXSbfKCkezOOdnxuZLxaWdUaSdHbGKjXwHn2EEwWZza6uN_FRwk6y-bh_Sp6ZgJDsjEB8_V6Vxm6y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lh3.googleusercontent.com/J3mf_VAZORp49L46elmoiT0_LEfV1B3_gDscoyFXKMrpVRqHXCYAwHZ49YhawqXSbfKCkezOOdnxuZLxaWdUaSdHbGKjXwHn2EEwWZza6uN_FRwk6y-bh_Sp6ZgJDsjEB8_V6Vxm6y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tEOkvTgMAAG0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FC5750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6D1BC74" wp14:editId="37375BD9">
                <wp:extent cx="304800" cy="304800"/>
                <wp:effectExtent l="0" t="0" r="0" b="0"/>
                <wp:docPr id="3" name="AutoShape 4" descr="https://lh5.googleusercontent.com/LBg9Qix5Br1SabzWhXpkWcThzNwn1tBtbX9Gx0pXuvumnEfERqGqucCMcmP3IrH2CksjwyCzTzbPfp6cScNYln4RPK9qs33_SUSGzS5ZVVwDLX7IWY5fr7-3CtlWqzMxmWRfZwpZy4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lh5.googleusercontent.com/LBg9Qix5Br1SabzWhXpkWcThzNwn1tBtbX9Gx0pXuvumnEfERqGqucCMcmP3IrH2CksjwyCzTzbPfp6cScNYln4RPK9qs33_SUSGzS5ZVVwDLX7IWY5fr7-3CtlWqzMxmWRfZwpZy4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y3csBQAwAAbQYAAA4AAAAAAAAAAAAAAAAALgIAAGRy&#10;cy9lMm9Eb2MueG1sUEsBAi0AFAAGAAgAAAAhAEyg6SzYAAAAAwEAAA8AAAAAAAAAAAAAAAAAq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</w:p>
    <w:p w:rsidR="00FC5750" w:rsidRPr="00FC5750" w:rsidRDefault="00FC5750" w:rsidP="00F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Использование интерактивных методов обучения позволяет сделать учащегося, независимо от его возраста, не пассивным объектом обучения, а субъектом – соучастником обучающего процесса.</w:t>
      </w:r>
    </w:p>
    <w:p w:rsidR="00FC5750" w:rsidRPr="00FC5750" w:rsidRDefault="00FC5750" w:rsidP="00F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Анализ научно-методической литературы позволил выделить следующие интерактивные методы обучения:</w:t>
      </w:r>
    </w:p>
    <w:p w:rsidR="00FC5750" w:rsidRPr="00FC5750" w:rsidRDefault="00FC5750" w:rsidP="00F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интерактивная лекция;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 анализ видео-, ауди</w:t>
      </w:r>
      <w:proofErr w:type="gram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материалов;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задача, кейс-метод;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разбор ситуаций из практики участника;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ролевая игра (в том числе с анализом видеозаписи);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малых группах;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 дискуссия;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соревнование;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</w:t>
      </w:r>
      <w:proofErr w:type="gram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проблемный;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обратной связи через интенсивное социальное взаимодействие;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презентаций идей;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моульно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-проектный;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ролевых моделей; 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тестирование, экзамен с последующим анализом результатом и другие.</w:t>
      </w:r>
    </w:p>
    <w:p w:rsidR="00FC5750" w:rsidRPr="00FC5750" w:rsidRDefault="00FC5750" w:rsidP="00F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Помимо этого к интерактивным методам можно отнести    решение и составление различных занимательных заданий: проблемных ситуаций, ребусов, кроссвордов; диспутов, дискуссий, викторин; турниров знатоков, ролевых  и  деловых игр;  работу в малых группах по принципу «мозговая атака» и т.п.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 реализации.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своей работе я делаю упор на </w:t>
      </w: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личностно-ориентированные технологии,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предполагающие раскрыть субъективный опыт учащихся, используя разнообразные формы и методы в организации учебной деятельности. При этом ставлю перед собой </w:t>
      </w:r>
      <w:r w:rsidRPr="00FC5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следующие задачи: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создать атмосферу заинтересованности каждого ученика в своей работе,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стимулировать учащихся к использованию различных способов выполнения задания без боязни допустить ошибку в работе,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использовать дидактический материал, дающий возможность выбора оптимального  решения, поощрять стремления ученика находить свой способ работы, инициативу, самостоятельность, избирательность,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оценивать деятельность ученика не только по конечному результату, но и процессу его достижения.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Решая данные задачи, использую в своей работе следующие </w:t>
      </w:r>
      <w:r w:rsidRPr="00FC5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технологии: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Технология сотрудничества:  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основе активизации и интенсификации деятельности учащихся)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коллективный способ обучения в парах или группах, который развивает навыки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мыследеятельности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включает работу памяти, повышает 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за результативность коллективной работы, позволяет актуализировать полученный опыт и знания, работая в индивидуальном темпе (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  <w:proofErr w:type="gram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proofErr w:type="gram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используются следующие педагогические средства: изучение взаимно-обратных действий, сопоставление родственных и аналогичных понятий, терминов (карточки с неполными данными – (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2)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сопоставление этапов работы, дополнение или составление операционной карты (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приложение3)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.  </w:t>
      </w:r>
      <w:proofErr w:type="gramEnd"/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индивидуализации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 </w:t>
      </w: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дифференциации обучения 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рамках урока 75-80% времени индивидуальная работа учителя с учениками и классом. Педагогические средства – обучение всех и индивидуальная работа с отдельными учениками, группами (ассистенты учителя, инструкторы из числа детей). Этим достигается формирование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по предмету и личное совершенствование каждого учащегося – выявляет и максимально развивает их способности, учитывает уровень умственного развития, психологические особенности, абстрактно-логический тип мышления, индивидуальные запросы личности, её возможности и интересы (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4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социализации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игровая технология)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деятельность подчиняется правилам игры, в работу учащихся вводится элемент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соревнования. Педагогические средства – учебный материал  - ролевые игры: «Ремонт школьного оборудования» (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приложение5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«Мастерская столяра» и т.д., которые проходят в несколько этапов: получение задания и распределение ролей, непосредственная работа, оценка качества, испытание изделия.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C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Технология социализации или  проектная технология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комплексный метод обучения, предусматривающий использование и сочетание вышеназванных технологий. Окружающая жизнь – лаборатория, в которой происходит процесс познания,  самообучения  и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по созданию изделия строится из шести этапов: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анализ и формирование  задачи;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исследование потребности и идеи;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выбор оптимального варианта;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планирование работы, составление чертежей и операционных карт;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изготовление изделия;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испытание и оценка изделия.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 результате применения данных технологий формируются: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умения разрешать задачи-ситуации;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коммуникативные навыки социализации;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-умения и навыки мировоззренческой ориентировки;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-навыки адаптации к условиям среды;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-знания и умения в учебно-познавательной, информационной, социально-трудовой   сферах;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-духовное и интеллектуальное саморазвитие, личностный рост учеников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названных выше технологиях, в зависимости от возрастных особенностей учащихся, используются объяснительно-иллюстративная, поисковая и исследовательская модели обучения с применением активных и интерактивных методов обучения. Они  позволяют накапливать умения и навыки работы с инструментом и оборудованием, самостоятельно организовать и планировать свою работу, а также ставить перед собой задачу и искать пути её решения индивидуально или совместно друг с другом, с учителем.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своей работе основную опору делаю на базовый модуль программы «Проект», формируя изучение разделов таким образом, чтобы они являлись его продолжением и органически сочетались с ним.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самого начала учебного года каждый ученик выбирает для себя объект работы. А далее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разделы программы, ученики решают собственные задачи, накапливают умения, навыки работы с инструментом и оборудованием, самостоятельно организуют и планируют свою работу. Основным документом на каждом уроке является чертеж и 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операционная карта. Каждый ученик может внести изменения в карту, зная, что при этом необходимо обязательно соблюсти все требования к изделию (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приложение3).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Учащиеся 5 -  8 классов за год обычно выполняют 2-3 проектных работы, изготовляя при этом различные игрушки, украшения, предметы домашнего интерьера. Ученики старших классов выполняют проекты, рассчитанные на более длительное время. Ребята практически самостоятельно разрабатывают конструкции в целом и элементы отдельных деталей, активно используя при этом возможности кабинета информатики. Одной из важных составляющих проектной технологии является документальное оформление проекта. Мною разработана модель оформления проекта (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  <w:proofErr w:type="gram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proofErr w:type="gram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используя которую за основу, каждый учащийся разрабатывает свой собственный проект, внося в него необходимые изменения и дополнения (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приложение7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Внеурочная деятельность по предмету продолжается на занятиях кружка «Столяров-конструкторов», который является хорошей площадкой для «обкатки» набора различных поведенческих навыков: взаимодействие,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взаимообучение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взаимопомощь и взаимовыручка. Потому как кружок посещают учащиеся с 5 по 9 класс. Например:  на занятиях кружка ученики 7 класса охотно обучают «пятиклашек» навыкам работы на токарном станке по дереву (по программе 6-го класса). И на следующий год ученик</w:t>
      </w:r>
      <w:proofErr w:type="gram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шестиклассники (кружковцы), уже на уроке работают в качестве инструкторов для своих одноклассников (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приложение8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Также, одной из эффективных форм внеурочной деятельности считаю проведение предметной недели по технологии. Здесь учащиеся могут продемонстрировать не только свои теоретические знания и смекалку, но и показать  свои творческие работы, проекты и т.д. (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  <w:proofErr w:type="gramStart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proofErr w:type="gramEnd"/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Еще хочу рассказать об одной из интересных форм внеурочных занятий, способствующих успешной социализации учащихся – это различные клубы по интересам. Я работаю руководителем музыкального кружка – клуб  «Гитара». Нам удалось совместно с учащимися на базе нашего ДК создать инструментальную группу «БЭМС»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10).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 итоге можно сделать вывод, что данные технологии образуют методическую систему, реализующую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компетентностную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образования: учащиеся с интересом посещают уроки  технологии, внеклассные и внеурочные занятия, активно участвуют в различных конкурсах, выставках, акциях, презентациях. Дети приобретают навыки практической, самостоятельной деятельности в группах и коллективе. По результатам диагностики с заданиями справляются 100% учащихся, при этом качество знаний составляет 85% - 92%.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Конечно, сейчас существует достаточное количество современных, апробированных технологий, позволяющих наиболее эффективно работать над задачами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образования. Мне более привлекательны модульно –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кейсовые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или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модульные. Однако</w:t>
      </w:r>
      <w:proofErr w:type="gram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полностью перейти на какую-то из них, потребуется определенное время (</w:t>
      </w:r>
      <w:r w:rsidRPr="00FC5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11)</w:t>
      </w: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FC5750" w:rsidRPr="00FC5750" w:rsidRDefault="00FC5750" w:rsidP="00F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Беспалько В.П. «Слагаемые педагогические технологии», М., «Педагогика», 1989.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Боголюбов В. Эволюция педагогических технологий// «Школьные технологии» № 4 2004.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Епишева О. Основные параметры технологии обучения// «Школьные технологии» № 4 2004.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Каунов А.М.   «Современные технологии и методы обучения». Волгоград. ВГПУ «Перемена» 2008.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Кларин М.В. Технологический подход к обучению//Школьные технологии № 5 2003.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Назарова Т.С. От экстремальных педагогических технологий к традиционной практике// «Педагогика» № 5 2001.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Паранчер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Моделирование авторской педагогической технологии – путь к творческому развитию педагога.// «Школьные технологии» № 3 2003.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Подласый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proofErr w:type="gram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помогут технологии? «Школьные технологии» № 3 2003.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Технология саморазвития личности школьника// «Воспитание школьников» № 4 2002.</w:t>
      </w:r>
    </w:p>
    <w:p w:rsidR="00FC5750" w:rsidRPr="00FC5750" w:rsidRDefault="00FC5750" w:rsidP="00FC5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Технологический подход в образовании// «Школьные технологии» № 4 2004.</w:t>
      </w:r>
    </w:p>
    <w:p w:rsidR="00FC5750" w:rsidRPr="00FC5750" w:rsidRDefault="00FC5750" w:rsidP="00F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11. </w:t>
      </w:r>
      <w:proofErr w:type="spellStart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Щуркова</w:t>
      </w:r>
      <w:proofErr w:type="spellEnd"/>
      <w:r w:rsidRPr="00F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«Педагогическая технология» М., 2002.</w:t>
      </w:r>
    </w:p>
    <w:p w:rsidR="00FC5750" w:rsidRPr="00FC5750" w:rsidRDefault="00FC5750">
      <w:pPr>
        <w:rPr>
          <w:rFonts w:ascii="Times New Roman" w:hAnsi="Times New Roman" w:cs="Times New Roman"/>
          <w:sz w:val="24"/>
          <w:szCs w:val="24"/>
        </w:rPr>
      </w:pPr>
    </w:p>
    <w:sectPr w:rsidR="00FC5750" w:rsidRPr="00FC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39E2"/>
    <w:multiLevelType w:val="multilevel"/>
    <w:tmpl w:val="8BCC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1A"/>
    <w:rsid w:val="0003411A"/>
    <w:rsid w:val="005067D0"/>
    <w:rsid w:val="00B413F6"/>
    <w:rsid w:val="00E94F7D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C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C5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C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C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4604</Words>
  <Characters>26247</Characters>
  <Application>Microsoft Office Word</Application>
  <DocSecurity>0</DocSecurity>
  <Lines>218</Lines>
  <Paragraphs>61</Paragraphs>
  <ScaleCrop>false</ScaleCrop>
  <Company/>
  <LinksUpToDate>false</LinksUpToDate>
  <CharactersWithSpaces>30790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Ветик</dc:creator>
  <cp:keywords/>
  <dc:description/>
  <cp:lastModifiedBy>Ветик</cp:lastModifiedBy>
  <cp:revision>3</cp:revision>
  <dcterms:created xsi:type="dcterms:W3CDTF">2019-03-07T19:32:00Z</dcterms:created>
  <dcterms:modified xsi:type="dcterms:W3CDTF">2019-03-07T20:20:00Z</dcterms:modified>
</cp:coreProperties>
</file>