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A93" w:rsidRPr="006C7A46" w:rsidRDefault="00526A93" w:rsidP="006C7A46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r w:rsidRPr="006C7A46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</w:rPr>
        <w:t>Инновационная деятельность педагога в современном образовании</w:t>
      </w:r>
      <w:r w:rsidRPr="006C7A46">
        <w:rPr>
          <w:rFonts w:ascii="Times New Roman" w:eastAsia="Times New Roman" w:hAnsi="Times New Roman" w:cs="Times New Roman"/>
          <w:color w:val="565656"/>
          <w:sz w:val="24"/>
          <w:szCs w:val="24"/>
        </w:rPr>
        <w:t> .</w:t>
      </w:r>
    </w:p>
    <w:p w:rsidR="00526A93" w:rsidRPr="006C7A46" w:rsidRDefault="00526A93" w:rsidP="006C7A4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C7A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Всякая деятельность человека, в том числе и образовательная, представляет собой единство теории и практики. Знание пе</w:t>
      </w:r>
      <w:r w:rsidRPr="006C7A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дагогической теории необходимо для эффективного выполнения практиче</w:t>
      </w:r>
      <w:r w:rsidRPr="006C7A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ских образовательных действий.</w:t>
      </w:r>
    </w:p>
    <w:p w:rsidR="00526A93" w:rsidRPr="006C7A46" w:rsidRDefault="00526A93" w:rsidP="006C7A4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C7A46">
        <w:rPr>
          <w:rFonts w:ascii="Times New Roman" w:hAnsi="Times New Roman" w:cs="Times New Roman"/>
          <w:sz w:val="24"/>
          <w:szCs w:val="24"/>
        </w:rPr>
        <w:t>В настоящее время в мире происходит активное развитие инновационных процессов в образовании, которое обусловлено следующими факторами: интенсивным развитием информационных технол</w:t>
      </w:r>
      <w:r w:rsidRPr="006C7A46">
        <w:rPr>
          <w:rFonts w:ascii="Times New Roman" w:hAnsi="Times New Roman" w:cs="Times New Roman"/>
          <w:sz w:val="24"/>
          <w:szCs w:val="24"/>
        </w:rPr>
        <w:t>о</w:t>
      </w:r>
      <w:r w:rsidRPr="006C7A46">
        <w:rPr>
          <w:rFonts w:ascii="Times New Roman" w:hAnsi="Times New Roman" w:cs="Times New Roman"/>
          <w:sz w:val="24"/>
          <w:szCs w:val="24"/>
        </w:rPr>
        <w:t>гий во всех сферах человеческой жизни; обновлением содержания современной философии образ</w:t>
      </w:r>
      <w:r w:rsidRPr="006C7A46">
        <w:rPr>
          <w:rFonts w:ascii="Times New Roman" w:hAnsi="Times New Roman" w:cs="Times New Roman"/>
          <w:sz w:val="24"/>
          <w:szCs w:val="24"/>
        </w:rPr>
        <w:t>о</w:t>
      </w:r>
      <w:r w:rsidRPr="006C7A46">
        <w:rPr>
          <w:rFonts w:ascii="Times New Roman" w:hAnsi="Times New Roman" w:cs="Times New Roman"/>
          <w:sz w:val="24"/>
          <w:szCs w:val="24"/>
        </w:rPr>
        <w:t>вания, центром которой стал общечеловеческий целостный аспект; гуманистически-сориентированным характером взаимодействия участников учебно-воспитательного процесса; нео</w:t>
      </w:r>
      <w:r w:rsidRPr="006C7A46">
        <w:rPr>
          <w:rFonts w:ascii="Times New Roman" w:hAnsi="Times New Roman" w:cs="Times New Roman"/>
          <w:sz w:val="24"/>
          <w:szCs w:val="24"/>
        </w:rPr>
        <w:t>б</w:t>
      </w:r>
      <w:r w:rsidRPr="006C7A46">
        <w:rPr>
          <w:rFonts w:ascii="Times New Roman" w:hAnsi="Times New Roman" w:cs="Times New Roman"/>
          <w:sz w:val="24"/>
          <w:szCs w:val="24"/>
        </w:rPr>
        <w:t>ходимостью повышения уровня активности и ответственности педагога за собственную професси</w:t>
      </w:r>
      <w:r w:rsidRPr="006C7A46">
        <w:rPr>
          <w:rFonts w:ascii="Times New Roman" w:hAnsi="Times New Roman" w:cs="Times New Roman"/>
          <w:sz w:val="24"/>
          <w:szCs w:val="24"/>
        </w:rPr>
        <w:t>о</w:t>
      </w:r>
      <w:r w:rsidRPr="006C7A46">
        <w:rPr>
          <w:rFonts w:ascii="Times New Roman" w:hAnsi="Times New Roman" w:cs="Times New Roman"/>
          <w:sz w:val="24"/>
          <w:szCs w:val="24"/>
        </w:rPr>
        <w:t>нальную деятельность, направленную на формирование творческой личности воспитанника, гото</w:t>
      </w:r>
      <w:r w:rsidRPr="006C7A46">
        <w:rPr>
          <w:rFonts w:ascii="Times New Roman" w:hAnsi="Times New Roman" w:cs="Times New Roman"/>
          <w:sz w:val="24"/>
          <w:szCs w:val="24"/>
        </w:rPr>
        <w:t>в</w:t>
      </w:r>
      <w:r w:rsidRPr="006C7A46">
        <w:rPr>
          <w:rFonts w:ascii="Times New Roman" w:hAnsi="Times New Roman" w:cs="Times New Roman"/>
          <w:sz w:val="24"/>
          <w:szCs w:val="24"/>
        </w:rPr>
        <w:t>ности к восприятию и активной деятельности в новых социально-экономических условиях. В связи с этим исключительное значение приобретает инновационная деятельность педагога.</w:t>
      </w:r>
    </w:p>
    <w:p w:rsidR="00526A93" w:rsidRPr="006C7A46" w:rsidRDefault="00526A93" w:rsidP="006C7A46">
      <w:p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A46">
        <w:rPr>
          <w:rFonts w:ascii="Times New Roman" w:eastAsia="Times New Roman" w:hAnsi="Times New Roman" w:cs="Times New Roman"/>
          <w:bCs/>
          <w:sz w:val="24"/>
          <w:szCs w:val="24"/>
        </w:rPr>
        <w:t>Инновационная деятельность педагога в современном образовании</w:t>
      </w:r>
      <w:r w:rsidRPr="006C7A46">
        <w:rPr>
          <w:rFonts w:ascii="Times New Roman" w:eastAsia="Times New Roman" w:hAnsi="Times New Roman" w:cs="Times New Roman"/>
          <w:sz w:val="24"/>
          <w:szCs w:val="24"/>
        </w:rPr>
        <w:t> стала важнейшей составляющей общего процесса обучения. В общем понимании инновация - это проявление новых форм или эл</w:t>
      </w:r>
      <w:r w:rsidRPr="006C7A4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C7A46">
        <w:rPr>
          <w:rFonts w:ascii="Times New Roman" w:eastAsia="Times New Roman" w:hAnsi="Times New Roman" w:cs="Times New Roman"/>
          <w:sz w:val="24"/>
          <w:szCs w:val="24"/>
        </w:rPr>
        <w:t>ментов чего-либо. В педагогике это слово имеет несколько более глубокое значение.</w:t>
      </w:r>
    </w:p>
    <w:p w:rsidR="00526A93" w:rsidRPr="006C7A46" w:rsidRDefault="00526A93" w:rsidP="006C7A46">
      <w:p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A46">
        <w:rPr>
          <w:rFonts w:ascii="Times New Roman" w:eastAsia="Times New Roman" w:hAnsi="Times New Roman" w:cs="Times New Roman"/>
          <w:bCs/>
          <w:sz w:val="24"/>
          <w:szCs w:val="24"/>
        </w:rPr>
        <w:t>Инновационная деятельность педагога</w:t>
      </w:r>
      <w:r w:rsidRPr="006C7A46">
        <w:rPr>
          <w:rFonts w:ascii="Times New Roman" w:eastAsia="Times New Roman" w:hAnsi="Times New Roman" w:cs="Times New Roman"/>
          <w:sz w:val="24"/>
          <w:szCs w:val="24"/>
        </w:rPr>
        <w:t> - это целенаправленная работа, основанная на осмыслении собственного педагогического опыта. Это позволяет педагогу получить новые знания, внедрять н</w:t>
      </w:r>
      <w:r w:rsidRPr="006C7A4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7A46">
        <w:rPr>
          <w:rFonts w:ascii="Times New Roman" w:eastAsia="Times New Roman" w:hAnsi="Times New Roman" w:cs="Times New Roman"/>
          <w:sz w:val="24"/>
          <w:szCs w:val="24"/>
        </w:rPr>
        <w:t>вые педагогические практики в образовательный процесс. Слово "инновации" не так давно вошло в сферу образования. Оно закрепилось среди учителей после ведения Единого государственного Фед</w:t>
      </w:r>
      <w:r w:rsidRPr="006C7A4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C7A46">
        <w:rPr>
          <w:rFonts w:ascii="Times New Roman" w:eastAsia="Times New Roman" w:hAnsi="Times New Roman" w:cs="Times New Roman"/>
          <w:sz w:val="24"/>
          <w:szCs w:val="24"/>
        </w:rPr>
        <w:t>рального образовательного стандарта.</w:t>
      </w:r>
    </w:p>
    <w:p w:rsidR="00526A93" w:rsidRPr="006C7A46" w:rsidRDefault="00526A93" w:rsidP="006C7A46">
      <w:p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A46">
        <w:rPr>
          <w:rFonts w:ascii="Times New Roman" w:eastAsia="Times New Roman" w:hAnsi="Times New Roman" w:cs="Times New Roman"/>
          <w:sz w:val="24"/>
          <w:szCs w:val="24"/>
        </w:rPr>
        <w:t>Инновационная деятельность педагога предполагает определенную свободу действий, а также гото</w:t>
      </w:r>
      <w:r w:rsidRPr="006C7A4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7A46">
        <w:rPr>
          <w:rFonts w:ascii="Times New Roman" w:eastAsia="Times New Roman" w:hAnsi="Times New Roman" w:cs="Times New Roman"/>
          <w:sz w:val="24"/>
          <w:szCs w:val="24"/>
        </w:rPr>
        <w:t>ность преподавателя к творчеству и овладению новыми технологиями. Сегодня много кто говорит об инновационной деятельности преподавателей в школах, но на практике далеко не все педагоги сп</w:t>
      </w:r>
      <w:r w:rsidRPr="006C7A4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7A46">
        <w:rPr>
          <w:rFonts w:ascii="Times New Roman" w:eastAsia="Times New Roman" w:hAnsi="Times New Roman" w:cs="Times New Roman"/>
          <w:sz w:val="24"/>
          <w:szCs w:val="24"/>
        </w:rPr>
        <w:t>собны работать с инновациями.</w:t>
      </w:r>
    </w:p>
    <w:p w:rsidR="00526A93" w:rsidRPr="006C7A46" w:rsidRDefault="00526A93" w:rsidP="006C7A46">
      <w:p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A46">
        <w:rPr>
          <w:rFonts w:ascii="Times New Roman" w:eastAsia="Times New Roman" w:hAnsi="Times New Roman" w:cs="Times New Roman"/>
          <w:sz w:val="24"/>
          <w:szCs w:val="24"/>
        </w:rPr>
        <w:t>Необходимость инновационной направленности педагогической деятельности диктует нам совр</w:t>
      </w:r>
      <w:r w:rsidRPr="006C7A4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C7A46">
        <w:rPr>
          <w:rFonts w:ascii="Times New Roman" w:eastAsia="Times New Roman" w:hAnsi="Times New Roman" w:cs="Times New Roman"/>
          <w:sz w:val="24"/>
          <w:szCs w:val="24"/>
        </w:rPr>
        <w:t>менный мир. Происходящие сегодня социально-экономические изменения способствовали обновл</w:t>
      </w:r>
      <w:r w:rsidRPr="006C7A4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C7A46">
        <w:rPr>
          <w:rFonts w:ascii="Times New Roman" w:eastAsia="Times New Roman" w:hAnsi="Times New Roman" w:cs="Times New Roman"/>
          <w:sz w:val="24"/>
          <w:szCs w:val="24"/>
        </w:rPr>
        <w:t>нию системы образования. Инновационная деятельность стала одним из средств усовершенствов</w:t>
      </w:r>
      <w:r w:rsidRPr="006C7A4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C7A46">
        <w:rPr>
          <w:rFonts w:ascii="Times New Roman" w:eastAsia="Times New Roman" w:hAnsi="Times New Roman" w:cs="Times New Roman"/>
          <w:sz w:val="24"/>
          <w:szCs w:val="24"/>
        </w:rPr>
        <w:t>ния образовательной политики в целом.</w:t>
      </w:r>
    </w:p>
    <w:p w:rsidR="00526A93" w:rsidRPr="006C7A46" w:rsidRDefault="00526A93" w:rsidP="006C7A46">
      <w:p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A46">
        <w:rPr>
          <w:rFonts w:ascii="Times New Roman" w:eastAsia="Times New Roman" w:hAnsi="Times New Roman" w:cs="Times New Roman"/>
          <w:b/>
          <w:bCs/>
          <w:sz w:val="24"/>
          <w:szCs w:val="24"/>
        </w:rPr>
        <w:t>Что в работе педагога можно назвать инновационной деятельностью?</w:t>
      </w:r>
      <w:r w:rsidRPr="006C7A46">
        <w:rPr>
          <w:rFonts w:ascii="Times New Roman" w:eastAsia="Times New Roman" w:hAnsi="Times New Roman" w:cs="Times New Roman"/>
          <w:sz w:val="24"/>
          <w:szCs w:val="24"/>
        </w:rPr>
        <w:t> Это вопрос, на который невозможно дать однозначный ответ. С одной стороны, мы под инновациями подразумеваем новые технологии, современные методики, необычные подходы к обучению. Эти параметры весьма ко</w:t>
      </w:r>
      <w:r w:rsidRPr="006C7A4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C7A46">
        <w:rPr>
          <w:rFonts w:ascii="Times New Roman" w:eastAsia="Times New Roman" w:hAnsi="Times New Roman" w:cs="Times New Roman"/>
          <w:sz w:val="24"/>
          <w:szCs w:val="24"/>
        </w:rPr>
        <w:t>кретны, ведь их можно освоить. Те же курсы повышения квалификации позволяют за короткое время научиться применять инновационные методы обучения на практике. Но под инновациями мы пон</w:t>
      </w:r>
      <w:r w:rsidRPr="006C7A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7A46">
        <w:rPr>
          <w:rFonts w:ascii="Times New Roman" w:eastAsia="Times New Roman" w:hAnsi="Times New Roman" w:cs="Times New Roman"/>
          <w:sz w:val="24"/>
          <w:szCs w:val="24"/>
        </w:rPr>
        <w:t>маем не только новые методики.</w:t>
      </w:r>
    </w:p>
    <w:p w:rsidR="00526A93" w:rsidRPr="006C7A46" w:rsidRDefault="00526A93" w:rsidP="006C7A46">
      <w:p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A46">
        <w:rPr>
          <w:rFonts w:ascii="Times New Roman" w:eastAsia="Times New Roman" w:hAnsi="Times New Roman" w:cs="Times New Roman"/>
          <w:sz w:val="24"/>
          <w:szCs w:val="24"/>
        </w:rPr>
        <w:t>Инновационная деятельность подразумевает под собой целую систему, которую каждый преподав</w:t>
      </w:r>
      <w:r w:rsidRPr="006C7A4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C7A46">
        <w:rPr>
          <w:rFonts w:ascii="Times New Roman" w:eastAsia="Times New Roman" w:hAnsi="Times New Roman" w:cs="Times New Roman"/>
          <w:sz w:val="24"/>
          <w:szCs w:val="24"/>
        </w:rPr>
        <w:t>тель формирует зависимости от индивидуальных особенностей и уровня своих знаний. Ведь под и</w:t>
      </w:r>
      <w:r w:rsidRPr="006C7A4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C7A46">
        <w:rPr>
          <w:rFonts w:ascii="Times New Roman" w:eastAsia="Times New Roman" w:hAnsi="Times New Roman" w:cs="Times New Roman"/>
          <w:sz w:val="24"/>
          <w:szCs w:val="24"/>
        </w:rPr>
        <w:t>новациями можно понимать не только современные технологии, но и, к примеру, авторские нововв</w:t>
      </w:r>
      <w:r w:rsidRPr="006C7A4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C7A46">
        <w:rPr>
          <w:rFonts w:ascii="Times New Roman" w:eastAsia="Times New Roman" w:hAnsi="Times New Roman" w:cs="Times New Roman"/>
          <w:sz w:val="24"/>
          <w:szCs w:val="24"/>
        </w:rPr>
        <w:t>дения. Но для того, чтобы прийти к авторскому подходу внедрения инноваций на уроках, необход</w:t>
      </w:r>
      <w:r w:rsidRPr="006C7A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7A46">
        <w:rPr>
          <w:rFonts w:ascii="Times New Roman" w:eastAsia="Times New Roman" w:hAnsi="Times New Roman" w:cs="Times New Roman"/>
          <w:sz w:val="24"/>
          <w:szCs w:val="24"/>
        </w:rPr>
        <w:t>мо сначала освоить основы инновационной деятельности, которые станут фундаментом для посл</w:t>
      </w:r>
      <w:r w:rsidRPr="006C7A4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C7A46">
        <w:rPr>
          <w:rFonts w:ascii="Times New Roman" w:eastAsia="Times New Roman" w:hAnsi="Times New Roman" w:cs="Times New Roman"/>
          <w:sz w:val="24"/>
          <w:szCs w:val="24"/>
        </w:rPr>
        <w:t>дующего профессионального развития.</w:t>
      </w:r>
    </w:p>
    <w:p w:rsidR="00A60097" w:rsidRPr="006C7A46" w:rsidRDefault="00A60097" w:rsidP="006C7A4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C7A46">
        <w:rPr>
          <w:rFonts w:ascii="Times New Roman" w:hAnsi="Times New Roman" w:cs="Times New Roman"/>
          <w:sz w:val="24"/>
          <w:szCs w:val="24"/>
        </w:rPr>
        <w:t>Достояние мировой и отечественной педагогики, современные научно-педагогические исследования и практический опыт многих поколений педагогов убеждают в необходимости творческого подхода в педагогической деятельности. Таким образом, инновационная педагогическая деятельность нево</w:t>
      </w:r>
      <w:r w:rsidRPr="006C7A46">
        <w:rPr>
          <w:rFonts w:ascii="Times New Roman" w:hAnsi="Times New Roman" w:cs="Times New Roman"/>
          <w:sz w:val="24"/>
          <w:szCs w:val="24"/>
        </w:rPr>
        <w:t>з</w:t>
      </w:r>
      <w:r w:rsidRPr="006C7A46">
        <w:rPr>
          <w:rFonts w:ascii="Times New Roman" w:hAnsi="Times New Roman" w:cs="Times New Roman"/>
          <w:sz w:val="24"/>
          <w:szCs w:val="24"/>
        </w:rPr>
        <w:t xml:space="preserve">можна без творческого подхода. </w:t>
      </w:r>
    </w:p>
    <w:p w:rsidR="00A60097" w:rsidRPr="006C7A46" w:rsidRDefault="00A60097" w:rsidP="006C7A4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C7A46">
        <w:rPr>
          <w:rFonts w:ascii="Times New Roman" w:hAnsi="Times New Roman" w:cs="Times New Roman"/>
          <w:sz w:val="24"/>
          <w:szCs w:val="24"/>
        </w:rPr>
        <w:t xml:space="preserve">Специфика педагогического творчества заключается в том, что ее объектом и результатом является создание личности, а не как, например, образа в искусстве или механизма в технике. Педагогический </w:t>
      </w:r>
      <w:r w:rsidRPr="006C7A46">
        <w:rPr>
          <w:rFonts w:ascii="Times New Roman" w:hAnsi="Times New Roman" w:cs="Times New Roman"/>
          <w:sz w:val="24"/>
          <w:szCs w:val="24"/>
        </w:rPr>
        <w:lastRenderedPageBreak/>
        <w:t>процесс рассматривают как совместное творчество (сотворчество) педагога и воспитанника в ситу</w:t>
      </w:r>
      <w:r w:rsidRPr="006C7A46">
        <w:rPr>
          <w:rFonts w:ascii="Times New Roman" w:hAnsi="Times New Roman" w:cs="Times New Roman"/>
          <w:sz w:val="24"/>
          <w:szCs w:val="24"/>
        </w:rPr>
        <w:t>а</w:t>
      </w:r>
      <w:r w:rsidRPr="006C7A46">
        <w:rPr>
          <w:rFonts w:ascii="Times New Roman" w:hAnsi="Times New Roman" w:cs="Times New Roman"/>
          <w:sz w:val="24"/>
          <w:szCs w:val="24"/>
        </w:rPr>
        <w:t>ции педагогического взаимодействия, в процессе которого происходит педагогическое преобразов</w:t>
      </w:r>
      <w:r w:rsidRPr="006C7A46">
        <w:rPr>
          <w:rFonts w:ascii="Times New Roman" w:hAnsi="Times New Roman" w:cs="Times New Roman"/>
          <w:sz w:val="24"/>
          <w:szCs w:val="24"/>
        </w:rPr>
        <w:t>а</w:t>
      </w:r>
      <w:r w:rsidRPr="006C7A46">
        <w:rPr>
          <w:rFonts w:ascii="Times New Roman" w:hAnsi="Times New Roman" w:cs="Times New Roman"/>
          <w:sz w:val="24"/>
          <w:szCs w:val="24"/>
        </w:rPr>
        <w:t>ния человека.</w:t>
      </w:r>
    </w:p>
    <w:p w:rsidR="00526A93" w:rsidRPr="006C7A46" w:rsidRDefault="00526A93" w:rsidP="006C7A4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60097" w:rsidRPr="009D1C55" w:rsidRDefault="00A60097" w:rsidP="006C7A46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C55">
        <w:rPr>
          <w:rFonts w:ascii="Times New Roman" w:hAnsi="Times New Roman" w:cs="Times New Roman"/>
          <w:b/>
          <w:sz w:val="24"/>
          <w:szCs w:val="24"/>
        </w:rPr>
        <w:t>Из истории педагогики</w:t>
      </w:r>
    </w:p>
    <w:p w:rsidR="00526A93" w:rsidRPr="006C7A46" w:rsidRDefault="00526A93" w:rsidP="006C7A4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60097" w:rsidRPr="006C7A46" w:rsidRDefault="00A60097" w:rsidP="006C7A4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C7A46">
        <w:rPr>
          <w:rFonts w:ascii="Times New Roman" w:hAnsi="Times New Roman" w:cs="Times New Roman"/>
          <w:sz w:val="24"/>
          <w:szCs w:val="24"/>
        </w:rPr>
        <w:t>1.Жан Овидий Декроли. ‘Школа для жизни, через жизнь’</w:t>
      </w:r>
    </w:p>
    <w:p w:rsidR="00526A93" w:rsidRPr="006C7A46" w:rsidRDefault="00526A93" w:rsidP="006C7A4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60097" w:rsidRPr="006C7A46" w:rsidRDefault="00A60097" w:rsidP="006C7A4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C7A46">
        <w:rPr>
          <w:rFonts w:ascii="Times New Roman" w:hAnsi="Times New Roman" w:cs="Times New Roman"/>
          <w:sz w:val="24"/>
          <w:szCs w:val="24"/>
        </w:rPr>
        <w:t>Бельгийский врач, педагог и психолог Жан Овидий Декроли является самым заметным представит</w:t>
      </w:r>
      <w:r w:rsidRPr="006C7A46">
        <w:rPr>
          <w:rFonts w:ascii="Times New Roman" w:hAnsi="Times New Roman" w:cs="Times New Roman"/>
          <w:sz w:val="24"/>
          <w:szCs w:val="24"/>
        </w:rPr>
        <w:t>е</w:t>
      </w:r>
      <w:r w:rsidRPr="006C7A46">
        <w:rPr>
          <w:rFonts w:ascii="Times New Roman" w:hAnsi="Times New Roman" w:cs="Times New Roman"/>
          <w:sz w:val="24"/>
          <w:szCs w:val="24"/>
        </w:rPr>
        <w:t>лем медико-антропологической течения реформаторской педагогики.</w:t>
      </w:r>
    </w:p>
    <w:p w:rsidR="00A60097" w:rsidRPr="006C7A46" w:rsidRDefault="00A60097" w:rsidP="006C7A4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C7A46">
        <w:rPr>
          <w:rFonts w:ascii="Times New Roman" w:hAnsi="Times New Roman" w:cs="Times New Roman"/>
          <w:sz w:val="24"/>
          <w:szCs w:val="24"/>
        </w:rPr>
        <w:t>Основой педагогической технологии Жана Овидия Декроли является принцип антропоцентризма, который в конце XIX - начале XX века способствовал новому осмыслению понятия ‘воспитание’. Согласно ему воспитание рассматривается как процесс развития ребенка, что учитывает его индив</w:t>
      </w:r>
      <w:r w:rsidRPr="006C7A46">
        <w:rPr>
          <w:rFonts w:ascii="Times New Roman" w:hAnsi="Times New Roman" w:cs="Times New Roman"/>
          <w:sz w:val="24"/>
          <w:szCs w:val="24"/>
        </w:rPr>
        <w:t>и</w:t>
      </w:r>
      <w:r w:rsidRPr="006C7A46">
        <w:rPr>
          <w:rFonts w:ascii="Times New Roman" w:hAnsi="Times New Roman" w:cs="Times New Roman"/>
          <w:sz w:val="24"/>
          <w:szCs w:val="24"/>
        </w:rPr>
        <w:t xml:space="preserve">дуальные потребности, возможности, мотивы и интересы. </w:t>
      </w:r>
    </w:p>
    <w:p w:rsidR="00A60097" w:rsidRPr="006C7A46" w:rsidRDefault="00A60097" w:rsidP="006C7A4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C7A46">
        <w:rPr>
          <w:rFonts w:ascii="Times New Roman" w:hAnsi="Times New Roman" w:cs="Times New Roman"/>
          <w:sz w:val="24"/>
          <w:szCs w:val="24"/>
        </w:rPr>
        <w:t>Прежде всего, Декроли ликвидировал дробление и обособленность отдельных отраслей знаний, вв</w:t>
      </w:r>
      <w:r w:rsidRPr="006C7A46">
        <w:rPr>
          <w:rFonts w:ascii="Times New Roman" w:hAnsi="Times New Roman" w:cs="Times New Roman"/>
          <w:sz w:val="24"/>
          <w:szCs w:val="24"/>
        </w:rPr>
        <w:t>е</w:t>
      </w:r>
      <w:r w:rsidRPr="006C7A46">
        <w:rPr>
          <w:rFonts w:ascii="Times New Roman" w:hAnsi="Times New Roman" w:cs="Times New Roman"/>
          <w:sz w:val="24"/>
          <w:szCs w:val="24"/>
        </w:rPr>
        <w:t xml:space="preserve">дя при этом принцип концентрации образовательной программы вокруг центров интересов, согласно которому, вся педагогическая работа должна концентрироваться вокруг ребенка и его потребностей. Основными потребностями он считал потребность в пище, самосохранении, самозащите, общении, совместной деятельности, отдыхе, самосовершенствовании. Каждая из них, на его взгляд, является генератором внимания и мыслей ребенка, своеобразным ‘центром интереса’. </w:t>
      </w:r>
    </w:p>
    <w:p w:rsidR="00A60097" w:rsidRPr="006C7A46" w:rsidRDefault="00A60097" w:rsidP="006C7A4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C7A46">
        <w:rPr>
          <w:rFonts w:ascii="Times New Roman" w:hAnsi="Times New Roman" w:cs="Times New Roman"/>
          <w:sz w:val="24"/>
          <w:szCs w:val="24"/>
        </w:rPr>
        <w:t>Потребности ребенка удовлетворяются за счет окружающей среды (природной и социальной), кот</w:t>
      </w:r>
      <w:r w:rsidRPr="006C7A46">
        <w:rPr>
          <w:rFonts w:ascii="Times New Roman" w:hAnsi="Times New Roman" w:cs="Times New Roman"/>
          <w:sz w:val="24"/>
          <w:szCs w:val="24"/>
        </w:rPr>
        <w:t>о</w:t>
      </w:r>
      <w:r w:rsidRPr="006C7A46">
        <w:rPr>
          <w:rFonts w:ascii="Times New Roman" w:hAnsi="Times New Roman" w:cs="Times New Roman"/>
          <w:sz w:val="24"/>
          <w:szCs w:val="24"/>
        </w:rPr>
        <w:t>рые действует на нее, и на которые она постоянно влияет собственной деятельностью. Этим об</w:t>
      </w:r>
      <w:r w:rsidRPr="006C7A46">
        <w:rPr>
          <w:rFonts w:ascii="Times New Roman" w:hAnsi="Times New Roman" w:cs="Times New Roman"/>
          <w:sz w:val="24"/>
          <w:szCs w:val="24"/>
        </w:rPr>
        <w:t>у</w:t>
      </w:r>
      <w:r w:rsidRPr="006C7A46">
        <w:rPr>
          <w:rFonts w:ascii="Times New Roman" w:hAnsi="Times New Roman" w:cs="Times New Roman"/>
          <w:sz w:val="24"/>
          <w:szCs w:val="24"/>
        </w:rPr>
        <w:t>словлена необходимость изучения среды, с которой ребенок находится в постоянном взаимодейс</w:t>
      </w:r>
      <w:r w:rsidRPr="006C7A46">
        <w:rPr>
          <w:rFonts w:ascii="Times New Roman" w:hAnsi="Times New Roman" w:cs="Times New Roman"/>
          <w:sz w:val="24"/>
          <w:szCs w:val="24"/>
        </w:rPr>
        <w:t>т</w:t>
      </w:r>
      <w:r w:rsidRPr="006C7A46">
        <w:rPr>
          <w:rFonts w:ascii="Times New Roman" w:hAnsi="Times New Roman" w:cs="Times New Roman"/>
          <w:sz w:val="24"/>
          <w:szCs w:val="24"/>
        </w:rPr>
        <w:t xml:space="preserve">вии. </w:t>
      </w:r>
    </w:p>
    <w:p w:rsidR="00A60097" w:rsidRPr="006C7A46" w:rsidRDefault="00A60097" w:rsidP="006C7A4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C7A46">
        <w:rPr>
          <w:rFonts w:ascii="Times New Roman" w:hAnsi="Times New Roman" w:cs="Times New Roman"/>
          <w:sz w:val="24"/>
          <w:szCs w:val="24"/>
        </w:rPr>
        <w:t>Кроме изучения природной и социальной среды, с которой ребенок постоянно взаимодействует, м</w:t>
      </w:r>
      <w:r w:rsidRPr="006C7A46">
        <w:rPr>
          <w:rFonts w:ascii="Times New Roman" w:hAnsi="Times New Roman" w:cs="Times New Roman"/>
          <w:sz w:val="24"/>
          <w:szCs w:val="24"/>
        </w:rPr>
        <w:t>а</w:t>
      </w:r>
      <w:r w:rsidRPr="006C7A46">
        <w:rPr>
          <w:rFonts w:ascii="Times New Roman" w:hAnsi="Times New Roman" w:cs="Times New Roman"/>
          <w:sz w:val="24"/>
          <w:szCs w:val="24"/>
        </w:rPr>
        <w:t>териалом для определения содержания ‘программы ассоциированных идей’ является его самодида</w:t>
      </w:r>
      <w:r w:rsidRPr="006C7A46">
        <w:rPr>
          <w:rFonts w:ascii="Times New Roman" w:hAnsi="Times New Roman" w:cs="Times New Roman"/>
          <w:sz w:val="24"/>
          <w:szCs w:val="24"/>
        </w:rPr>
        <w:t>к</w:t>
      </w:r>
      <w:r w:rsidRPr="006C7A46">
        <w:rPr>
          <w:rFonts w:ascii="Times New Roman" w:hAnsi="Times New Roman" w:cs="Times New Roman"/>
          <w:sz w:val="24"/>
          <w:szCs w:val="24"/>
        </w:rPr>
        <w:t xml:space="preserve">тика. </w:t>
      </w:r>
    </w:p>
    <w:p w:rsidR="00A60097" w:rsidRPr="006C7A46" w:rsidRDefault="00A60097" w:rsidP="006C7A4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C7A46">
        <w:rPr>
          <w:rFonts w:ascii="Times New Roman" w:hAnsi="Times New Roman" w:cs="Times New Roman"/>
          <w:sz w:val="24"/>
          <w:szCs w:val="24"/>
        </w:rPr>
        <w:t>Центральной педагогической проблемой Декроли</w:t>
      </w:r>
      <w:r w:rsidR="00526A93" w:rsidRPr="006C7A46">
        <w:rPr>
          <w:rFonts w:ascii="Times New Roman" w:hAnsi="Times New Roman" w:cs="Times New Roman"/>
          <w:sz w:val="24"/>
          <w:szCs w:val="24"/>
        </w:rPr>
        <w:t xml:space="preserve"> </w:t>
      </w:r>
      <w:r w:rsidRPr="006C7A46">
        <w:rPr>
          <w:rFonts w:ascii="Times New Roman" w:hAnsi="Times New Roman" w:cs="Times New Roman"/>
          <w:sz w:val="24"/>
          <w:szCs w:val="24"/>
        </w:rPr>
        <w:t>считал проблему интересов личности. Центры и</w:t>
      </w:r>
      <w:r w:rsidRPr="006C7A46">
        <w:rPr>
          <w:rFonts w:ascii="Times New Roman" w:hAnsi="Times New Roman" w:cs="Times New Roman"/>
          <w:sz w:val="24"/>
          <w:szCs w:val="24"/>
        </w:rPr>
        <w:t>н</w:t>
      </w:r>
      <w:r w:rsidRPr="006C7A46">
        <w:rPr>
          <w:rFonts w:ascii="Times New Roman" w:hAnsi="Times New Roman" w:cs="Times New Roman"/>
          <w:sz w:val="24"/>
          <w:szCs w:val="24"/>
        </w:rPr>
        <w:t>тересов, по сути, определяют методический треугольник, который является стержнем любого уче</w:t>
      </w:r>
      <w:r w:rsidRPr="006C7A46">
        <w:rPr>
          <w:rFonts w:ascii="Times New Roman" w:hAnsi="Times New Roman" w:cs="Times New Roman"/>
          <w:sz w:val="24"/>
          <w:szCs w:val="24"/>
        </w:rPr>
        <w:t>б</w:t>
      </w:r>
      <w:r w:rsidRPr="006C7A46">
        <w:rPr>
          <w:rFonts w:ascii="Times New Roman" w:hAnsi="Times New Roman" w:cs="Times New Roman"/>
          <w:sz w:val="24"/>
          <w:szCs w:val="24"/>
        </w:rPr>
        <w:t>ного проекта. Этот треугольник содержит такие элементы, как наблюдение, ассоциация, выражения. Признавая их искусственность, Декроли отмечал, что каждый из них имеет ‘примесь’ другого (н</w:t>
      </w:r>
      <w:r w:rsidRPr="006C7A46">
        <w:rPr>
          <w:rFonts w:ascii="Times New Roman" w:hAnsi="Times New Roman" w:cs="Times New Roman"/>
          <w:sz w:val="24"/>
          <w:szCs w:val="24"/>
        </w:rPr>
        <w:t>а</w:t>
      </w:r>
      <w:r w:rsidRPr="006C7A46">
        <w:rPr>
          <w:rFonts w:ascii="Times New Roman" w:hAnsi="Times New Roman" w:cs="Times New Roman"/>
          <w:sz w:val="24"/>
          <w:szCs w:val="24"/>
        </w:rPr>
        <w:t>пример, процесс выражения невозможен без наблюдения и ассоциации). Кроме того, каждый эл</w:t>
      </w:r>
      <w:r w:rsidRPr="006C7A46">
        <w:rPr>
          <w:rFonts w:ascii="Times New Roman" w:hAnsi="Times New Roman" w:cs="Times New Roman"/>
          <w:sz w:val="24"/>
          <w:szCs w:val="24"/>
        </w:rPr>
        <w:t>е</w:t>
      </w:r>
      <w:r w:rsidRPr="006C7A46">
        <w:rPr>
          <w:rFonts w:ascii="Times New Roman" w:hAnsi="Times New Roman" w:cs="Times New Roman"/>
          <w:sz w:val="24"/>
          <w:szCs w:val="24"/>
        </w:rPr>
        <w:t>мент имеет свои педагогические задачи. Так, наблюдение должно приучить ребенка сознательно воспринимать явления, искать их причины, констатировать последствия, делать выводы; ассоциация имеет целью подвести ребенка к сопоставлению знаний, полученных в процессе наблюдений со зн</w:t>
      </w:r>
      <w:r w:rsidRPr="006C7A46">
        <w:rPr>
          <w:rFonts w:ascii="Times New Roman" w:hAnsi="Times New Roman" w:cs="Times New Roman"/>
          <w:sz w:val="24"/>
          <w:szCs w:val="24"/>
        </w:rPr>
        <w:t>а</w:t>
      </w:r>
      <w:r w:rsidRPr="006C7A46">
        <w:rPr>
          <w:rFonts w:ascii="Times New Roman" w:hAnsi="Times New Roman" w:cs="Times New Roman"/>
          <w:sz w:val="24"/>
          <w:szCs w:val="24"/>
        </w:rPr>
        <w:t>ниями из других источников; выражение должно представлять мнение ребенка в понятной для др</w:t>
      </w:r>
      <w:r w:rsidRPr="006C7A46">
        <w:rPr>
          <w:rFonts w:ascii="Times New Roman" w:hAnsi="Times New Roman" w:cs="Times New Roman"/>
          <w:sz w:val="24"/>
          <w:szCs w:val="24"/>
        </w:rPr>
        <w:t>у</w:t>
      </w:r>
      <w:r w:rsidRPr="006C7A46">
        <w:rPr>
          <w:rFonts w:ascii="Times New Roman" w:hAnsi="Times New Roman" w:cs="Times New Roman"/>
          <w:sz w:val="24"/>
          <w:szCs w:val="24"/>
        </w:rPr>
        <w:t>гих форме.</w:t>
      </w:r>
    </w:p>
    <w:p w:rsidR="00A60097" w:rsidRPr="006C7A46" w:rsidRDefault="00A60097" w:rsidP="006C7A4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C7A46">
        <w:rPr>
          <w:rFonts w:ascii="Times New Roman" w:hAnsi="Times New Roman" w:cs="Times New Roman"/>
          <w:sz w:val="24"/>
          <w:szCs w:val="24"/>
        </w:rPr>
        <w:t>С участием наглядности и личного опыта у детей формируются понятия, которые благодаря разли</w:t>
      </w:r>
      <w:r w:rsidRPr="006C7A46">
        <w:rPr>
          <w:rFonts w:ascii="Times New Roman" w:hAnsi="Times New Roman" w:cs="Times New Roman"/>
          <w:sz w:val="24"/>
          <w:szCs w:val="24"/>
        </w:rPr>
        <w:t>ч</w:t>
      </w:r>
      <w:r w:rsidRPr="006C7A46">
        <w:rPr>
          <w:rFonts w:ascii="Times New Roman" w:hAnsi="Times New Roman" w:cs="Times New Roman"/>
          <w:sz w:val="24"/>
          <w:szCs w:val="24"/>
        </w:rPr>
        <w:t>ным упражнениям закрепляются в памяти и усваиваются в единстве с навыками и умениями.</w:t>
      </w:r>
    </w:p>
    <w:p w:rsidR="00FF7EF3" w:rsidRPr="006C7A46" w:rsidRDefault="00A60097" w:rsidP="006C7A4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C7A46">
        <w:rPr>
          <w:rFonts w:ascii="Times New Roman" w:hAnsi="Times New Roman" w:cs="Times New Roman"/>
          <w:sz w:val="24"/>
          <w:szCs w:val="24"/>
        </w:rPr>
        <w:t>Во время комплексного изучения темы ребенок развивается через непосредственное овладение соц</w:t>
      </w:r>
      <w:r w:rsidRPr="006C7A46">
        <w:rPr>
          <w:rFonts w:ascii="Times New Roman" w:hAnsi="Times New Roman" w:cs="Times New Roman"/>
          <w:sz w:val="24"/>
          <w:szCs w:val="24"/>
        </w:rPr>
        <w:t>и</w:t>
      </w:r>
      <w:r w:rsidRPr="006C7A46">
        <w:rPr>
          <w:rFonts w:ascii="Times New Roman" w:hAnsi="Times New Roman" w:cs="Times New Roman"/>
          <w:sz w:val="24"/>
          <w:szCs w:val="24"/>
        </w:rPr>
        <w:t>альным опытом. Организация обучения и воспитания детей дошкольного и младшего школьного возраста имеет четко выраженную краеведческую и трудовую направленность (изучения природы, истории и экономики родного края, создание мастерских).</w:t>
      </w:r>
    </w:p>
    <w:p w:rsidR="00526A93" w:rsidRPr="006C7A46" w:rsidRDefault="00526A93" w:rsidP="006C7A4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60097" w:rsidRPr="006C7A46" w:rsidRDefault="00A60097" w:rsidP="006C7A4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C7A46">
        <w:rPr>
          <w:rFonts w:ascii="Times New Roman" w:hAnsi="Times New Roman" w:cs="Times New Roman"/>
          <w:sz w:val="24"/>
          <w:szCs w:val="24"/>
        </w:rPr>
        <w:t>2.Педагогическая школа Йена-план.</w:t>
      </w:r>
    </w:p>
    <w:p w:rsidR="00526A93" w:rsidRPr="006C7A46" w:rsidRDefault="00526A93" w:rsidP="006C7A4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60097" w:rsidRPr="006C7A46" w:rsidRDefault="00A60097" w:rsidP="006C7A4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C7A46">
        <w:rPr>
          <w:rFonts w:ascii="Times New Roman" w:hAnsi="Times New Roman" w:cs="Times New Roman"/>
          <w:sz w:val="24"/>
          <w:szCs w:val="24"/>
        </w:rPr>
        <w:t>Йена-план — система организации работы школы, сочетающая индивидуализацию учебно-воспитательного процесса с коллективной деятельностью учащихся. Разработана в 1920-х годах профессором Йенского университета П. Петерсеном в духе идей нового времени, немецкой ‘рефо</w:t>
      </w:r>
      <w:r w:rsidRPr="006C7A46">
        <w:rPr>
          <w:rFonts w:ascii="Times New Roman" w:hAnsi="Times New Roman" w:cs="Times New Roman"/>
          <w:sz w:val="24"/>
          <w:szCs w:val="24"/>
        </w:rPr>
        <w:t>р</w:t>
      </w:r>
      <w:r w:rsidRPr="006C7A46">
        <w:rPr>
          <w:rFonts w:ascii="Times New Roman" w:hAnsi="Times New Roman" w:cs="Times New Roman"/>
          <w:sz w:val="24"/>
          <w:szCs w:val="24"/>
        </w:rPr>
        <w:t>маторской педагогики.’Известна также под названием ‘школа Петера Петерсена.’ В настоящее время применяется в различных модификациях в отдельных школах Германии, Нидерландов и некоторых других стран</w:t>
      </w:r>
    </w:p>
    <w:p w:rsidR="00A60097" w:rsidRPr="006C7A46" w:rsidRDefault="00A60097" w:rsidP="006C7A4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C7A46">
        <w:rPr>
          <w:rFonts w:ascii="Times New Roman" w:hAnsi="Times New Roman" w:cs="Times New Roman"/>
          <w:sz w:val="24"/>
          <w:szCs w:val="24"/>
        </w:rPr>
        <w:t>Традиционная школа с классно-урочной системой в</w:t>
      </w:r>
      <w:r w:rsidR="00526A93" w:rsidRPr="006C7A46">
        <w:rPr>
          <w:rFonts w:ascii="Times New Roman" w:hAnsi="Times New Roman" w:cs="Times New Roman"/>
          <w:sz w:val="24"/>
          <w:szCs w:val="24"/>
        </w:rPr>
        <w:t xml:space="preserve"> </w:t>
      </w:r>
      <w:r w:rsidRPr="006C7A46">
        <w:rPr>
          <w:rFonts w:ascii="Times New Roman" w:hAnsi="Times New Roman" w:cs="Times New Roman"/>
          <w:sz w:val="24"/>
          <w:szCs w:val="24"/>
        </w:rPr>
        <w:t>Йена-план заменена ‘воспитательной общиной.’ Классы заменены четырьмя разновозрастными группами (до 40 человек в каждой). Старшие учащи</w:t>
      </w:r>
      <w:r w:rsidRPr="006C7A46">
        <w:rPr>
          <w:rFonts w:ascii="Times New Roman" w:hAnsi="Times New Roman" w:cs="Times New Roman"/>
          <w:sz w:val="24"/>
          <w:szCs w:val="24"/>
        </w:rPr>
        <w:t>е</w:t>
      </w:r>
      <w:r w:rsidRPr="006C7A46">
        <w:rPr>
          <w:rFonts w:ascii="Times New Roman" w:hAnsi="Times New Roman" w:cs="Times New Roman"/>
          <w:sz w:val="24"/>
          <w:szCs w:val="24"/>
        </w:rPr>
        <w:t>ся выступают в роли опекунов для младших. Внутри групп для выполнения различных видов зад</w:t>
      </w:r>
      <w:r w:rsidRPr="006C7A46">
        <w:rPr>
          <w:rFonts w:ascii="Times New Roman" w:hAnsi="Times New Roman" w:cs="Times New Roman"/>
          <w:sz w:val="24"/>
          <w:szCs w:val="24"/>
        </w:rPr>
        <w:t>а</w:t>
      </w:r>
      <w:r w:rsidRPr="006C7A46">
        <w:rPr>
          <w:rFonts w:ascii="Times New Roman" w:hAnsi="Times New Roman" w:cs="Times New Roman"/>
          <w:sz w:val="24"/>
          <w:szCs w:val="24"/>
        </w:rPr>
        <w:lastRenderedPageBreak/>
        <w:t>ний образуются свободно создаваемые школьниками временные подгруппы. Обучение в Йена-план комплексное, на основе тематической интеграции учебного материала; его содержание в первые г</w:t>
      </w:r>
      <w:r w:rsidRPr="006C7A46">
        <w:rPr>
          <w:rFonts w:ascii="Times New Roman" w:hAnsi="Times New Roman" w:cs="Times New Roman"/>
          <w:sz w:val="24"/>
          <w:szCs w:val="24"/>
        </w:rPr>
        <w:t>о</w:t>
      </w:r>
      <w:r w:rsidRPr="006C7A46">
        <w:rPr>
          <w:rFonts w:ascii="Times New Roman" w:hAnsi="Times New Roman" w:cs="Times New Roman"/>
          <w:sz w:val="24"/>
          <w:szCs w:val="24"/>
        </w:rPr>
        <w:t>ды определяется преимущественно интересами самих учащихся; с 5-6-го года обучение направляется учителем. Урок заменён разнообразными видами учебной работы. Учителя ориентируют учащихся на самостоятельную оценку результатов учебной деятельности, взаимооценку. Перевод из одной группы в другую осуществляется на основе ‘общей зрелости’ учащихся, их личностного роста Си</w:t>
      </w:r>
      <w:r w:rsidRPr="006C7A46">
        <w:rPr>
          <w:rFonts w:ascii="Times New Roman" w:hAnsi="Times New Roman" w:cs="Times New Roman"/>
          <w:sz w:val="24"/>
          <w:szCs w:val="24"/>
        </w:rPr>
        <w:t>с</w:t>
      </w:r>
      <w:r w:rsidRPr="006C7A46">
        <w:rPr>
          <w:rFonts w:ascii="Times New Roman" w:hAnsi="Times New Roman" w:cs="Times New Roman"/>
          <w:sz w:val="24"/>
          <w:szCs w:val="24"/>
        </w:rPr>
        <w:t>тема школы опирается на воспитательную общину, сформированную на основе уважения к личности ребенка, сочетание свободы и самостоятельности, тесной связи родителей, детей и педагогов.</w:t>
      </w:r>
    </w:p>
    <w:p w:rsidR="00A60097" w:rsidRPr="006C7A46" w:rsidRDefault="00A60097" w:rsidP="006C7A4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C7A46">
        <w:rPr>
          <w:rFonts w:ascii="Times New Roman" w:hAnsi="Times New Roman" w:cs="Times New Roman"/>
          <w:sz w:val="24"/>
          <w:szCs w:val="24"/>
        </w:rPr>
        <w:t>Петерсен преобразовал школу в ‘место жизни’, класс - в ‘школьную жилую комнату’, расписание - в ‘ритмический недельный план’, который рационально регламентирует жизнь ребенка в этом ‘хор</w:t>
      </w:r>
      <w:r w:rsidRPr="006C7A46">
        <w:rPr>
          <w:rFonts w:ascii="Times New Roman" w:hAnsi="Times New Roman" w:cs="Times New Roman"/>
          <w:sz w:val="24"/>
          <w:szCs w:val="24"/>
        </w:rPr>
        <w:t>о</w:t>
      </w:r>
      <w:r w:rsidRPr="006C7A46">
        <w:rPr>
          <w:rFonts w:ascii="Times New Roman" w:hAnsi="Times New Roman" w:cs="Times New Roman"/>
          <w:sz w:val="24"/>
          <w:szCs w:val="24"/>
        </w:rPr>
        <w:t>шем доме’. Основой воспитательной программы школы, которая реализует идею ‘общности и бра</w:t>
      </w:r>
      <w:r w:rsidRPr="006C7A46">
        <w:rPr>
          <w:rFonts w:ascii="Times New Roman" w:hAnsi="Times New Roman" w:cs="Times New Roman"/>
          <w:sz w:val="24"/>
          <w:szCs w:val="24"/>
        </w:rPr>
        <w:t>т</w:t>
      </w:r>
      <w:r w:rsidRPr="006C7A46">
        <w:rPr>
          <w:rFonts w:ascii="Times New Roman" w:hAnsi="Times New Roman" w:cs="Times New Roman"/>
          <w:sz w:val="24"/>
          <w:szCs w:val="24"/>
        </w:rPr>
        <w:t>ства’, он считал гуманистические отношения.</w:t>
      </w:r>
    </w:p>
    <w:p w:rsidR="006C7A46" w:rsidRPr="006C7A46" w:rsidRDefault="006C7A46" w:rsidP="006C7A4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60097" w:rsidRPr="006C7A46" w:rsidRDefault="00A60097" w:rsidP="006C7A4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C7A46">
        <w:rPr>
          <w:rFonts w:ascii="Times New Roman" w:hAnsi="Times New Roman" w:cs="Times New Roman"/>
          <w:sz w:val="24"/>
          <w:szCs w:val="24"/>
        </w:rPr>
        <w:t>3.Педагогика Марии Монтессори. Технология “Дом свободного ребенка”</w:t>
      </w:r>
    </w:p>
    <w:p w:rsidR="006C7A46" w:rsidRPr="006C7A46" w:rsidRDefault="006C7A46" w:rsidP="006C7A4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60097" w:rsidRPr="006C7A46" w:rsidRDefault="00A60097" w:rsidP="006C7A4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C7A46">
        <w:rPr>
          <w:rFonts w:ascii="Times New Roman" w:hAnsi="Times New Roman" w:cs="Times New Roman"/>
          <w:sz w:val="24"/>
          <w:szCs w:val="24"/>
        </w:rPr>
        <w:t>Педагогика выдающегося итальянского гуманиста Марии Монтессори, как справедливо утверждают, ‘завоевала весь мир’. В мировом педагогическом опыте не существует подобного органического с</w:t>
      </w:r>
      <w:r w:rsidRPr="006C7A46">
        <w:rPr>
          <w:rFonts w:ascii="Times New Roman" w:hAnsi="Times New Roman" w:cs="Times New Roman"/>
          <w:sz w:val="24"/>
          <w:szCs w:val="24"/>
        </w:rPr>
        <w:t>о</w:t>
      </w:r>
      <w:r w:rsidRPr="006C7A46">
        <w:rPr>
          <w:rFonts w:ascii="Times New Roman" w:hAnsi="Times New Roman" w:cs="Times New Roman"/>
          <w:sz w:val="24"/>
          <w:szCs w:val="24"/>
        </w:rPr>
        <w:t xml:space="preserve">четания различных знаний. В целом педагогическая система Монтессори представляет собой теорию свободного воспитания в педагогике. </w:t>
      </w:r>
    </w:p>
    <w:p w:rsidR="00A60097" w:rsidRPr="006C7A46" w:rsidRDefault="00A60097" w:rsidP="006C7A4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C7A46">
        <w:rPr>
          <w:rFonts w:ascii="Times New Roman" w:hAnsi="Times New Roman" w:cs="Times New Roman"/>
          <w:sz w:val="24"/>
          <w:szCs w:val="24"/>
        </w:rPr>
        <w:t>Система Монтессори охватывает концепцию и технологию воспитания и обучения детей в возрасте от 2,5 до 12 лет. Наибольший интерес вызывают ее положения, касающиеся обучения и воспитания детей дошкольного и младшего школьного возраста.</w:t>
      </w:r>
    </w:p>
    <w:p w:rsidR="00A60097" w:rsidRDefault="00A60097" w:rsidP="006C7A4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C7A46">
        <w:rPr>
          <w:rFonts w:ascii="Times New Roman" w:hAnsi="Times New Roman" w:cs="Times New Roman"/>
          <w:sz w:val="24"/>
          <w:szCs w:val="24"/>
        </w:rPr>
        <w:t>Ведущая идея учения заключается в необходимости создания педагогом предметно-пространственной среды, в которой ребенок мог бы наиболее полно раскрыть свой внутренний п</w:t>
      </w:r>
      <w:r w:rsidRPr="006C7A46">
        <w:rPr>
          <w:rFonts w:ascii="Times New Roman" w:hAnsi="Times New Roman" w:cs="Times New Roman"/>
          <w:sz w:val="24"/>
          <w:szCs w:val="24"/>
        </w:rPr>
        <w:t>о</w:t>
      </w:r>
      <w:r w:rsidRPr="006C7A46">
        <w:rPr>
          <w:rFonts w:ascii="Times New Roman" w:hAnsi="Times New Roman" w:cs="Times New Roman"/>
          <w:sz w:val="24"/>
          <w:szCs w:val="24"/>
        </w:rPr>
        <w:t>тенциал в процессе свободной самостоятельной деятельности. Это среда должна обеспечить разв</w:t>
      </w:r>
      <w:r w:rsidRPr="006C7A46">
        <w:rPr>
          <w:rFonts w:ascii="Times New Roman" w:hAnsi="Times New Roman" w:cs="Times New Roman"/>
          <w:sz w:val="24"/>
          <w:szCs w:val="24"/>
        </w:rPr>
        <w:t>и</w:t>
      </w:r>
      <w:r w:rsidRPr="006C7A46">
        <w:rPr>
          <w:rFonts w:ascii="Times New Roman" w:hAnsi="Times New Roman" w:cs="Times New Roman"/>
          <w:sz w:val="24"/>
          <w:szCs w:val="24"/>
        </w:rPr>
        <w:t>тие каждого ребенка в его индивидуальном темпе. Задача педагога заключается, прежде всего, в пр</w:t>
      </w:r>
      <w:r w:rsidRPr="006C7A46">
        <w:rPr>
          <w:rFonts w:ascii="Times New Roman" w:hAnsi="Times New Roman" w:cs="Times New Roman"/>
          <w:sz w:val="24"/>
          <w:szCs w:val="24"/>
        </w:rPr>
        <w:t>е</w:t>
      </w:r>
      <w:r w:rsidRPr="006C7A46">
        <w:rPr>
          <w:rFonts w:ascii="Times New Roman" w:hAnsi="Times New Roman" w:cs="Times New Roman"/>
          <w:sz w:val="24"/>
          <w:szCs w:val="24"/>
        </w:rPr>
        <w:t>доставлении ребенку средств для саморазвития и раскрытия правил их использования. Педагогика Монтессори не противопоставляет личности педагога и ребенка, считая их равноценными в воспит</w:t>
      </w:r>
      <w:r w:rsidRPr="006C7A46">
        <w:rPr>
          <w:rFonts w:ascii="Times New Roman" w:hAnsi="Times New Roman" w:cs="Times New Roman"/>
          <w:sz w:val="24"/>
          <w:szCs w:val="24"/>
        </w:rPr>
        <w:t>а</w:t>
      </w:r>
      <w:r w:rsidRPr="006C7A46">
        <w:rPr>
          <w:rFonts w:ascii="Times New Roman" w:hAnsi="Times New Roman" w:cs="Times New Roman"/>
          <w:sz w:val="24"/>
          <w:szCs w:val="24"/>
        </w:rPr>
        <w:t>нии. Важно, чтобы педагог владел умениями саморефлексии и видения ребенка в развитии. В пр</w:t>
      </w:r>
      <w:r w:rsidRPr="006C7A46">
        <w:rPr>
          <w:rFonts w:ascii="Times New Roman" w:hAnsi="Times New Roman" w:cs="Times New Roman"/>
          <w:sz w:val="24"/>
          <w:szCs w:val="24"/>
        </w:rPr>
        <w:t>о</w:t>
      </w:r>
      <w:r w:rsidRPr="006C7A46">
        <w:rPr>
          <w:rFonts w:ascii="Times New Roman" w:hAnsi="Times New Roman" w:cs="Times New Roman"/>
          <w:sz w:val="24"/>
          <w:szCs w:val="24"/>
        </w:rPr>
        <w:t>цессе подготовки педагога также необходимо воспитать в нем интерес к человеку и умение видеть в каждом ребенке неповторимую и уникальную личность, наблюдать процесс развития ребенка, на</w:t>
      </w:r>
      <w:r w:rsidRPr="006C7A46">
        <w:rPr>
          <w:rFonts w:ascii="Times New Roman" w:hAnsi="Times New Roman" w:cs="Times New Roman"/>
          <w:sz w:val="24"/>
          <w:szCs w:val="24"/>
        </w:rPr>
        <w:t>у</w:t>
      </w:r>
      <w:r w:rsidRPr="006C7A46">
        <w:rPr>
          <w:rFonts w:ascii="Times New Roman" w:hAnsi="Times New Roman" w:cs="Times New Roman"/>
          <w:sz w:val="24"/>
          <w:szCs w:val="24"/>
        </w:rPr>
        <w:t>чить создавать развивающую среду и поддерживать связь ‘педагог-ученик’, быть привлекательным внешне, интересным для воспитанников и стать‘жизненно важной частью мира ребенка’.</w:t>
      </w:r>
    </w:p>
    <w:p w:rsidR="009D1C55" w:rsidRPr="006C7A46" w:rsidRDefault="009D1C55" w:rsidP="006C7A4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60097" w:rsidRPr="006C7A46" w:rsidRDefault="00A60097" w:rsidP="006C7A4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C7A46">
        <w:rPr>
          <w:rFonts w:ascii="Times New Roman" w:hAnsi="Times New Roman" w:cs="Times New Roman"/>
          <w:sz w:val="24"/>
          <w:szCs w:val="24"/>
        </w:rPr>
        <w:t>4.‘Школа диалога культур’</w:t>
      </w:r>
    </w:p>
    <w:p w:rsidR="006C7A46" w:rsidRPr="006C7A46" w:rsidRDefault="006C7A46" w:rsidP="006C7A4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60097" w:rsidRPr="006C7A46" w:rsidRDefault="00A60097" w:rsidP="006C7A4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C7A46">
        <w:rPr>
          <w:rFonts w:ascii="Times New Roman" w:hAnsi="Times New Roman" w:cs="Times New Roman"/>
          <w:sz w:val="24"/>
          <w:szCs w:val="24"/>
        </w:rPr>
        <w:t>Концепцию школьного образования и педагогическую технологию ‘Школа диалога культур’ совр</w:t>
      </w:r>
      <w:r w:rsidRPr="006C7A46">
        <w:rPr>
          <w:rFonts w:ascii="Times New Roman" w:hAnsi="Times New Roman" w:cs="Times New Roman"/>
          <w:sz w:val="24"/>
          <w:szCs w:val="24"/>
        </w:rPr>
        <w:t>е</w:t>
      </w:r>
      <w:r w:rsidRPr="006C7A46">
        <w:rPr>
          <w:rFonts w:ascii="Times New Roman" w:hAnsi="Times New Roman" w:cs="Times New Roman"/>
          <w:sz w:val="24"/>
          <w:szCs w:val="24"/>
        </w:rPr>
        <w:t>менный русский философ Владимир Библер создал вместе со своими соотечественниками психол</w:t>
      </w:r>
      <w:r w:rsidRPr="006C7A46">
        <w:rPr>
          <w:rFonts w:ascii="Times New Roman" w:hAnsi="Times New Roman" w:cs="Times New Roman"/>
          <w:sz w:val="24"/>
          <w:szCs w:val="24"/>
        </w:rPr>
        <w:t>о</w:t>
      </w:r>
      <w:r w:rsidRPr="006C7A46">
        <w:rPr>
          <w:rFonts w:ascii="Times New Roman" w:hAnsi="Times New Roman" w:cs="Times New Roman"/>
          <w:sz w:val="24"/>
          <w:szCs w:val="24"/>
        </w:rPr>
        <w:t>гом Ириной Берлянд и педагогом Сергеем Кургановым.</w:t>
      </w:r>
    </w:p>
    <w:p w:rsidR="00A60097" w:rsidRPr="006C7A46" w:rsidRDefault="00A60097" w:rsidP="006C7A4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C7A46">
        <w:rPr>
          <w:rFonts w:ascii="Times New Roman" w:hAnsi="Times New Roman" w:cs="Times New Roman"/>
          <w:sz w:val="24"/>
          <w:szCs w:val="24"/>
        </w:rPr>
        <w:t>Методологической основой ‘Школы диалога культур’ является положение о том, что мышление личности, которая формируется, должно вступать в диалогическое общение с предыдущими форм</w:t>
      </w:r>
      <w:r w:rsidRPr="006C7A46">
        <w:rPr>
          <w:rFonts w:ascii="Times New Roman" w:hAnsi="Times New Roman" w:cs="Times New Roman"/>
          <w:sz w:val="24"/>
          <w:szCs w:val="24"/>
        </w:rPr>
        <w:t>а</w:t>
      </w:r>
      <w:r w:rsidRPr="006C7A46">
        <w:rPr>
          <w:rFonts w:ascii="Times New Roman" w:hAnsi="Times New Roman" w:cs="Times New Roman"/>
          <w:sz w:val="24"/>
          <w:szCs w:val="24"/>
        </w:rPr>
        <w:t>ми культуры (античности, средневековья, Нового времени), а также с представителями разных пок</w:t>
      </w:r>
      <w:r w:rsidRPr="006C7A46">
        <w:rPr>
          <w:rFonts w:ascii="Times New Roman" w:hAnsi="Times New Roman" w:cs="Times New Roman"/>
          <w:sz w:val="24"/>
          <w:szCs w:val="24"/>
        </w:rPr>
        <w:t>о</w:t>
      </w:r>
      <w:r w:rsidRPr="006C7A46">
        <w:rPr>
          <w:rFonts w:ascii="Times New Roman" w:hAnsi="Times New Roman" w:cs="Times New Roman"/>
          <w:sz w:val="24"/>
          <w:szCs w:val="24"/>
        </w:rPr>
        <w:t>лений, которые взаимодействуют в едином временном пространстве. Это обусловлено тем, что о</w:t>
      </w:r>
      <w:r w:rsidRPr="006C7A46">
        <w:rPr>
          <w:rFonts w:ascii="Times New Roman" w:hAnsi="Times New Roman" w:cs="Times New Roman"/>
          <w:sz w:val="24"/>
          <w:szCs w:val="24"/>
        </w:rPr>
        <w:t>с</w:t>
      </w:r>
      <w:r w:rsidRPr="006C7A46">
        <w:rPr>
          <w:rFonts w:ascii="Times New Roman" w:hAnsi="Times New Roman" w:cs="Times New Roman"/>
          <w:sz w:val="24"/>
          <w:szCs w:val="24"/>
        </w:rPr>
        <w:t>мыслить любые понятия, явления можно, лишь поместив их в пространство различных культурных соображений (от прошлого к настоящему), а также рассмотрев в плоскости настоящего.</w:t>
      </w:r>
    </w:p>
    <w:p w:rsidR="00A60097" w:rsidRPr="006C7A46" w:rsidRDefault="00A60097" w:rsidP="006C7A4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C7A46">
        <w:rPr>
          <w:rFonts w:ascii="Times New Roman" w:hAnsi="Times New Roman" w:cs="Times New Roman"/>
          <w:sz w:val="24"/>
          <w:szCs w:val="24"/>
        </w:rPr>
        <w:t>‘Школа диалога культур’ рассматривает процесс становления личности как диалог разных историч</w:t>
      </w:r>
      <w:r w:rsidRPr="006C7A46">
        <w:rPr>
          <w:rFonts w:ascii="Times New Roman" w:hAnsi="Times New Roman" w:cs="Times New Roman"/>
          <w:sz w:val="24"/>
          <w:szCs w:val="24"/>
        </w:rPr>
        <w:t>е</w:t>
      </w:r>
      <w:r w:rsidRPr="006C7A46">
        <w:rPr>
          <w:rFonts w:ascii="Times New Roman" w:hAnsi="Times New Roman" w:cs="Times New Roman"/>
          <w:sz w:val="24"/>
          <w:szCs w:val="24"/>
        </w:rPr>
        <w:t>ских эпох, как свободное общение воспитанников и педагогов, младших и старших товарищей. В процессе такого общения участники высказывают свои взгляды на мир и на себя в нем. Этот диалог достигает цели только тогда, когда столкновение разных точек зрения, споры и единство взглядов, мнений, оценок постоянно опираются на внутренний диалог личности. Эти два вида диалога и явл</w:t>
      </w:r>
      <w:r w:rsidRPr="006C7A46">
        <w:rPr>
          <w:rFonts w:ascii="Times New Roman" w:hAnsi="Times New Roman" w:cs="Times New Roman"/>
          <w:sz w:val="24"/>
          <w:szCs w:val="24"/>
        </w:rPr>
        <w:t>я</w:t>
      </w:r>
      <w:r w:rsidRPr="006C7A46">
        <w:rPr>
          <w:rFonts w:ascii="Times New Roman" w:hAnsi="Times New Roman" w:cs="Times New Roman"/>
          <w:sz w:val="24"/>
          <w:szCs w:val="24"/>
        </w:rPr>
        <w:t>ются источником творческого саморазвития личности.</w:t>
      </w:r>
    </w:p>
    <w:p w:rsidR="00A60097" w:rsidRPr="006C7A46" w:rsidRDefault="00A60097" w:rsidP="006C7A4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C7A46">
        <w:rPr>
          <w:rFonts w:ascii="Times New Roman" w:hAnsi="Times New Roman" w:cs="Times New Roman"/>
          <w:sz w:val="24"/>
          <w:szCs w:val="24"/>
        </w:rPr>
        <w:t>Своей задачей школа Библера считает не только передачу знаний, приобщение к культуре, формир</w:t>
      </w:r>
      <w:r w:rsidRPr="006C7A46">
        <w:rPr>
          <w:rFonts w:ascii="Times New Roman" w:hAnsi="Times New Roman" w:cs="Times New Roman"/>
          <w:sz w:val="24"/>
          <w:szCs w:val="24"/>
        </w:rPr>
        <w:t>о</w:t>
      </w:r>
      <w:r w:rsidRPr="006C7A46">
        <w:rPr>
          <w:rFonts w:ascii="Times New Roman" w:hAnsi="Times New Roman" w:cs="Times New Roman"/>
          <w:sz w:val="24"/>
          <w:szCs w:val="24"/>
        </w:rPr>
        <w:t>вание определенного видения мира, но и развитие, и сохранение личностной логики, творческого в</w:t>
      </w:r>
      <w:r w:rsidRPr="006C7A46">
        <w:rPr>
          <w:rFonts w:ascii="Times New Roman" w:hAnsi="Times New Roman" w:cs="Times New Roman"/>
          <w:sz w:val="24"/>
          <w:szCs w:val="24"/>
        </w:rPr>
        <w:t>о</w:t>
      </w:r>
      <w:r w:rsidRPr="006C7A46">
        <w:rPr>
          <w:rFonts w:ascii="Times New Roman" w:hAnsi="Times New Roman" w:cs="Times New Roman"/>
          <w:sz w:val="24"/>
          <w:szCs w:val="24"/>
        </w:rPr>
        <w:t>ображения ученика и педагога</w:t>
      </w:r>
      <w:r w:rsidR="006C7A46" w:rsidRPr="006C7A46">
        <w:rPr>
          <w:rFonts w:ascii="Times New Roman" w:hAnsi="Times New Roman" w:cs="Times New Roman"/>
          <w:sz w:val="24"/>
          <w:szCs w:val="24"/>
        </w:rPr>
        <w:t>.</w:t>
      </w:r>
    </w:p>
    <w:p w:rsidR="00A60097" w:rsidRPr="006C7A46" w:rsidRDefault="00FF7EF3" w:rsidP="006C7A4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hyperlink r:id="rId6" w:tooltip="Современник" w:history="1">
        <w:r w:rsidR="00A60097" w:rsidRPr="006C7A4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Современная</w:t>
        </w:r>
      </w:hyperlink>
      <w:r w:rsidR="00A60097" w:rsidRPr="006C7A4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A60097" w:rsidRPr="006C7A46">
        <w:rPr>
          <w:rFonts w:ascii="Times New Roman" w:hAnsi="Times New Roman" w:cs="Times New Roman"/>
          <w:sz w:val="24"/>
          <w:szCs w:val="24"/>
        </w:rPr>
        <w:t>система российского образования в подавляющем большинстве случаев не располагает такой</w:t>
      </w:r>
      <w:r w:rsidR="00A60097" w:rsidRPr="006C7A4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7" w:tooltip="Информация" w:history="1">
        <w:r w:rsidR="00A60097" w:rsidRPr="006C7A4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информацией</w:t>
        </w:r>
      </w:hyperlink>
      <w:r w:rsidR="00A60097" w:rsidRPr="006C7A4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A60097" w:rsidRPr="006C7A46">
        <w:rPr>
          <w:rFonts w:ascii="Times New Roman" w:hAnsi="Times New Roman" w:cs="Times New Roman"/>
          <w:sz w:val="24"/>
          <w:szCs w:val="24"/>
        </w:rPr>
        <w:t>и оказывается не в состоянии внедрить весь этот</w:t>
      </w:r>
      <w:r w:rsidR="00A60097" w:rsidRPr="006C7A4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8" w:tooltip="Материя" w:history="1">
        <w:r w:rsidR="00A60097" w:rsidRPr="006C7A4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материал</w:t>
        </w:r>
      </w:hyperlink>
      <w:r w:rsidR="00A60097" w:rsidRPr="006C7A4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A60097" w:rsidRPr="006C7A46">
        <w:rPr>
          <w:rFonts w:ascii="Times New Roman" w:hAnsi="Times New Roman" w:cs="Times New Roman"/>
          <w:sz w:val="24"/>
          <w:szCs w:val="24"/>
        </w:rPr>
        <w:t>в учебный процесс в методически корректной форме.</w:t>
      </w:r>
      <w:hyperlink r:id="rId9" w:tooltip="Понятие" w:history="1">
        <w:r w:rsidR="00A60097" w:rsidRPr="006C7A46">
          <w:rPr>
            <w:rStyle w:val="apple-converted-space"/>
            <w:rFonts w:ascii="Times New Roman" w:hAnsi="Times New Roman" w:cs="Times New Roman"/>
            <w:sz w:val="24"/>
            <w:szCs w:val="24"/>
          </w:rPr>
          <w:t> </w:t>
        </w:r>
        <w:r w:rsidR="00A60097" w:rsidRPr="006C7A4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Понятие</w:t>
        </w:r>
      </w:hyperlink>
      <w:r w:rsidR="00A60097" w:rsidRPr="006C7A4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A60097" w:rsidRPr="006C7A46">
        <w:rPr>
          <w:rFonts w:ascii="Times New Roman" w:hAnsi="Times New Roman" w:cs="Times New Roman"/>
          <w:sz w:val="24"/>
          <w:szCs w:val="24"/>
        </w:rPr>
        <w:t>диалога культур в образовательном процессе в наши дни выглядит не более чем привлекательной вывеской, за которой стоят часто такие представления об этнической культуре, которые составляют полную противоположность гуманитарной науке, будь то</w:t>
      </w:r>
      <w:r w:rsidR="00A60097" w:rsidRPr="006C7A4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0" w:tooltip="Педагогика" w:history="1">
        <w:r w:rsidR="00A60097" w:rsidRPr="006C7A4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педагогика</w:t>
        </w:r>
      </w:hyperlink>
      <w:r w:rsidR="00A60097" w:rsidRPr="006C7A46">
        <w:rPr>
          <w:rFonts w:ascii="Times New Roman" w:hAnsi="Times New Roman" w:cs="Times New Roman"/>
          <w:sz w:val="24"/>
          <w:szCs w:val="24"/>
        </w:rPr>
        <w:t>,</w:t>
      </w:r>
      <w:r w:rsidR="00A60097" w:rsidRPr="006C7A4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1" w:tooltip="Культурология" w:history="1">
        <w:r w:rsidR="00A60097" w:rsidRPr="006C7A4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культурология</w:t>
        </w:r>
      </w:hyperlink>
      <w:r w:rsidR="00A60097" w:rsidRPr="006C7A46">
        <w:rPr>
          <w:rFonts w:ascii="Times New Roman" w:hAnsi="Times New Roman" w:cs="Times New Roman"/>
          <w:sz w:val="24"/>
          <w:szCs w:val="24"/>
        </w:rPr>
        <w:t>,</w:t>
      </w:r>
      <w:r w:rsidR="00A60097" w:rsidRPr="006C7A4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2" w:tooltip="Этносоциология" w:history="1">
        <w:r w:rsidR="00A60097" w:rsidRPr="006C7A4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этно-социология</w:t>
        </w:r>
      </w:hyperlink>
      <w:r w:rsidR="00A60097" w:rsidRPr="006C7A4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A60097" w:rsidRPr="006C7A46">
        <w:rPr>
          <w:rFonts w:ascii="Times New Roman" w:hAnsi="Times New Roman" w:cs="Times New Roman"/>
          <w:sz w:val="24"/>
          <w:szCs w:val="24"/>
        </w:rPr>
        <w:t xml:space="preserve">и так далее. </w:t>
      </w:r>
    </w:p>
    <w:p w:rsidR="00382155" w:rsidRPr="006C7A46" w:rsidRDefault="00382155" w:rsidP="006C7A4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82155" w:rsidRPr="009D1C55" w:rsidRDefault="00382155" w:rsidP="006C7A46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1C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ЗАКЛЮЧЕНИЕ</w:t>
      </w:r>
      <w:r w:rsidR="006C7A46" w:rsidRPr="009D1C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6C7A46" w:rsidRPr="006C7A46" w:rsidRDefault="006C7A46" w:rsidP="006C7A4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82155" w:rsidRPr="006C7A46" w:rsidRDefault="00382155" w:rsidP="006C7A46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C7A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Инновационная деятельность педагога в современном образовании – важнейшая составляющая обр</w:t>
      </w:r>
      <w:r w:rsidRPr="006C7A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6C7A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зовательного процесса. </w:t>
      </w:r>
      <w:r w:rsidRPr="006C7A46">
        <w:rPr>
          <w:rFonts w:ascii="Times New Roman" w:hAnsi="Times New Roman" w:cs="Times New Roman"/>
          <w:sz w:val="24"/>
          <w:szCs w:val="24"/>
        </w:rPr>
        <w:t>Инновационная педагогическая деятельность как особый вид творческой деятельности направлена на обновление системы образования. Она является результатом активности человека не столько в приспособлении к внешней среде, сколько в изменении его личных и общес</w:t>
      </w:r>
      <w:r w:rsidRPr="006C7A46">
        <w:rPr>
          <w:rFonts w:ascii="Times New Roman" w:hAnsi="Times New Roman" w:cs="Times New Roman"/>
          <w:sz w:val="24"/>
          <w:szCs w:val="24"/>
        </w:rPr>
        <w:t>т</w:t>
      </w:r>
      <w:r w:rsidRPr="006C7A46">
        <w:rPr>
          <w:rFonts w:ascii="Times New Roman" w:hAnsi="Times New Roman" w:cs="Times New Roman"/>
          <w:sz w:val="24"/>
          <w:szCs w:val="24"/>
        </w:rPr>
        <w:t>венных потребностей и интересов.</w:t>
      </w:r>
    </w:p>
    <w:p w:rsidR="00382155" w:rsidRPr="006C7A46" w:rsidRDefault="00382155" w:rsidP="006C7A46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A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Инновационная деятельность преподавателей имеет свою специфику. Она предполагает наличие о</w:t>
      </w:r>
      <w:r w:rsidRPr="006C7A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r w:rsidRPr="006C7A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ределенной степени свободы действий у соответствующих субъектов. В силу специфики новато</w:t>
      </w:r>
      <w:r w:rsidRPr="006C7A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</w:t>
      </w:r>
      <w:r w:rsidRPr="006C7A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ской, поисковой работы она осуществляется очень часто на ощупь, за пределами существующего опыта и лишь частично может регулироваться и контролироваться действующими институтами. П</w:t>
      </w:r>
      <w:r w:rsidRPr="006C7A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6C7A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этому, общество вынуждено доверять исследо</w:t>
      </w:r>
      <w:bookmarkStart w:id="0" w:name="_GoBack"/>
      <w:bookmarkEnd w:id="0"/>
      <w:r w:rsidRPr="006C7A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вателю, новатору, полагая, что в процессе свободного поиска истины, новых решений и способов реализации, стоящих перед обществом задач, он не пре</w:t>
      </w:r>
      <w:r w:rsidRPr="006C7A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r w:rsidRPr="006C7A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примет действий, способных в дальнейшем нанести ущерб интересам общества. Следовательно, св</w:t>
      </w:r>
      <w:r w:rsidRPr="006C7A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6C7A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бода творчества должна сопрягаться с высочайшей личной ответственностью субъекта инновацио</w:t>
      </w:r>
      <w:r w:rsidRPr="006C7A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</w:t>
      </w:r>
      <w:r w:rsidRPr="006C7A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ного поиска.</w:t>
      </w:r>
    </w:p>
    <w:p w:rsidR="00382155" w:rsidRPr="006C7A46" w:rsidRDefault="00382155" w:rsidP="006C7A46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C7A4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Педагогическая технология</w:t>
      </w:r>
      <w:r w:rsidRPr="006C7A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— специальный набор форм, методов, способов, приёмов обучения и воспитательных средств, системно используемых в образовательном процессе на основе деклар</w:t>
      </w:r>
      <w:r w:rsidRPr="006C7A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Pr="006C7A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руемых психолого-педагогических установок, приводящий всегда к достижению прогнозируемого образовательного результата с допустимой нормой отклонения.</w:t>
      </w:r>
    </w:p>
    <w:p w:rsidR="00A60097" w:rsidRPr="006C7A46" w:rsidRDefault="00382155" w:rsidP="006C7A46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A46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Необходимость инновационной направленности педагогической деятельности в современных усл</w:t>
      </w:r>
      <w:r w:rsidRPr="006C7A4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C7A46">
        <w:rPr>
          <w:rFonts w:ascii="Times New Roman" w:hAnsi="Times New Roman" w:cs="Times New Roman"/>
          <w:color w:val="000000" w:themeColor="text1"/>
          <w:sz w:val="24"/>
          <w:szCs w:val="24"/>
        </w:rPr>
        <w:t>виях развития общества, культуры и образования определяется рядом обстоятельств :</w:t>
      </w:r>
    </w:p>
    <w:p w:rsidR="00382155" w:rsidRPr="006C7A46" w:rsidRDefault="00382155" w:rsidP="006C7A46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A46">
        <w:rPr>
          <w:rFonts w:ascii="Times New Roman" w:hAnsi="Times New Roman" w:cs="Times New Roman"/>
          <w:color w:val="000000" w:themeColor="text1"/>
          <w:sz w:val="24"/>
          <w:szCs w:val="24"/>
        </w:rPr>
        <w:t>- происходящими социально-экономическими преобразованиями, которые обусловили необход</w:t>
      </w:r>
      <w:r w:rsidRPr="006C7A4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C7A46">
        <w:rPr>
          <w:rFonts w:ascii="Times New Roman" w:hAnsi="Times New Roman" w:cs="Times New Roman"/>
          <w:color w:val="000000" w:themeColor="text1"/>
          <w:sz w:val="24"/>
          <w:szCs w:val="24"/>
        </w:rPr>
        <w:t>мость коренного обновления системы образования, методики и технологии организации учебно-воспитательного процесса в учебных заведениях различного типа. Инновационная направленность деятельности педагогов выступает средством обновления образовательной политики;</w:t>
      </w:r>
    </w:p>
    <w:p w:rsidR="00382155" w:rsidRPr="006C7A46" w:rsidRDefault="00382155" w:rsidP="006C7A46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A46">
        <w:rPr>
          <w:rFonts w:ascii="Times New Roman" w:hAnsi="Times New Roman" w:cs="Times New Roman"/>
          <w:color w:val="000000" w:themeColor="text1"/>
          <w:sz w:val="24"/>
          <w:szCs w:val="24"/>
        </w:rPr>
        <w:t>- усилением гуманитаризации содержания образования, непрерывным изменением объема, состава учебных дисциплин; введением новых учебных предметов, требующих постоянного поиска новых организационных форм, технологий обучения. В данной ситуации существенно возрастает роль и авторитет педагогического знания в учительской среде, актуализируются задачи роста професси</w:t>
      </w:r>
      <w:r w:rsidRPr="006C7A4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C7A46">
        <w:rPr>
          <w:rFonts w:ascii="Times New Roman" w:hAnsi="Times New Roman" w:cs="Times New Roman"/>
          <w:color w:val="000000" w:themeColor="text1"/>
          <w:sz w:val="24"/>
          <w:szCs w:val="24"/>
        </w:rPr>
        <w:t>нального мастерства педагогов;</w:t>
      </w:r>
    </w:p>
    <w:p w:rsidR="00382155" w:rsidRPr="006C7A46" w:rsidRDefault="00382155" w:rsidP="006C7A46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A46">
        <w:rPr>
          <w:rFonts w:ascii="Times New Roman" w:hAnsi="Times New Roman" w:cs="Times New Roman"/>
          <w:color w:val="000000" w:themeColor="text1"/>
          <w:sz w:val="24"/>
          <w:szCs w:val="24"/>
        </w:rPr>
        <w:t>- развитием современных технологий;</w:t>
      </w:r>
    </w:p>
    <w:p w:rsidR="00382155" w:rsidRPr="006C7A46" w:rsidRDefault="00382155" w:rsidP="006C7A46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A46">
        <w:rPr>
          <w:rFonts w:ascii="Times New Roman" w:hAnsi="Times New Roman" w:cs="Times New Roman"/>
          <w:color w:val="000000" w:themeColor="text1"/>
          <w:sz w:val="24"/>
          <w:szCs w:val="24"/>
        </w:rPr>
        <w:t>- изменением характера отношений педагогов к самому факту освоения и применения педагогич</w:t>
      </w:r>
      <w:r w:rsidRPr="006C7A4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C7A46">
        <w:rPr>
          <w:rFonts w:ascii="Times New Roman" w:hAnsi="Times New Roman" w:cs="Times New Roman"/>
          <w:color w:val="000000" w:themeColor="text1"/>
          <w:sz w:val="24"/>
          <w:szCs w:val="24"/>
        </w:rPr>
        <w:t>ских новшеств. В условиях жесткой регламентации содержания учебно-воспитательного процесса педагог был ограничен не только в самостоятельном выборе новых программ, учебников, но и в и</w:t>
      </w:r>
      <w:r w:rsidRPr="006C7A4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6C7A46">
        <w:rPr>
          <w:rFonts w:ascii="Times New Roman" w:hAnsi="Times New Roman" w:cs="Times New Roman"/>
          <w:color w:val="000000" w:themeColor="text1"/>
          <w:sz w:val="24"/>
          <w:szCs w:val="24"/>
        </w:rPr>
        <w:t>пользовании новых приемов и способов педагогической деятельности. Сейчас инновационная де</w:t>
      </w:r>
      <w:r w:rsidRPr="006C7A46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6C7A46">
        <w:rPr>
          <w:rFonts w:ascii="Times New Roman" w:hAnsi="Times New Roman" w:cs="Times New Roman"/>
          <w:color w:val="000000" w:themeColor="text1"/>
          <w:sz w:val="24"/>
          <w:szCs w:val="24"/>
        </w:rPr>
        <w:t>тельность в образовании приобретает избирательный, исследовательский характер. Именно поэтому важным направлением в деятельности руководителей педагогических коллективов, методических служб учебных заведений становится анализ и оценка вводимых преподавателями педагогических инноваций, создание необходимых условий для их успешной разработки и применения;</w:t>
      </w:r>
    </w:p>
    <w:p w:rsidR="00382155" w:rsidRPr="006C7A46" w:rsidRDefault="00382155" w:rsidP="006C7A46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A46">
        <w:rPr>
          <w:rFonts w:ascii="Times New Roman" w:hAnsi="Times New Roman" w:cs="Times New Roman"/>
          <w:color w:val="000000" w:themeColor="text1"/>
          <w:sz w:val="24"/>
          <w:szCs w:val="24"/>
        </w:rPr>
        <w:t>- вхождением образовательных учреждений в рыночные отношения, которые формируют реальную ситуацию их конкурентоспособности.</w:t>
      </w:r>
    </w:p>
    <w:p w:rsidR="00382155" w:rsidRPr="006C7A46" w:rsidRDefault="00382155" w:rsidP="006C7A46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A46">
        <w:rPr>
          <w:rFonts w:ascii="Times New Roman" w:hAnsi="Times New Roman" w:cs="Times New Roman"/>
          <w:color w:val="000000" w:themeColor="text1"/>
          <w:sz w:val="24"/>
          <w:szCs w:val="24"/>
        </w:rPr>
        <w:t>Все технологии педагогов-новаторов отличаются стремлением опираться на общечеловеческие це</w:t>
      </w:r>
      <w:r w:rsidRPr="006C7A46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6C7A46">
        <w:rPr>
          <w:rFonts w:ascii="Times New Roman" w:hAnsi="Times New Roman" w:cs="Times New Roman"/>
          <w:color w:val="000000" w:themeColor="text1"/>
          <w:sz w:val="24"/>
          <w:szCs w:val="24"/>
        </w:rPr>
        <w:t>ности и цивилизованные формы жизнедеятельности во всех сферах. Во всех концепциях в той или иной мере присутствуют идеи гуманизации; осуществление воспитания в контексте культуры; по</w:t>
      </w:r>
      <w:r w:rsidRPr="006C7A46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C7A46">
        <w:rPr>
          <w:rFonts w:ascii="Times New Roman" w:hAnsi="Times New Roman" w:cs="Times New Roman"/>
          <w:color w:val="000000" w:themeColor="text1"/>
          <w:sz w:val="24"/>
          <w:szCs w:val="24"/>
        </w:rPr>
        <w:t>держка и развитие индивидуальности; альтернативность и гибкость методов и организационных форм воспитания.</w:t>
      </w:r>
    </w:p>
    <w:p w:rsidR="00382155" w:rsidRPr="006C7A46" w:rsidRDefault="00382155" w:rsidP="006C7A4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382155" w:rsidRPr="006C7A46" w:rsidSect="006C7A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2A6" w:rsidRDefault="003F42A6" w:rsidP="00A60097">
      <w:pPr>
        <w:spacing w:after="0" w:line="240" w:lineRule="auto"/>
      </w:pPr>
      <w:r>
        <w:separator/>
      </w:r>
    </w:p>
  </w:endnote>
  <w:endnote w:type="continuationSeparator" w:id="1">
    <w:p w:rsidR="003F42A6" w:rsidRDefault="003F42A6" w:rsidP="00A6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2A6" w:rsidRDefault="003F42A6" w:rsidP="00A60097">
      <w:pPr>
        <w:spacing w:after="0" w:line="240" w:lineRule="auto"/>
      </w:pPr>
      <w:r>
        <w:separator/>
      </w:r>
    </w:p>
  </w:footnote>
  <w:footnote w:type="continuationSeparator" w:id="1">
    <w:p w:rsidR="003F42A6" w:rsidRDefault="003F42A6" w:rsidP="00A600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0097"/>
    <w:rsid w:val="00382155"/>
    <w:rsid w:val="003F42A6"/>
    <w:rsid w:val="00526A93"/>
    <w:rsid w:val="00637739"/>
    <w:rsid w:val="006C7A46"/>
    <w:rsid w:val="009D1C55"/>
    <w:rsid w:val="00A60097"/>
    <w:rsid w:val="00EE1D9E"/>
    <w:rsid w:val="00FF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F3"/>
  </w:style>
  <w:style w:type="paragraph" w:styleId="1">
    <w:name w:val="heading 1"/>
    <w:basedOn w:val="a"/>
    <w:next w:val="a"/>
    <w:link w:val="10"/>
    <w:uiPriority w:val="9"/>
    <w:qFormat/>
    <w:rsid w:val="00A60097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09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600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A60097"/>
  </w:style>
  <w:style w:type="character" w:styleId="a4">
    <w:name w:val="Hyperlink"/>
    <w:basedOn w:val="a0"/>
    <w:uiPriority w:val="99"/>
    <w:unhideWhenUsed/>
    <w:rsid w:val="00A60097"/>
    <w:rPr>
      <w:color w:val="0000FF"/>
      <w:u w:val="single"/>
    </w:rPr>
  </w:style>
  <w:style w:type="character" w:styleId="a5">
    <w:name w:val="footnote reference"/>
    <w:basedOn w:val="a0"/>
    <w:uiPriority w:val="99"/>
    <w:semiHidden/>
    <w:unhideWhenUsed/>
    <w:rsid w:val="00A60097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382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821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za-referat.ru/%D0%9C%D0%B0%D1%82%D0%B5%D1%80%D0%B8%D1%8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za-referat.ru/%D0%98%D0%BD%D1%84%D0%BE%D1%80%D0%BC%D0%B0%D1%86%D0%B8%D1%8F" TargetMode="External"/><Relationship Id="rId12" Type="http://schemas.openxmlformats.org/officeDocument/2006/relationships/hyperlink" Target="http://baza-referat.ru/%D0%AD%D1%82%D0%BD%D0%BE%D1%81%D0%BE%D1%86%D0%B8%D0%BE%D0%BB%D0%BE%D0%B3%D0%B8%D1%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za-referat.ru/%D0%A1%D0%BE%D0%B2%D1%80%D0%B5%D0%BC%D0%B5%D0%BD%D0%BD%D0%B8%D0%BA" TargetMode="External"/><Relationship Id="rId11" Type="http://schemas.openxmlformats.org/officeDocument/2006/relationships/hyperlink" Target="http://baza-referat.ru/%D0%9A%D1%83%D0%BB%D1%8C%D1%82%D1%83%D1%80%D0%BE%D0%BB%D0%BE%D0%B3%D0%B8%D1%8F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baza-referat.ru/%D0%9F%D0%B5%D0%B4%D0%B0%D0%B3%D0%BE%D0%B3%D0%B8%D0%BA%D0%B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aza-referat.ru/%D0%9F%D0%BE%D0%BD%D1%8F%D1%82%D0%B8%D0%B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2526</Words>
  <Characters>14400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2017-02-19T11:20:00Z</dcterms:created>
  <dcterms:modified xsi:type="dcterms:W3CDTF">2017-02-19T12:08:00Z</dcterms:modified>
</cp:coreProperties>
</file>